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0E" w:rsidRPr="00E257FE" w:rsidRDefault="00D673B6" w:rsidP="005114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257FE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Отзыв</w:t>
      </w:r>
    </w:p>
    <w:p w:rsidR="00E257FE" w:rsidRPr="00E257FE" w:rsidRDefault="00D673B6" w:rsidP="00E257F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57FE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на </w:t>
      </w:r>
      <w:r w:rsidR="00562D63" w:rsidRPr="00E257FE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Н</w:t>
      </w:r>
      <w:r w:rsidRPr="00E257FE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ООД по познавательному развитию</w:t>
      </w:r>
      <w:r w:rsidR="00E257FE" w:rsidRPr="00E257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57FE" w:rsidRPr="00E257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подготовительной к школе группе</w:t>
      </w:r>
      <w:r w:rsidR="00E257FE" w:rsidRPr="00E257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73B6" w:rsidRDefault="00E257FE" w:rsidP="00E257F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57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Земля-наш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общий дом»</w:t>
      </w:r>
    </w:p>
    <w:p w:rsidR="00E257FE" w:rsidRPr="00E257FE" w:rsidRDefault="00E257FE" w:rsidP="00E257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bookmarkStart w:id="0" w:name="_GoBack"/>
    </w:p>
    <w:p w:rsidR="00E257FE" w:rsidRDefault="00E257FE" w:rsidP="00E2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НООД</w:t>
      </w:r>
      <w:r w:rsidR="00E96B06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="00E96B06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Георгиевский детский сад общеразвивающего вида </w:t>
      </w:r>
      <w:proofErr w:type="spellStart"/>
      <w:r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Межевского</w:t>
      </w:r>
      <w:proofErr w:type="spellEnd"/>
      <w:r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Костромской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96B06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Беляев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Анастасия</w:t>
      </w:r>
      <w:r w:rsidR="00E96B06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Сергее</w:t>
      </w:r>
      <w:r w:rsidR="0051140E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51140E" w:rsidRPr="00E257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257FE" w:rsidRDefault="00E257FE" w:rsidP="00E2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Отзыв составил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96B0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МКДОУ Георгиевский детский сад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Светлана Анатольевна.</w:t>
      </w:r>
    </w:p>
    <w:p w:rsidR="00E257FE" w:rsidRDefault="00D673B6" w:rsidP="00E2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Отзыв разработан к аттестации на первую категорию. </w:t>
      </w:r>
      <w:r w:rsid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3C38" w:rsidRPr="00E257FE" w:rsidRDefault="00D673B6" w:rsidP="00E2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деятельности</w:t>
      </w:r>
      <w:r w:rsidR="00E96B0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дети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к школе группы. Педагог в отведённое расписание</w:t>
      </w:r>
      <w:r w:rsidR="0051140E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режимом время начала свою деятельность. </w:t>
      </w:r>
      <w:r w:rsidR="00D03C38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ООД соответствует гигиеническим нормам, воздушный и санитарный режим были соблюдены.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Воспитателем </w:t>
      </w:r>
      <w:r w:rsidR="00D03C38" w:rsidRPr="00E2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Беляевой Анастасией Сергеевной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 определены следующие задачи:</w:t>
      </w:r>
      <w:r w:rsidR="00D03C38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образовательные, развивающие, воспитательные.</w:t>
      </w:r>
    </w:p>
    <w:p w:rsidR="00E257FE" w:rsidRDefault="00D03C38" w:rsidP="00E2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 соответствовали возрасту детей. Материал подобран грамотно, эстетично, яркий красочный, использовала мультимедийное оборудование для проведения интерактивных игр и всего занятия в целом</w:t>
      </w:r>
      <w:r w:rsidR="00562D63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 </w:t>
      </w:r>
      <w:r w:rsidR="00562D63" w:rsidRPr="00E2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Анастасия  Сергеевна</w:t>
      </w:r>
      <w:r w:rsid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использовала </w:t>
      </w:r>
      <w:proofErr w:type="spellStart"/>
      <w:r w:rsid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562D63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сберегающие</w:t>
      </w:r>
      <w:proofErr w:type="spellEnd"/>
      <w:r w:rsidR="00562D63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</w:t>
      </w:r>
      <w:proofErr w:type="spellStart"/>
      <w:r w:rsidR="00562D63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="00562D63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чередование видов деятельности. Педагог осуществляла личностно – ориентированный подход к каждому воспитаннику, никто не остался в стороне, ребята совместно добывали знания.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57FE" w:rsidRDefault="00562D63" w:rsidP="00E2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НООД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разработанная воспитателем даёт огромную возможность знакомства с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планетой, 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птицами,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животными, растениями их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внешним видом, местами обитания, испытывать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и гордость за нашу планету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ее природную красоту, усваивать приёмы, позволяющие расширять и обогащать знания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земле ее богатствах.</w:t>
      </w:r>
      <w:proofErr w:type="gramEnd"/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Анастасия Сергеевна 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протяжении всей 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ООД была эмоциональна, поощряла индивидуальные достижения воспитанников: эмоциональное состояние, уровень развития каждого воспитанника, темперамент. Замысел занятия реа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лизован, задачи выполнены.</w:t>
      </w:r>
      <w:bookmarkEnd w:id="0"/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73B6" w:rsidRPr="00E257FE" w:rsidRDefault="00562D63" w:rsidP="00E25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27.10.2020.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D673B6"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</w:t>
      </w:r>
      <w:r w:rsidRPr="00E2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 Смирнова С.А.</w:t>
      </w:r>
    </w:p>
    <w:p w:rsidR="00D673B6" w:rsidRPr="00E257FE" w:rsidRDefault="00D673B6" w:rsidP="00E257FE">
      <w:pPr>
        <w:spacing w:after="0" w:line="240" w:lineRule="auto"/>
        <w:jc w:val="both"/>
        <w:rPr>
          <w:sz w:val="24"/>
          <w:szCs w:val="24"/>
        </w:rPr>
      </w:pPr>
    </w:p>
    <w:p w:rsidR="00D673B6" w:rsidRPr="00E257FE" w:rsidRDefault="00D673B6" w:rsidP="00E257FE">
      <w:pPr>
        <w:spacing w:after="0" w:line="240" w:lineRule="auto"/>
        <w:jc w:val="both"/>
        <w:rPr>
          <w:sz w:val="24"/>
          <w:szCs w:val="24"/>
        </w:rPr>
      </w:pPr>
    </w:p>
    <w:sectPr w:rsidR="00D673B6" w:rsidRPr="00E2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55"/>
    <w:rsid w:val="002F4655"/>
    <w:rsid w:val="0051140E"/>
    <w:rsid w:val="00562D63"/>
    <w:rsid w:val="00AA1CF0"/>
    <w:rsid w:val="00D03C38"/>
    <w:rsid w:val="00D673B6"/>
    <w:rsid w:val="00E257FE"/>
    <w:rsid w:val="00E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3B6"/>
  </w:style>
  <w:style w:type="character" w:customStyle="1" w:styleId="c4">
    <w:name w:val="c4"/>
    <w:basedOn w:val="a0"/>
    <w:rsid w:val="00D673B6"/>
  </w:style>
  <w:style w:type="character" w:customStyle="1" w:styleId="c1">
    <w:name w:val="c1"/>
    <w:basedOn w:val="a0"/>
    <w:rsid w:val="00D673B6"/>
  </w:style>
  <w:style w:type="paragraph" w:customStyle="1" w:styleId="c5">
    <w:name w:val="c5"/>
    <w:basedOn w:val="a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3B6"/>
  </w:style>
  <w:style w:type="character" w:customStyle="1" w:styleId="c4">
    <w:name w:val="c4"/>
    <w:basedOn w:val="a0"/>
    <w:rsid w:val="00D673B6"/>
  </w:style>
  <w:style w:type="character" w:customStyle="1" w:styleId="c1">
    <w:name w:val="c1"/>
    <w:basedOn w:val="a0"/>
    <w:rsid w:val="00D673B6"/>
  </w:style>
  <w:style w:type="paragraph" w:customStyle="1" w:styleId="c5">
    <w:name w:val="c5"/>
    <w:basedOn w:val="a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70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2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S4PQ372FCS27-143478885-627</_dlc_DocId>
    <_dlc_DocIdUrl xmlns="790c5408-51d9-4e10-9bd8-8c8141be4f06">
      <Url>http://edu-sps.koiro.local/Mega/mrono/metod/_layouts/15/DocIdRedir.aspx?ID=S4PQ372FCS27-143478885-627</Url>
      <Description>S4PQ372FCS27-143478885-627</Description>
    </_dlc_DocIdUrl>
  </documentManagement>
</p:properties>
</file>

<file path=customXml/itemProps1.xml><?xml version="1.0" encoding="utf-8"?>
<ds:datastoreItem xmlns:ds="http://schemas.openxmlformats.org/officeDocument/2006/customXml" ds:itemID="{9DC55F8C-1C3B-4FB6-A2F7-ECCAE0FD150C}"/>
</file>

<file path=customXml/itemProps2.xml><?xml version="1.0" encoding="utf-8"?>
<ds:datastoreItem xmlns:ds="http://schemas.openxmlformats.org/officeDocument/2006/customXml" ds:itemID="{AC0C4E1F-3013-48F8-8A62-D58FD5C0DE90}"/>
</file>

<file path=customXml/itemProps3.xml><?xml version="1.0" encoding="utf-8"?>
<ds:datastoreItem xmlns:ds="http://schemas.openxmlformats.org/officeDocument/2006/customXml" ds:itemID="{581045AC-A465-4D5C-A115-DA7315974E6E}"/>
</file>

<file path=customXml/itemProps4.xml><?xml version="1.0" encoding="utf-8"?>
<ds:datastoreItem xmlns:ds="http://schemas.openxmlformats.org/officeDocument/2006/customXml" ds:itemID="{22617011-881A-46CC-A213-29CA439F0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ГДС</cp:lastModifiedBy>
  <cp:revision>5</cp:revision>
  <dcterms:created xsi:type="dcterms:W3CDTF">2020-10-28T07:05:00Z</dcterms:created>
  <dcterms:modified xsi:type="dcterms:W3CDTF">2020-10-29T06:29:00Z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b2b11749-dd77-479d-84b3-7ec0571159a0</vt:lpwstr>
  </property>
</Properties>
</file>