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FCD2" w14:textId="77777777" w:rsidR="00B52E87" w:rsidRPr="00C21C9A" w:rsidRDefault="00B52E87" w:rsidP="002B01EC">
      <w:pPr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</w:p>
    <w:p w14:paraId="63C0CAF2" w14:textId="77777777" w:rsidR="00B52E87" w:rsidRPr="00C21C9A" w:rsidRDefault="00B52E87" w:rsidP="002B01EC">
      <w:pPr>
        <w:jc w:val="center"/>
        <w:rPr>
          <w:rFonts w:ascii="Monotype Corsiva" w:hAnsi="Monotype Corsiva" w:cs="Times New Roman"/>
          <w:b/>
          <w:color w:val="00B050"/>
          <w:sz w:val="52"/>
          <w:szCs w:val="24"/>
        </w:rPr>
      </w:pPr>
      <w:r w:rsidRPr="00C21C9A">
        <w:rPr>
          <w:rFonts w:ascii="Monotype Corsiva" w:hAnsi="Monotype Corsiva" w:cs="Times New Roman"/>
          <w:b/>
          <w:color w:val="00B050"/>
          <w:sz w:val="52"/>
          <w:szCs w:val="24"/>
        </w:rPr>
        <w:t>Анализ работы</w:t>
      </w:r>
    </w:p>
    <w:p w14:paraId="76368AC4" w14:textId="77777777" w:rsidR="00B52E87" w:rsidRPr="00C21C9A" w:rsidRDefault="00B52E87" w:rsidP="002B01EC">
      <w:pPr>
        <w:jc w:val="center"/>
        <w:rPr>
          <w:rFonts w:ascii="Monotype Corsiva" w:hAnsi="Monotype Corsiva" w:cs="Times New Roman"/>
          <w:b/>
          <w:color w:val="00B050"/>
          <w:sz w:val="52"/>
          <w:szCs w:val="24"/>
        </w:rPr>
      </w:pPr>
      <w:r w:rsidRPr="00C21C9A">
        <w:rPr>
          <w:rFonts w:ascii="Monotype Corsiva" w:hAnsi="Monotype Corsiva" w:cs="Times New Roman"/>
          <w:b/>
          <w:color w:val="00B050"/>
          <w:sz w:val="52"/>
          <w:szCs w:val="24"/>
        </w:rPr>
        <w:t>районного методического объединения учителей химии, биологии, географии</w:t>
      </w:r>
    </w:p>
    <w:p w14:paraId="25766DC7" w14:textId="7E32F9FF" w:rsidR="00B52E87" w:rsidRPr="00C21C9A" w:rsidRDefault="00EF2A21" w:rsidP="002B01EC">
      <w:pPr>
        <w:jc w:val="center"/>
        <w:rPr>
          <w:rFonts w:ascii="Monotype Corsiva" w:hAnsi="Monotype Corsiva" w:cs="Times New Roman"/>
          <w:b/>
          <w:color w:val="00B050"/>
          <w:sz w:val="52"/>
          <w:szCs w:val="24"/>
        </w:rPr>
      </w:pPr>
      <w:r>
        <w:rPr>
          <w:rFonts w:ascii="Monotype Corsiva" w:hAnsi="Monotype Corsiva" w:cs="Times New Roman"/>
          <w:b/>
          <w:color w:val="00B050"/>
          <w:sz w:val="52"/>
          <w:szCs w:val="24"/>
        </w:rPr>
        <w:t>(20</w:t>
      </w:r>
      <w:r w:rsidR="00E15601">
        <w:rPr>
          <w:rFonts w:ascii="Monotype Corsiva" w:hAnsi="Monotype Corsiva" w:cs="Times New Roman"/>
          <w:b/>
          <w:color w:val="00B050"/>
          <w:sz w:val="52"/>
          <w:szCs w:val="24"/>
        </w:rPr>
        <w:t>20</w:t>
      </w:r>
      <w:r w:rsidR="002C71EB">
        <w:rPr>
          <w:rFonts w:ascii="Monotype Corsiva" w:hAnsi="Monotype Corsiva" w:cs="Times New Roman"/>
          <w:b/>
          <w:color w:val="00B050"/>
          <w:sz w:val="52"/>
          <w:szCs w:val="24"/>
        </w:rPr>
        <w:t>-202</w:t>
      </w:r>
      <w:r w:rsidR="00E15601">
        <w:rPr>
          <w:rFonts w:ascii="Monotype Corsiva" w:hAnsi="Monotype Corsiva" w:cs="Times New Roman"/>
          <w:b/>
          <w:color w:val="00B050"/>
          <w:sz w:val="52"/>
          <w:szCs w:val="24"/>
        </w:rPr>
        <w:t>1</w:t>
      </w:r>
      <w:r w:rsidR="00C21C9A" w:rsidRPr="00C21C9A">
        <w:rPr>
          <w:rFonts w:ascii="Monotype Corsiva" w:hAnsi="Monotype Corsiva" w:cs="Times New Roman"/>
          <w:b/>
          <w:color w:val="00B050"/>
          <w:sz w:val="52"/>
          <w:szCs w:val="24"/>
        </w:rPr>
        <w:t xml:space="preserve"> </w:t>
      </w:r>
      <w:proofErr w:type="spellStart"/>
      <w:r w:rsidR="00B52E87" w:rsidRPr="00C21C9A">
        <w:rPr>
          <w:rFonts w:ascii="Monotype Corsiva" w:hAnsi="Monotype Corsiva" w:cs="Times New Roman"/>
          <w:b/>
          <w:color w:val="00B050"/>
          <w:sz w:val="52"/>
          <w:szCs w:val="24"/>
        </w:rPr>
        <w:t>уч.год</w:t>
      </w:r>
      <w:proofErr w:type="spellEnd"/>
      <w:r w:rsidR="00B52E87" w:rsidRPr="00C21C9A">
        <w:rPr>
          <w:rFonts w:ascii="Monotype Corsiva" w:hAnsi="Monotype Corsiva" w:cs="Times New Roman"/>
          <w:b/>
          <w:color w:val="00B050"/>
          <w:sz w:val="52"/>
          <w:szCs w:val="24"/>
        </w:rPr>
        <w:t>)</w:t>
      </w:r>
    </w:p>
    <w:p w14:paraId="4B5E2669" w14:textId="77777777" w:rsidR="00730328" w:rsidRPr="002B01EC" w:rsidRDefault="00730328" w:rsidP="002B01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4700B" w14:textId="77777777" w:rsidR="00B52E87" w:rsidRPr="002B01EC" w:rsidRDefault="00B52E87" w:rsidP="002B01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7B5766" w14:textId="53ECEE21" w:rsidR="00B52E87" w:rsidRPr="002B01EC" w:rsidRDefault="00214BA6" w:rsidP="002B0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3D2B5" wp14:editId="713EDAD3">
            <wp:extent cx="4980561" cy="37369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03" cy="374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4FE8C" w14:textId="77777777" w:rsidR="00253483" w:rsidRDefault="00253483" w:rsidP="002B01EC">
      <w:pPr>
        <w:rPr>
          <w:rFonts w:ascii="Times New Roman" w:hAnsi="Times New Roman" w:cs="Times New Roman"/>
          <w:b/>
          <w:sz w:val="32"/>
          <w:szCs w:val="24"/>
        </w:rPr>
      </w:pPr>
    </w:p>
    <w:p w14:paraId="7875ECC4" w14:textId="77777777" w:rsidR="00253483" w:rsidRDefault="00253483" w:rsidP="002B01EC">
      <w:pPr>
        <w:rPr>
          <w:rFonts w:ascii="Times New Roman" w:hAnsi="Times New Roman" w:cs="Times New Roman"/>
          <w:b/>
          <w:sz w:val="32"/>
          <w:szCs w:val="24"/>
        </w:rPr>
      </w:pPr>
    </w:p>
    <w:p w14:paraId="5F0905F9" w14:textId="77777777" w:rsidR="00253483" w:rsidRDefault="00253483" w:rsidP="002B01EC">
      <w:pPr>
        <w:rPr>
          <w:rFonts w:ascii="Times New Roman" w:hAnsi="Times New Roman" w:cs="Times New Roman"/>
          <w:b/>
          <w:sz w:val="32"/>
          <w:szCs w:val="24"/>
        </w:rPr>
      </w:pPr>
    </w:p>
    <w:p w14:paraId="78371B83" w14:textId="77777777" w:rsidR="002B01EC" w:rsidRPr="00C21C9A" w:rsidRDefault="002B01EC" w:rsidP="002B01EC">
      <w:pPr>
        <w:rPr>
          <w:rFonts w:ascii="Times New Roman" w:hAnsi="Times New Roman" w:cs="Times New Roman"/>
          <w:b/>
          <w:sz w:val="32"/>
          <w:szCs w:val="24"/>
        </w:rPr>
      </w:pPr>
      <w:r w:rsidRPr="00C21C9A">
        <w:rPr>
          <w:rFonts w:ascii="Times New Roman" w:hAnsi="Times New Roman" w:cs="Times New Roman"/>
          <w:b/>
          <w:sz w:val="32"/>
          <w:szCs w:val="24"/>
        </w:rPr>
        <w:t xml:space="preserve">Руководитель РМО: </w:t>
      </w:r>
      <w:r w:rsidR="00EF2A21">
        <w:rPr>
          <w:rFonts w:ascii="Times New Roman" w:hAnsi="Times New Roman" w:cs="Times New Roman"/>
          <w:b/>
          <w:sz w:val="32"/>
          <w:szCs w:val="24"/>
        </w:rPr>
        <w:t>Соловьева Л.В.</w:t>
      </w:r>
    </w:p>
    <w:p w14:paraId="75276CAB" w14:textId="77777777" w:rsidR="00B52E87" w:rsidRPr="00C21C9A" w:rsidRDefault="00B52E87" w:rsidP="002B01EC">
      <w:pPr>
        <w:rPr>
          <w:rFonts w:ascii="Monotype Corsiva" w:hAnsi="Monotype Corsiva" w:cs="Times New Roman"/>
          <w:b/>
          <w:color w:val="00B050"/>
          <w:sz w:val="24"/>
          <w:szCs w:val="24"/>
        </w:rPr>
      </w:pPr>
    </w:p>
    <w:p w14:paraId="0480D489" w14:textId="77777777" w:rsidR="00B52E87" w:rsidRPr="002C71EB" w:rsidRDefault="00B52E87" w:rsidP="002B01EC">
      <w:pPr>
        <w:rPr>
          <w:rFonts w:ascii="Monotype Corsiva" w:hAnsi="Monotype Corsiva" w:cs="Times New Roman"/>
          <w:b/>
          <w:color w:val="000000" w:themeColor="text1"/>
          <w:sz w:val="28"/>
          <w:szCs w:val="24"/>
        </w:rPr>
      </w:pPr>
      <w:r w:rsidRPr="002C71EB">
        <w:rPr>
          <w:rFonts w:ascii="Monotype Corsiva" w:hAnsi="Monotype Corsiva" w:cs="Times New Roman"/>
          <w:b/>
          <w:color w:val="000000" w:themeColor="text1"/>
          <w:sz w:val="28"/>
          <w:szCs w:val="24"/>
        </w:rPr>
        <w:lastRenderedPageBreak/>
        <w:t>Методическое объединение – это главная структура, которая организует работу учителей-предметников. Методическое объединение существует для того, чтобы работать вместе, сообща, осуществляя единые цели и задачи. Работа МО направлена на повышение профессионального мастерства и методической культуры учителя.</w:t>
      </w:r>
    </w:p>
    <w:p w14:paraId="5D663B59" w14:textId="77777777" w:rsidR="003F4024" w:rsidRPr="002B01EC" w:rsidRDefault="003F4024" w:rsidP="002B01EC">
      <w:pPr>
        <w:rPr>
          <w:rFonts w:ascii="Times New Roman" w:hAnsi="Times New Roman" w:cs="Times New Roman"/>
          <w:b/>
          <w:sz w:val="24"/>
          <w:szCs w:val="24"/>
        </w:rPr>
      </w:pPr>
    </w:p>
    <w:p w14:paraId="35FFAC49" w14:textId="42272391" w:rsidR="002C71EB" w:rsidRPr="00C21C9A" w:rsidRDefault="003F4024" w:rsidP="002B01EC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21C9A">
        <w:rPr>
          <w:rFonts w:ascii="Times New Roman" w:hAnsi="Times New Roman"/>
          <w:b/>
          <w:sz w:val="24"/>
          <w:szCs w:val="24"/>
          <w:u w:val="single"/>
        </w:rPr>
        <w:t xml:space="preserve">В учебном году в состав РМО учителей химии, биологии, географии  входило </w:t>
      </w:r>
      <w:r w:rsidR="00E15601">
        <w:rPr>
          <w:rFonts w:ascii="Times New Roman" w:hAnsi="Times New Roman"/>
          <w:b/>
          <w:sz w:val="24"/>
          <w:szCs w:val="24"/>
          <w:u w:val="single"/>
        </w:rPr>
        <w:t>4</w:t>
      </w:r>
      <w:r w:rsidRPr="00C21C9A">
        <w:rPr>
          <w:rFonts w:ascii="Times New Roman" w:hAnsi="Times New Roman"/>
          <w:b/>
          <w:sz w:val="24"/>
          <w:szCs w:val="24"/>
          <w:u w:val="single"/>
        </w:rPr>
        <w:t xml:space="preserve"> человек</w:t>
      </w:r>
      <w:r w:rsidR="00E15601">
        <w:rPr>
          <w:rFonts w:ascii="Times New Roman" w:hAnsi="Times New Roman"/>
          <w:b/>
          <w:sz w:val="24"/>
          <w:szCs w:val="24"/>
          <w:u w:val="single"/>
        </w:rPr>
        <w:t>а</w:t>
      </w:r>
      <w:r w:rsidRPr="00C21C9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C813607" w14:textId="77777777" w:rsidR="003F4024" w:rsidRPr="00C21C9A" w:rsidRDefault="003F4024" w:rsidP="002B01EC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74026549" w14:textId="77777777" w:rsidR="003F4024" w:rsidRPr="002B01EC" w:rsidRDefault="003F4024" w:rsidP="002B01E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1AF48AF2" w14:textId="77777777" w:rsidR="002C71EB" w:rsidRPr="002B01EC" w:rsidRDefault="002C71EB" w:rsidP="002C71E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B01EC">
        <w:rPr>
          <w:rFonts w:ascii="Times New Roman" w:hAnsi="Times New Roman"/>
          <w:sz w:val="24"/>
          <w:szCs w:val="24"/>
        </w:rPr>
        <w:t>Боева</w:t>
      </w:r>
      <w:proofErr w:type="spellEnd"/>
      <w:r w:rsidRPr="002B01EC">
        <w:rPr>
          <w:rFonts w:ascii="Times New Roman" w:hAnsi="Times New Roman"/>
          <w:sz w:val="24"/>
          <w:szCs w:val="24"/>
        </w:rPr>
        <w:t xml:space="preserve"> Е.С.- учитель химии М</w:t>
      </w:r>
      <w:r>
        <w:rPr>
          <w:rFonts w:ascii="Times New Roman" w:hAnsi="Times New Roman"/>
          <w:sz w:val="24"/>
          <w:szCs w:val="24"/>
        </w:rPr>
        <w:t>К</w:t>
      </w:r>
      <w:r w:rsidRPr="002B01EC">
        <w:rPr>
          <w:rFonts w:ascii="Times New Roman" w:hAnsi="Times New Roman"/>
          <w:sz w:val="24"/>
          <w:szCs w:val="24"/>
        </w:rPr>
        <w:t>ОУ Н</w:t>
      </w:r>
      <w:r>
        <w:rPr>
          <w:rFonts w:ascii="Times New Roman" w:hAnsi="Times New Roman"/>
          <w:sz w:val="24"/>
          <w:szCs w:val="24"/>
        </w:rPr>
        <w:t xml:space="preserve">икольская </w:t>
      </w:r>
      <w:r w:rsidRPr="002B01EC">
        <w:rPr>
          <w:rFonts w:ascii="Times New Roman" w:hAnsi="Times New Roman"/>
          <w:sz w:val="24"/>
          <w:szCs w:val="24"/>
        </w:rPr>
        <w:t>СОШ</w:t>
      </w:r>
    </w:p>
    <w:p w14:paraId="6DB93D3C" w14:textId="20D3C310" w:rsidR="003F4024" w:rsidRPr="002B01EC" w:rsidRDefault="00EF2A21" w:rsidP="002B01E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Резвова И.А.</w:t>
      </w:r>
      <w:r w:rsidR="003F4024" w:rsidRPr="002B01EC">
        <w:rPr>
          <w:rFonts w:ascii="Times New Roman" w:hAnsi="Times New Roman"/>
          <w:sz w:val="24"/>
          <w:szCs w:val="24"/>
        </w:rPr>
        <w:t xml:space="preserve"> – учитель химии М</w:t>
      </w:r>
      <w:r w:rsidR="004D17D1">
        <w:rPr>
          <w:rFonts w:ascii="Times New Roman" w:hAnsi="Times New Roman"/>
          <w:sz w:val="24"/>
          <w:szCs w:val="24"/>
        </w:rPr>
        <w:t>К</w:t>
      </w:r>
      <w:r w:rsidR="003F4024" w:rsidRPr="002B01EC">
        <w:rPr>
          <w:rFonts w:ascii="Times New Roman" w:hAnsi="Times New Roman"/>
          <w:sz w:val="24"/>
          <w:szCs w:val="24"/>
        </w:rPr>
        <w:t>ОУ М</w:t>
      </w:r>
      <w:r w:rsidR="002C71EB">
        <w:rPr>
          <w:rFonts w:ascii="Times New Roman" w:hAnsi="Times New Roman"/>
          <w:sz w:val="24"/>
          <w:szCs w:val="24"/>
        </w:rPr>
        <w:t xml:space="preserve">ежевская </w:t>
      </w:r>
      <w:r w:rsidR="003F4024" w:rsidRPr="002B01EC">
        <w:rPr>
          <w:rFonts w:ascii="Times New Roman" w:hAnsi="Times New Roman"/>
          <w:sz w:val="24"/>
          <w:szCs w:val="24"/>
        </w:rPr>
        <w:t>СО</w:t>
      </w:r>
    </w:p>
    <w:p w14:paraId="766F1876" w14:textId="77777777" w:rsidR="003F4024" w:rsidRDefault="003F4024" w:rsidP="002B01EC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sz w:val="24"/>
          <w:szCs w:val="24"/>
        </w:rPr>
        <w:t>Соколова Н.Н. – учитель географии М</w:t>
      </w:r>
      <w:r w:rsidR="004D17D1">
        <w:rPr>
          <w:rFonts w:ascii="Times New Roman" w:hAnsi="Times New Roman"/>
          <w:sz w:val="24"/>
          <w:szCs w:val="24"/>
        </w:rPr>
        <w:t>К</w:t>
      </w:r>
      <w:r w:rsidRPr="002B01EC">
        <w:rPr>
          <w:rFonts w:ascii="Times New Roman" w:hAnsi="Times New Roman"/>
          <w:sz w:val="24"/>
          <w:szCs w:val="24"/>
        </w:rPr>
        <w:t>ОУ Н</w:t>
      </w:r>
      <w:r w:rsidR="002C71EB">
        <w:rPr>
          <w:rFonts w:ascii="Times New Roman" w:hAnsi="Times New Roman"/>
          <w:sz w:val="24"/>
          <w:szCs w:val="24"/>
        </w:rPr>
        <w:t xml:space="preserve">икольская </w:t>
      </w:r>
      <w:r w:rsidRPr="002B01EC">
        <w:rPr>
          <w:rFonts w:ascii="Times New Roman" w:hAnsi="Times New Roman"/>
          <w:sz w:val="24"/>
          <w:szCs w:val="24"/>
        </w:rPr>
        <w:t>СОШ</w:t>
      </w:r>
    </w:p>
    <w:p w14:paraId="6A8BCD07" w14:textId="0CC966A7" w:rsidR="002C71EB" w:rsidRPr="002B01EC" w:rsidRDefault="002C71EB" w:rsidP="002C71E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sz w:val="24"/>
          <w:szCs w:val="24"/>
        </w:rPr>
        <w:t>Соловь</w:t>
      </w:r>
      <w:r>
        <w:rPr>
          <w:rFonts w:ascii="Times New Roman" w:hAnsi="Times New Roman"/>
          <w:sz w:val="24"/>
          <w:szCs w:val="24"/>
        </w:rPr>
        <w:t>е</w:t>
      </w:r>
      <w:r w:rsidRPr="002B01EC">
        <w:rPr>
          <w:rFonts w:ascii="Times New Roman" w:hAnsi="Times New Roman"/>
          <w:sz w:val="24"/>
          <w:szCs w:val="24"/>
        </w:rPr>
        <w:t>ва Л.В.- учитель географии М</w:t>
      </w:r>
      <w:r w:rsidR="00E15601">
        <w:rPr>
          <w:rFonts w:ascii="Times New Roman" w:hAnsi="Times New Roman"/>
          <w:sz w:val="24"/>
          <w:szCs w:val="24"/>
        </w:rPr>
        <w:t>Б</w:t>
      </w:r>
      <w:r w:rsidRPr="002B01EC">
        <w:rPr>
          <w:rFonts w:ascii="Times New Roman" w:hAnsi="Times New Roman"/>
          <w:sz w:val="24"/>
          <w:szCs w:val="24"/>
        </w:rPr>
        <w:t>ОУ М</w:t>
      </w:r>
      <w:r>
        <w:rPr>
          <w:rFonts w:ascii="Times New Roman" w:hAnsi="Times New Roman"/>
          <w:sz w:val="24"/>
          <w:szCs w:val="24"/>
        </w:rPr>
        <w:t xml:space="preserve">ежевская </w:t>
      </w:r>
      <w:r w:rsidRPr="002B01EC">
        <w:rPr>
          <w:rFonts w:ascii="Times New Roman" w:hAnsi="Times New Roman"/>
          <w:sz w:val="24"/>
          <w:szCs w:val="24"/>
        </w:rPr>
        <w:t>СОШ</w:t>
      </w:r>
    </w:p>
    <w:p w14:paraId="10458107" w14:textId="77777777" w:rsidR="003F4024" w:rsidRPr="002B01EC" w:rsidRDefault="003F4024" w:rsidP="002B01EC">
      <w:pPr>
        <w:pStyle w:val="a5"/>
        <w:rPr>
          <w:rFonts w:ascii="Times New Roman" w:hAnsi="Times New Roman"/>
          <w:sz w:val="24"/>
          <w:szCs w:val="24"/>
        </w:rPr>
      </w:pPr>
    </w:p>
    <w:p w14:paraId="515583BA" w14:textId="77777777" w:rsidR="002F3C9A" w:rsidRDefault="002F3C9A" w:rsidP="002F3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C9A">
        <w:rPr>
          <w:rFonts w:ascii="Times New Roman" w:eastAsia="Times New Roman" w:hAnsi="Times New Roman" w:cs="Times New Roman"/>
          <w:b/>
          <w:sz w:val="28"/>
          <w:szCs w:val="28"/>
        </w:rPr>
        <w:t>Состав РМО и сведения об учителях-предметниках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384"/>
        <w:gridCol w:w="1559"/>
        <w:gridCol w:w="1735"/>
        <w:gridCol w:w="1134"/>
      </w:tblGrid>
      <w:tr w:rsidR="002C71EB" w:rsidRPr="00AE0C2D" w14:paraId="686281D6" w14:textId="77777777" w:rsidTr="00CA66A2">
        <w:tc>
          <w:tcPr>
            <w:tcW w:w="817" w:type="dxa"/>
            <w:vAlign w:val="bottom"/>
          </w:tcPr>
          <w:p w14:paraId="58AB538E" w14:textId="77777777" w:rsidR="002C71EB" w:rsidRPr="00AE0C2D" w:rsidRDefault="002C71EB" w:rsidP="00CA66A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1843" w:type="dxa"/>
          </w:tcPr>
          <w:p w14:paraId="3FB15863" w14:textId="77777777" w:rsidR="002C71EB" w:rsidRPr="00AE0C2D" w:rsidRDefault="002C71EB" w:rsidP="00CA66A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2D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AE0C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119893BA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4" w:type="dxa"/>
          </w:tcPr>
          <w:p w14:paraId="2567FE2B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559" w:type="dxa"/>
          </w:tcPr>
          <w:p w14:paraId="218E88EC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2D">
              <w:rPr>
                <w:rFonts w:ascii="Times New Roman" w:hAnsi="Times New Roman"/>
                <w:sz w:val="24"/>
                <w:szCs w:val="24"/>
              </w:rPr>
              <w:t>Катего</w:t>
            </w:r>
            <w:proofErr w:type="spellEnd"/>
          </w:p>
          <w:p w14:paraId="74277C48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2D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735" w:type="dxa"/>
          </w:tcPr>
          <w:p w14:paraId="29D7B8FD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14:paraId="53E08BDD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</w:tr>
      <w:tr w:rsidR="002C71EB" w:rsidRPr="00AE0C2D" w14:paraId="4738DDDA" w14:textId="77777777" w:rsidTr="002C71EB">
        <w:tc>
          <w:tcPr>
            <w:tcW w:w="817" w:type="dxa"/>
          </w:tcPr>
          <w:p w14:paraId="261BE5CE" w14:textId="77777777" w:rsidR="002C71EB" w:rsidRPr="002C71EB" w:rsidRDefault="002C71EB" w:rsidP="002C71EB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4BDB5E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Соловьева Л.В.</w:t>
            </w:r>
          </w:p>
        </w:tc>
        <w:tc>
          <w:tcPr>
            <w:tcW w:w="1559" w:type="dxa"/>
          </w:tcPr>
          <w:p w14:paraId="542B5C38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МОУ МСОШ</w:t>
            </w:r>
          </w:p>
        </w:tc>
        <w:tc>
          <w:tcPr>
            <w:tcW w:w="1384" w:type="dxa"/>
          </w:tcPr>
          <w:p w14:paraId="1E7DBD97" w14:textId="7AA94273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</w:t>
            </w:r>
            <w:r w:rsidR="00E15601">
              <w:rPr>
                <w:rFonts w:ascii="Times New Roman" w:hAnsi="Times New Roman"/>
                <w:sz w:val="24"/>
                <w:szCs w:val="24"/>
              </w:rPr>
              <w:t>6</w:t>
            </w:r>
            <w:r w:rsidRPr="00AE0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601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14:paraId="58DF1D40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02720076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735" w:type="dxa"/>
          </w:tcPr>
          <w:p w14:paraId="6A886B08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0E7F0CA5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2008,</w:t>
            </w:r>
          </w:p>
          <w:p w14:paraId="3B14CE4A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2009,</w:t>
            </w:r>
          </w:p>
          <w:p w14:paraId="283AB723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2013,</w:t>
            </w:r>
          </w:p>
          <w:p w14:paraId="6F9093C7" w14:textId="77777777" w:rsidR="002C71EB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14:paraId="18821FDF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530D7B1D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1EB" w:rsidRPr="00AE0C2D" w14:paraId="32A45684" w14:textId="77777777" w:rsidTr="00CA66A2">
        <w:tc>
          <w:tcPr>
            <w:tcW w:w="817" w:type="dxa"/>
          </w:tcPr>
          <w:p w14:paraId="6BA3D79F" w14:textId="77777777" w:rsidR="002C71EB" w:rsidRPr="002C71EB" w:rsidRDefault="002C71EB" w:rsidP="002C71EB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93F064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Резвова И.А.</w:t>
            </w:r>
          </w:p>
        </w:tc>
        <w:tc>
          <w:tcPr>
            <w:tcW w:w="1559" w:type="dxa"/>
          </w:tcPr>
          <w:p w14:paraId="5179E918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МОУ МСОШ</w:t>
            </w:r>
          </w:p>
        </w:tc>
        <w:tc>
          <w:tcPr>
            <w:tcW w:w="1384" w:type="dxa"/>
          </w:tcPr>
          <w:p w14:paraId="4CF02379" w14:textId="72894735" w:rsidR="002C71EB" w:rsidRPr="00AE0C2D" w:rsidRDefault="00E15601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71EB" w:rsidRPr="00AE0C2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338DA60F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14:paraId="5C2863C4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148839A3" w14:textId="77777777" w:rsidR="002C71EB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14:paraId="4917D71D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2C71EB" w:rsidRPr="00AE0C2D" w14:paraId="1F402E66" w14:textId="77777777" w:rsidTr="00CA66A2">
        <w:tc>
          <w:tcPr>
            <w:tcW w:w="817" w:type="dxa"/>
          </w:tcPr>
          <w:p w14:paraId="337E65BE" w14:textId="77777777" w:rsidR="002C71EB" w:rsidRPr="002C71EB" w:rsidRDefault="002C71EB" w:rsidP="002C71EB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20357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Соколова Н.Н.</w:t>
            </w:r>
          </w:p>
        </w:tc>
        <w:tc>
          <w:tcPr>
            <w:tcW w:w="1559" w:type="dxa"/>
          </w:tcPr>
          <w:p w14:paraId="3516E7DD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МОУ НСОШ</w:t>
            </w:r>
          </w:p>
        </w:tc>
        <w:tc>
          <w:tcPr>
            <w:tcW w:w="1384" w:type="dxa"/>
          </w:tcPr>
          <w:p w14:paraId="4AC9D929" w14:textId="4ADC670B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1</w:t>
            </w:r>
            <w:r w:rsidR="00E15601">
              <w:rPr>
                <w:rFonts w:ascii="Times New Roman" w:hAnsi="Times New Roman"/>
                <w:sz w:val="24"/>
                <w:szCs w:val="24"/>
              </w:rPr>
              <w:t>9</w:t>
            </w:r>
            <w:r w:rsidRPr="00AE0C2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3C9CC57F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65517D8A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1735" w:type="dxa"/>
          </w:tcPr>
          <w:p w14:paraId="024A0043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6BF8B7BE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2008,</w:t>
            </w:r>
          </w:p>
          <w:p w14:paraId="3FADF713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2013,</w:t>
            </w:r>
          </w:p>
          <w:p w14:paraId="0FEC78D6" w14:textId="77777777" w:rsidR="002C71EB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14:paraId="7DE4508D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F334DF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1EB" w:rsidRPr="00AE0C2D" w14:paraId="78383022" w14:textId="77777777" w:rsidTr="00CA66A2">
        <w:tc>
          <w:tcPr>
            <w:tcW w:w="817" w:type="dxa"/>
          </w:tcPr>
          <w:p w14:paraId="7C40BB4B" w14:textId="77777777" w:rsidR="002C71EB" w:rsidRPr="002C71EB" w:rsidRDefault="002C71EB" w:rsidP="002C71EB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E2DF2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2D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AE0C2D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14:paraId="6A1586EF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МОУ НСОШ</w:t>
            </w:r>
          </w:p>
        </w:tc>
        <w:tc>
          <w:tcPr>
            <w:tcW w:w="1384" w:type="dxa"/>
          </w:tcPr>
          <w:p w14:paraId="56E67FDA" w14:textId="716DE25D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</w:t>
            </w:r>
            <w:r w:rsidR="00E15601">
              <w:rPr>
                <w:rFonts w:ascii="Times New Roman" w:hAnsi="Times New Roman"/>
                <w:sz w:val="24"/>
                <w:szCs w:val="24"/>
              </w:rPr>
              <w:t>7</w:t>
            </w:r>
            <w:r w:rsidRPr="00AE0C2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63C39FCA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62D6012A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735" w:type="dxa"/>
          </w:tcPr>
          <w:p w14:paraId="46F7A0F8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14:paraId="24E71579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2012,</w:t>
            </w:r>
          </w:p>
          <w:p w14:paraId="502F9275" w14:textId="77777777" w:rsidR="002C71EB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2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14:paraId="4C1261A1" w14:textId="77777777" w:rsidR="002C71EB" w:rsidRPr="00AE0C2D" w:rsidRDefault="002C71EB" w:rsidP="00CA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E9B6F9B" w14:textId="77777777" w:rsidR="002C71EB" w:rsidRPr="002F3C9A" w:rsidRDefault="002C71EB" w:rsidP="002F3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154C79" w14:textId="0CB08920" w:rsidR="00B52E87" w:rsidRPr="002B01EC" w:rsidRDefault="00B52E87" w:rsidP="002B01EC">
      <w:pPr>
        <w:rPr>
          <w:rFonts w:ascii="Times New Roman" w:hAnsi="Times New Roman" w:cs="Times New Roman"/>
          <w:sz w:val="24"/>
          <w:szCs w:val="24"/>
        </w:rPr>
      </w:pPr>
      <w:r w:rsidRPr="002B01EC">
        <w:rPr>
          <w:rFonts w:ascii="Times New Roman" w:hAnsi="Times New Roman" w:cs="Times New Roman"/>
          <w:sz w:val="24"/>
          <w:szCs w:val="24"/>
        </w:rPr>
        <w:t>РМО учителей х</w:t>
      </w:r>
      <w:r w:rsidR="00C21C9A">
        <w:rPr>
          <w:rFonts w:ascii="Times New Roman" w:hAnsi="Times New Roman" w:cs="Times New Roman"/>
          <w:sz w:val="24"/>
          <w:szCs w:val="24"/>
        </w:rPr>
        <w:t>имии, биологии, географии в 20</w:t>
      </w:r>
      <w:r w:rsidR="00E15601">
        <w:rPr>
          <w:rFonts w:ascii="Times New Roman" w:hAnsi="Times New Roman" w:cs="Times New Roman"/>
          <w:sz w:val="24"/>
          <w:szCs w:val="24"/>
        </w:rPr>
        <w:t>20</w:t>
      </w:r>
      <w:r w:rsidR="002C71EB">
        <w:rPr>
          <w:rFonts w:ascii="Times New Roman" w:hAnsi="Times New Roman" w:cs="Times New Roman"/>
          <w:sz w:val="24"/>
          <w:szCs w:val="24"/>
        </w:rPr>
        <w:t>-202</w:t>
      </w:r>
      <w:r w:rsidR="00E15601">
        <w:rPr>
          <w:rFonts w:ascii="Times New Roman" w:hAnsi="Times New Roman" w:cs="Times New Roman"/>
          <w:sz w:val="24"/>
          <w:szCs w:val="24"/>
        </w:rPr>
        <w:t>1</w:t>
      </w:r>
      <w:r w:rsidR="00C21C9A">
        <w:rPr>
          <w:rFonts w:ascii="Times New Roman" w:hAnsi="Times New Roman" w:cs="Times New Roman"/>
          <w:sz w:val="24"/>
          <w:szCs w:val="24"/>
        </w:rPr>
        <w:t xml:space="preserve"> </w:t>
      </w:r>
      <w:r w:rsidRPr="002B01EC">
        <w:rPr>
          <w:rFonts w:ascii="Times New Roman" w:hAnsi="Times New Roman" w:cs="Times New Roman"/>
          <w:sz w:val="24"/>
          <w:szCs w:val="24"/>
        </w:rPr>
        <w:t>учебном году строило свою работу в соответствии с задачами, вытекающими из анализа работы РМО за прошедший период.</w:t>
      </w:r>
    </w:p>
    <w:p w14:paraId="68239C84" w14:textId="070B7159" w:rsidR="00B52E87" w:rsidRPr="00DC5884" w:rsidRDefault="00C21C9A" w:rsidP="002B01EC">
      <w:pPr>
        <w:pStyle w:val="a5"/>
        <w:numPr>
          <w:ilvl w:val="0"/>
          <w:numId w:val="1"/>
        </w:num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Задачи РМО на </w:t>
      </w:r>
      <w:r w:rsidR="002C71EB">
        <w:rPr>
          <w:rFonts w:ascii="Times New Roman" w:hAnsi="Times New Roman"/>
          <w:b/>
          <w:color w:val="00B050"/>
          <w:sz w:val="24"/>
          <w:szCs w:val="24"/>
          <w:u w:val="single"/>
        </w:rPr>
        <w:t>20</w:t>
      </w:r>
      <w:r w:rsidR="00E15601">
        <w:rPr>
          <w:rFonts w:ascii="Times New Roman" w:hAnsi="Times New Roman"/>
          <w:b/>
          <w:color w:val="00B050"/>
          <w:sz w:val="24"/>
          <w:szCs w:val="24"/>
          <w:u w:val="single"/>
        </w:rPr>
        <w:t>20</w:t>
      </w:r>
      <w:r w:rsidR="002C71EB">
        <w:rPr>
          <w:rFonts w:ascii="Times New Roman" w:hAnsi="Times New Roman"/>
          <w:b/>
          <w:color w:val="00B050"/>
          <w:sz w:val="24"/>
          <w:szCs w:val="24"/>
          <w:u w:val="single"/>
        </w:rPr>
        <w:t>-202</w:t>
      </w:r>
      <w:r w:rsidR="00E15601">
        <w:rPr>
          <w:rFonts w:ascii="Times New Roman" w:hAnsi="Times New Roman"/>
          <w:b/>
          <w:color w:val="00B050"/>
          <w:sz w:val="24"/>
          <w:szCs w:val="24"/>
          <w:u w:val="single"/>
        </w:rPr>
        <w:t>1</w:t>
      </w:r>
      <w:r w:rsidR="00EF2A21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proofErr w:type="spellStart"/>
      <w:r w:rsidR="00B52E87"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уч.год</w:t>
      </w:r>
      <w:proofErr w:type="spellEnd"/>
      <w:r w:rsidR="00B52E87"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:</w:t>
      </w:r>
    </w:p>
    <w:p w14:paraId="521C81F7" w14:textId="77777777" w:rsidR="00E15601" w:rsidRPr="00E15601" w:rsidRDefault="00E15601" w:rsidP="00E15601">
      <w:pPr>
        <w:pStyle w:val="a8"/>
        <w:numPr>
          <w:ilvl w:val="0"/>
          <w:numId w:val="1"/>
        </w:numPr>
        <w:shd w:val="clear" w:color="auto" w:fill="FFFFFF"/>
        <w:spacing w:before="0" w:after="0"/>
        <w:rPr>
          <w:color w:val="111111"/>
          <w:sz w:val="24"/>
          <w:szCs w:val="24"/>
        </w:rPr>
      </w:pPr>
      <w:r w:rsidRPr="00E15601">
        <w:rPr>
          <w:color w:val="111111"/>
          <w:sz w:val="24"/>
          <w:szCs w:val="24"/>
        </w:rPr>
        <w:t>информирование педагогических работников о нормативном правовом, научно-методическом обеспечении образовательного процесса в 2020/2021 учебном году, новинках педагогической и методической литературы;</w:t>
      </w:r>
    </w:p>
    <w:p w14:paraId="2AB2C942" w14:textId="77777777" w:rsidR="00E15601" w:rsidRPr="00E15601" w:rsidRDefault="00E15601" w:rsidP="00E15601">
      <w:pPr>
        <w:pStyle w:val="a8"/>
        <w:numPr>
          <w:ilvl w:val="0"/>
          <w:numId w:val="1"/>
        </w:numPr>
        <w:shd w:val="clear" w:color="auto" w:fill="FFFFFF"/>
        <w:spacing w:before="0" w:after="0"/>
        <w:rPr>
          <w:color w:val="111111"/>
          <w:sz w:val="24"/>
          <w:szCs w:val="24"/>
        </w:rPr>
      </w:pPr>
      <w:r w:rsidRPr="00E15601">
        <w:rPr>
          <w:color w:val="111111"/>
          <w:sz w:val="24"/>
          <w:szCs w:val="24"/>
        </w:rPr>
        <w:t>– совершенствование предметно-методической компетентности учителей с учетом их запросов и результатов диагностики;</w:t>
      </w:r>
    </w:p>
    <w:p w14:paraId="27DFAB5D" w14:textId="77777777" w:rsidR="00E15601" w:rsidRPr="00E15601" w:rsidRDefault="00E15601" w:rsidP="00E15601">
      <w:pPr>
        <w:pStyle w:val="a8"/>
        <w:numPr>
          <w:ilvl w:val="0"/>
          <w:numId w:val="1"/>
        </w:numPr>
        <w:shd w:val="clear" w:color="auto" w:fill="FFFFFF"/>
        <w:spacing w:before="0" w:after="0"/>
        <w:rPr>
          <w:color w:val="111111"/>
          <w:sz w:val="24"/>
          <w:szCs w:val="24"/>
        </w:rPr>
      </w:pPr>
      <w:r w:rsidRPr="00E15601">
        <w:rPr>
          <w:color w:val="111111"/>
          <w:sz w:val="24"/>
          <w:szCs w:val="24"/>
        </w:rPr>
        <w:lastRenderedPageBreak/>
        <w:t>– включение учителей в деятельность по освоению способов реализации современных дидактических подходов в преподавании химии на базовом и повышенном уровнях;</w:t>
      </w:r>
    </w:p>
    <w:p w14:paraId="4ABDE614" w14:textId="77777777" w:rsidR="00E15601" w:rsidRPr="00E15601" w:rsidRDefault="00E15601" w:rsidP="00E15601">
      <w:pPr>
        <w:pStyle w:val="a8"/>
        <w:numPr>
          <w:ilvl w:val="0"/>
          <w:numId w:val="1"/>
        </w:numPr>
        <w:shd w:val="clear" w:color="auto" w:fill="FFFFFF"/>
        <w:spacing w:before="0" w:after="0"/>
        <w:rPr>
          <w:color w:val="111111"/>
          <w:sz w:val="24"/>
          <w:szCs w:val="24"/>
        </w:rPr>
      </w:pPr>
      <w:r w:rsidRPr="00E15601">
        <w:rPr>
          <w:color w:val="111111"/>
          <w:sz w:val="24"/>
          <w:szCs w:val="24"/>
        </w:rPr>
        <w:t>– управление процессом профессионального и личностного развития педагога, методическое сопровождение аттестации.</w:t>
      </w:r>
    </w:p>
    <w:p w14:paraId="72305831" w14:textId="77777777" w:rsidR="00E15601" w:rsidRPr="00E15601" w:rsidRDefault="00E15601" w:rsidP="00E1560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49E90F" w14:textId="77777777" w:rsidR="002C71EB" w:rsidRPr="00AE0C2D" w:rsidRDefault="002C71EB" w:rsidP="002C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EC52E" w14:textId="77777777" w:rsidR="00B52E87" w:rsidRPr="00DC5884" w:rsidRDefault="000C2A81" w:rsidP="002B01EC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2.</w:t>
      </w:r>
      <w:r w:rsidR="00B52E87"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Методическая тема, над которой работало методическое объединение в учебном году:</w:t>
      </w:r>
    </w:p>
    <w:p w14:paraId="655F62BB" w14:textId="77777777" w:rsidR="00B52E87" w:rsidRPr="002B01EC" w:rsidRDefault="00B52E87" w:rsidP="002B01EC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75B84CA" w14:textId="77777777" w:rsidR="002C71EB" w:rsidRPr="00AE0C2D" w:rsidRDefault="002C71EB" w:rsidP="002C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C2D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 работы РМО учителей химии и биологии:</w:t>
      </w:r>
    </w:p>
    <w:p w14:paraId="2D01FF98" w14:textId="77777777" w:rsidR="002C71EB" w:rsidRPr="00AE0C2D" w:rsidRDefault="002C71EB" w:rsidP="002C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00AAB" w14:textId="0E1DE504" w:rsidR="00E15601" w:rsidRPr="00E15601" w:rsidRDefault="00E15601" w:rsidP="00E15601">
      <w:pPr>
        <w:pStyle w:val="a8"/>
        <w:shd w:val="clear" w:color="auto" w:fill="FFFFFF"/>
        <w:spacing w:before="0" w:after="0"/>
        <w:rPr>
          <w:color w:val="111111"/>
          <w:sz w:val="24"/>
          <w:szCs w:val="24"/>
        </w:rPr>
      </w:pPr>
      <w:r w:rsidRPr="00E15601">
        <w:rPr>
          <w:rStyle w:val="aa"/>
          <w:color w:val="111111"/>
          <w:sz w:val="24"/>
          <w:szCs w:val="24"/>
        </w:rPr>
        <w:t>«Реализация современных дидактических подходов в преподавании учебных предметов «Биология»</w:t>
      </w:r>
      <w:r>
        <w:rPr>
          <w:rStyle w:val="aa"/>
          <w:color w:val="111111"/>
          <w:sz w:val="24"/>
          <w:szCs w:val="24"/>
        </w:rPr>
        <w:t>, «География»</w:t>
      </w:r>
      <w:r w:rsidRPr="00E15601">
        <w:rPr>
          <w:rStyle w:val="aa"/>
          <w:color w:val="111111"/>
          <w:sz w:val="24"/>
          <w:szCs w:val="24"/>
        </w:rPr>
        <w:t xml:space="preserve"> и «Химия».</w:t>
      </w:r>
    </w:p>
    <w:p w14:paraId="6C46D494" w14:textId="77777777" w:rsidR="00E15601" w:rsidRDefault="00E15601" w:rsidP="00E15601">
      <w:pPr>
        <w:pStyle w:val="a8"/>
        <w:shd w:val="clear" w:color="auto" w:fill="FFFFFF"/>
        <w:spacing w:before="0" w:after="0"/>
        <w:rPr>
          <w:rStyle w:val="aa"/>
          <w:color w:val="111111"/>
          <w:sz w:val="24"/>
          <w:szCs w:val="24"/>
        </w:rPr>
      </w:pPr>
    </w:p>
    <w:p w14:paraId="541629F9" w14:textId="2BE78785" w:rsidR="00E15601" w:rsidRPr="00E15601" w:rsidRDefault="00E15601" w:rsidP="00E15601">
      <w:pPr>
        <w:pStyle w:val="a8"/>
        <w:shd w:val="clear" w:color="auto" w:fill="FFFFFF"/>
        <w:spacing w:before="0" w:after="0"/>
        <w:rPr>
          <w:color w:val="111111"/>
          <w:sz w:val="24"/>
          <w:szCs w:val="24"/>
        </w:rPr>
      </w:pPr>
      <w:r w:rsidRPr="00E15601">
        <w:rPr>
          <w:rStyle w:val="aa"/>
          <w:color w:val="111111"/>
          <w:sz w:val="24"/>
          <w:szCs w:val="24"/>
        </w:rPr>
        <w:t>Цель</w:t>
      </w:r>
      <w:r w:rsidRPr="00E15601">
        <w:rPr>
          <w:color w:val="111111"/>
          <w:sz w:val="24"/>
          <w:szCs w:val="24"/>
        </w:rPr>
        <w:t>: создать условия для совершенствования предметно-методической подготовки учителей химии и биологии</w:t>
      </w:r>
    </w:p>
    <w:p w14:paraId="712B6F2D" w14:textId="77777777" w:rsidR="00E15601" w:rsidRDefault="00E15601" w:rsidP="002B01EC">
      <w:pPr>
        <w:pStyle w:val="a5"/>
        <w:rPr>
          <w:rFonts w:ascii="Times New Roman" w:hAnsi="Times New Roman"/>
          <w:b/>
          <w:sz w:val="24"/>
          <w:szCs w:val="24"/>
        </w:rPr>
      </w:pPr>
    </w:p>
    <w:p w14:paraId="32087037" w14:textId="2566BB48" w:rsidR="00B52E87" w:rsidRDefault="000C2A81" w:rsidP="002B01EC">
      <w:pPr>
        <w:pStyle w:val="a5"/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b/>
          <w:sz w:val="24"/>
          <w:szCs w:val="24"/>
        </w:rPr>
        <w:t>–</w:t>
      </w:r>
      <w:r w:rsidRPr="002B01EC">
        <w:rPr>
          <w:rFonts w:ascii="Times New Roman" w:hAnsi="Times New Roman"/>
          <w:sz w:val="24"/>
          <w:szCs w:val="24"/>
        </w:rPr>
        <w:t xml:space="preserve">переход учителей –предметников на новые образовательные стандарты. ФГОС  активными темпами входит в нашу жизнь. Задача учителя состоит в том, чтобы </w:t>
      </w:r>
      <w:r w:rsidR="00DF4DCF">
        <w:rPr>
          <w:rFonts w:ascii="Times New Roman" w:hAnsi="Times New Roman"/>
          <w:sz w:val="24"/>
          <w:szCs w:val="24"/>
        </w:rPr>
        <w:t>совершенствовать</w:t>
      </w:r>
      <w:r w:rsidRPr="002B01EC">
        <w:rPr>
          <w:rFonts w:ascii="Times New Roman" w:hAnsi="Times New Roman"/>
          <w:sz w:val="24"/>
          <w:szCs w:val="24"/>
        </w:rPr>
        <w:t xml:space="preserve"> себя</w:t>
      </w:r>
      <w:r w:rsidR="00504890">
        <w:rPr>
          <w:rFonts w:ascii="Times New Roman" w:hAnsi="Times New Roman"/>
          <w:sz w:val="24"/>
          <w:szCs w:val="24"/>
        </w:rPr>
        <w:t>,</w:t>
      </w:r>
      <w:r w:rsidRPr="002B01EC">
        <w:rPr>
          <w:rFonts w:ascii="Times New Roman" w:hAnsi="Times New Roman"/>
          <w:sz w:val="24"/>
          <w:szCs w:val="24"/>
        </w:rPr>
        <w:t xml:space="preserve"> </w:t>
      </w:r>
      <w:r w:rsidR="00DF4DCF">
        <w:rPr>
          <w:rFonts w:ascii="Times New Roman" w:hAnsi="Times New Roman"/>
          <w:sz w:val="24"/>
          <w:szCs w:val="24"/>
        </w:rPr>
        <w:t>работая</w:t>
      </w:r>
      <w:r w:rsidRPr="002B01EC">
        <w:rPr>
          <w:rFonts w:ascii="Times New Roman" w:hAnsi="Times New Roman"/>
          <w:sz w:val="24"/>
          <w:szCs w:val="24"/>
        </w:rPr>
        <w:t xml:space="preserve"> в новых условиях. Учителя нашего МО активно работают в данном направлении: принимают участие в вебинарах, ДМО, выездных </w:t>
      </w:r>
      <w:r w:rsidR="00DF4DCF">
        <w:rPr>
          <w:rFonts w:ascii="Times New Roman" w:hAnsi="Times New Roman"/>
          <w:sz w:val="24"/>
          <w:szCs w:val="24"/>
        </w:rPr>
        <w:t>и дистанционных курсах</w:t>
      </w:r>
      <w:r w:rsidRPr="002B01EC">
        <w:rPr>
          <w:rFonts w:ascii="Times New Roman" w:hAnsi="Times New Roman"/>
          <w:sz w:val="24"/>
          <w:szCs w:val="24"/>
        </w:rPr>
        <w:t xml:space="preserve"> ПК. Все проведённые в этом учебном году заседания РМО непосредственно касались данного вопроса - открытые уроки, доклады, обсуждения.</w:t>
      </w:r>
    </w:p>
    <w:p w14:paraId="08C5C81F" w14:textId="77777777" w:rsidR="00DC5884" w:rsidRDefault="00DC5884" w:rsidP="002B01EC">
      <w:pPr>
        <w:pStyle w:val="a5"/>
        <w:rPr>
          <w:rFonts w:ascii="Times New Roman" w:hAnsi="Times New Roman"/>
          <w:sz w:val="24"/>
          <w:szCs w:val="24"/>
        </w:rPr>
      </w:pPr>
    </w:p>
    <w:p w14:paraId="269B1472" w14:textId="5CAB4B6F" w:rsidR="00DC5884" w:rsidRDefault="00DC5884" w:rsidP="00DC5884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125346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Проблема методического  объединения  учителей естественно-научного цикла на </w:t>
      </w:r>
      <w:r w:rsidR="002C71EB" w:rsidRPr="00125346">
        <w:rPr>
          <w:rFonts w:ascii="Times New Roman" w:hAnsi="Times New Roman"/>
          <w:b/>
          <w:color w:val="00B050"/>
          <w:sz w:val="24"/>
          <w:szCs w:val="24"/>
          <w:u w:val="single"/>
        </w:rPr>
        <w:t>20</w:t>
      </w:r>
      <w:r w:rsidR="00E15601">
        <w:rPr>
          <w:rFonts w:ascii="Times New Roman" w:hAnsi="Times New Roman"/>
          <w:b/>
          <w:color w:val="00B050"/>
          <w:sz w:val="24"/>
          <w:szCs w:val="24"/>
          <w:u w:val="single"/>
        </w:rPr>
        <w:t>20</w:t>
      </w:r>
      <w:r w:rsidR="002C71EB" w:rsidRPr="00125346">
        <w:rPr>
          <w:rFonts w:ascii="Times New Roman" w:hAnsi="Times New Roman"/>
          <w:b/>
          <w:color w:val="00B050"/>
          <w:sz w:val="24"/>
          <w:szCs w:val="24"/>
          <w:u w:val="single"/>
        </w:rPr>
        <w:t>-202</w:t>
      </w:r>
      <w:r w:rsidR="00E15601">
        <w:rPr>
          <w:rFonts w:ascii="Times New Roman" w:hAnsi="Times New Roman"/>
          <w:b/>
          <w:color w:val="00B050"/>
          <w:sz w:val="24"/>
          <w:szCs w:val="24"/>
          <w:u w:val="single"/>
        </w:rPr>
        <w:t>1</w:t>
      </w:r>
      <w:r w:rsidR="002C71EB" w:rsidRPr="00125346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Pr="00125346">
        <w:rPr>
          <w:rFonts w:ascii="Times New Roman" w:hAnsi="Times New Roman"/>
          <w:b/>
          <w:color w:val="00B050"/>
          <w:sz w:val="24"/>
          <w:szCs w:val="24"/>
          <w:u w:val="single"/>
        </w:rPr>
        <w:t>учебный год.</w:t>
      </w:r>
    </w:p>
    <w:p w14:paraId="266C2252" w14:textId="77777777" w:rsidR="00125346" w:rsidRPr="00125346" w:rsidRDefault="00125346" w:rsidP="00DC5884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14:paraId="1D6D7384" w14:textId="77777777" w:rsidR="00DC5884" w:rsidRDefault="00DC5884" w:rsidP="00DC5884">
      <w:pPr>
        <w:pStyle w:val="a5"/>
        <w:rPr>
          <w:rFonts w:ascii="Times New Roman" w:hAnsi="Times New Roman"/>
          <w:sz w:val="24"/>
          <w:szCs w:val="24"/>
        </w:rPr>
      </w:pPr>
      <w:r w:rsidRPr="00DC5884">
        <w:rPr>
          <w:rFonts w:ascii="Times New Roman" w:hAnsi="Times New Roman"/>
          <w:sz w:val="24"/>
          <w:szCs w:val="24"/>
        </w:rPr>
        <w:t xml:space="preserve">Повышение качества  обученности   школьников   и результатов выпускников по ЕГЭ, средствами 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DC5884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DC5884">
        <w:rPr>
          <w:rFonts w:ascii="Times New Roman" w:hAnsi="Times New Roman"/>
          <w:sz w:val="24"/>
          <w:szCs w:val="24"/>
        </w:rPr>
        <w:t>-ориентированная), деятельностного подхода в обучении, позволяющих переосмыслить содержание урока с целью формирования у учащихся основных компетентностей, а также использования предметных   элективных курсов и  кружков по дисциплинам естественно-научного  цикла.</w:t>
      </w:r>
      <w:r w:rsidRPr="00DC5884">
        <w:rPr>
          <w:rFonts w:ascii="Times New Roman" w:hAnsi="Times New Roman"/>
          <w:sz w:val="24"/>
          <w:szCs w:val="24"/>
        </w:rPr>
        <w:cr/>
        <w:t>(т.е. овладевать современными методиками преподавания в рамках реализации и внедрения ФГОС)</w:t>
      </w:r>
    </w:p>
    <w:p w14:paraId="0AF54C9F" w14:textId="77777777" w:rsidR="00DC5884" w:rsidRPr="002B01EC" w:rsidRDefault="00DC5884" w:rsidP="002B01EC">
      <w:pPr>
        <w:pStyle w:val="a5"/>
        <w:rPr>
          <w:rFonts w:ascii="Times New Roman" w:hAnsi="Times New Roman"/>
          <w:sz w:val="24"/>
          <w:szCs w:val="24"/>
        </w:rPr>
      </w:pPr>
    </w:p>
    <w:p w14:paraId="7F89360A" w14:textId="77777777" w:rsidR="000C2A81" w:rsidRPr="00691DFD" w:rsidRDefault="000C2A81" w:rsidP="002B01EC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14:paraId="4DEB2C5F" w14:textId="77777777" w:rsidR="000C2A81" w:rsidRPr="00DC5884" w:rsidRDefault="000C2A81" w:rsidP="002B01EC">
      <w:pPr>
        <w:pStyle w:val="a5"/>
        <w:ind w:left="0"/>
        <w:rPr>
          <w:rFonts w:ascii="Times New Roman" w:hAnsi="Times New Roman"/>
          <w:b/>
          <w:color w:val="00B050"/>
          <w:sz w:val="24"/>
          <w:szCs w:val="24"/>
        </w:rPr>
      </w:pPr>
      <w:r w:rsidRPr="00DC5884">
        <w:rPr>
          <w:rFonts w:ascii="Times New Roman" w:hAnsi="Times New Roman"/>
          <w:b/>
          <w:color w:val="00B050"/>
          <w:sz w:val="24"/>
          <w:szCs w:val="24"/>
        </w:rPr>
        <w:t>Самообразование учителей-предметников: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6480"/>
      </w:tblGrid>
      <w:tr w:rsidR="00E15601" w:rsidRPr="00C867CA" w14:paraId="2724BD25" w14:textId="77777777" w:rsidTr="00774A67">
        <w:tc>
          <w:tcPr>
            <w:tcW w:w="2133" w:type="dxa"/>
          </w:tcPr>
          <w:p w14:paraId="6393C6EC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480" w:type="dxa"/>
          </w:tcPr>
          <w:p w14:paraId="37432D11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E15601" w:rsidRPr="00C867CA" w14:paraId="1CF8419D" w14:textId="77777777" w:rsidTr="00774A67">
        <w:tc>
          <w:tcPr>
            <w:tcW w:w="2133" w:type="dxa"/>
          </w:tcPr>
          <w:p w14:paraId="4778F15C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Резвова И.А.</w:t>
            </w:r>
          </w:p>
        </w:tc>
        <w:tc>
          <w:tcPr>
            <w:tcW w:w="6480" w:type="dxa"/>
          </w:tcPr>
          <w:p w14:paraId="05D023C0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 ОГЭ по химии</w:t>
            </w:r>
          </w:p>
        </w:tc>
      </w:tr>
      <w:tr w:rsidR="00E15601" w:rsidRPr="00C867CA" w14:paraId="38611187" w14:textId="77777777" w:rsidTr="00774A67">
        <w:tc>
          <w:tcPr>
            <w:tcW w:w="2133" w:type="dxa"/>
          </w:tcPr>
          <w:p w14:paraId="7AF9D4BC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 Л.В.</w:t>
            </w:r>
          </w:p>
        </w:tc>
        <w:tc>
          <w:tcPr>
            <w:tcW w:w="6480" w:type="dxa"/>
          </w:tcPr>
          <w:p w14:paraId="5D63330C" w14:textId="77777777" w:rsidR="00E15601" w:rsidRPr="00C867CA" w:rsidRDefault="00E15601" w:rsidP="00774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проектной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рамках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реализации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</w:t>
            </w:r>
          </w:p>
          <w:p w14:paraId="41AA2BDA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01" w:rsidRPr="00C867CA" w14:paraId="450395D8" w14:textId="77777777" w:rsidTr="00774A67">
        <w:tc>
          <w:tcPr>
            <w:tcW w:w="2133" w:type="dxa"/>
          </w:tcPr>
          <w:p w14:paraId="7EEA3EE2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Н.Н.</w:t>
            </w:r>
          </w:p>
        </w:tc>
        <w:tc>
          <w:tcPr>
            <w:tcW w:w="6480" w:type="dxa"/>
          </w:tcPr>
          <w:p w14:paraId="7B7B51F1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Проблемно-исследовательская технология на уроках географии.</w:t>
            </w:r>
          </w:p>
        </w:tc>
      </w:tr>
      <w:tr w:rsidR="00E15601" w:rsidRPr="00C867CA" w14:paraId="331D8145" w14:textId="77777777" w:rsidTr="00774A67">
        <w:tc>
          <w:tcPr>
            <w:tcW w:w="2133" w:type="dxa"/>
          </w:tcPr>
          <w:p w14:paraId="35984CB9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Боева</w:t>
            </w:r>
            <w:proofErr w:type="spellEnd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480" w:type="dxa"/>
          </w:tcPr>
          <w:p w14:paraId="2EC41319" w14:textId="77777777" w:rsidR="00E15601" w:rsidRPr="00C867CA" w:rsidRDefault="00E15601" w:rsidP="00774A6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мышления учащихся на уроках химии.</w:t>
            </w:r>
          </w:p>
        </w:tc>
      </w:tr>
    </w:tbl>
    <w:p w14:paraId="52121366" w14:textId="77777777" w:rsidR="00DC5884" w:rsidRPr="00DC5884" w:rsidRDefault="00DC5884" w:rsidP="00DC58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F168F" w14:textId="77777777" w:rsidR="00DC5884" w:rsidRPr="00DC5884" w:rsidRDefault="00DC5884" w:rsidP="00DC58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8AB51" w14:textId="779D53C8" w:rsidR="00125346" w:rsidRDefault="000C2A81" w:rsidP="002B01EC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3. Заседания РМО учителей химии, биологии, географии. Тематика заседаний.</w:t>
      </w:r>
    </w:p>
    <w:tbl>
      <w:tblPr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20"/>
        <w:gridCol w:w="678"/>
        <w:gridCol w:w="511"/>
        <w:gridCol w:w="907"/>
        <w:gridCol w:w="659"/>
        <w:gridCol w:w="3627"/>
        <w:gridCol w:w="1276"/>
        <w:gridCol w:w="993"/>
        <w:gridCol w:w="1294"/>
        <w:gridCol w:w="40"/>
        <w:gridCol w:w="83"/>
      </w:tblGrid>
      <w:tr w:rsidR="00C61F19" w:rsidRPr="00C867CA" w14:paraId="224E69D1" w14:textId="77777777" w:rsidTr="00C61F19">
        <w:trPr>
          <w:gridBefore w:val="1"/>
          <w:gridAfter w:val="1"/>
          <w:wBefore w:w="119" w:type="dxa"/>
          <w:wAfter w:w="83" w:type="dxa"/>
          <w:trHeight w:val="3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16F83" w14:textId="77777777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DC12" w14:textId="77777777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66062" w14:textId="77777777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4C19" w14:textId="30D09239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61F58" w14:textId="77777777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D38A7" w14:textId="77777777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 заседаний методического объединения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335A9" w14:textId="77777777" w:rsidR="00C61F19" w:rsidRPr="00C867CA" w:rsidRDefault="00C61F19" w:rsidP="0077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F19" w:rsidRPr="00C867CA" w14:paraId="4BC6E1DD" w14:textId="5A2C7AF9" w:rsidTr="007D1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gridSpan w:val="3"/>
          </w:tcPr>
          <w:p w14:paraId="353E2D1A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1418" w:type="dxa"/>
            <w:gridSpan w:val="2"/>
          </w:tcPr>
          <w:p w14:paraId="2D54FE6F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86" w:type="dxa"/>
            <w:gridSpan w:val="2"/>
          </w:tcPr>
          <w:p w14:paraId="30B1C6CF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Обсуждаемые темы</w:t>
            </w:r>
          </w:p>
        </w:tc>
        <w:tc>
          <w:tcPr>
            <w:tcW w:w="1276" w:type="dxa"/>
          </w:tcPr>
          <w:p w14:paraId="2F24CEEA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  <w:p w14:paraId="3222A713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7042FD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gridSpan w:val="3"/>
          </w:tcPr>
          <w:p w14:paraId="77768775" w14:textId="305521A0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61F19" w:rsidRPr="00C867CA" w14:paraId="6D18CEFE" w14:textId="19378E04" w:rsidTr="007D1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gridSpan w:val="3"/>
          </w:tcPr>
          <w:p w14:paraId="27D3C22A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01CC87CC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МСОШ</w:t>
            </w:r>
          </w:p>
        </w:tc>
        <w:tc>
          <w:tcPr>
            <w:tcW w:w="4286" w:type="dxa"/>
            <w:gridSpan w:val="2"/>
          </w:tcPr>
          <w:p w14:paraId="1E825BFA" w14:textId="77777777" w:rsidR="00C61F19" w:rsidRPr="00BD455E" w:rsidRDefault="00C61F19" w:rsidP="00774A67">
            <w:pPr>
              <w:pStyle w:val="a7"/>
              <w:shd w:val="clear" w:color="auto" w:fill="FFFFFF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>Содержательные и организационно-методические особенности образовательного процесса в 2020/2021 учебном году:</w:t>
            </w:r>
          </w:p>
          <w:p w14:paraId="0A0F4883" w14:textId="77777777" w:rsidR="00C61F19" w:rsidRPr="00BD455E" w:rsidRDefault="00C61F19" w:rsidP="00C61F19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>Особенности организации образовательного процесса в 2020/2021 учебном году.</w:t>
            </w:r>
          </w:p>
          <w:p w14:paraId="075D8709" w14:textId="77777777" w:rsidR="00C61F19" w:rsidRPr="00BD455E" w:rsidRDefault="00C61F19" w:rsidP="00C61F19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 xml:space="preserve"> Анализ результатов работы МО в 2019/2020 учебном году. </w:t>
            </w:r>
          </w:p>
          <w:p w14:paraId="2A1215A6" w14:textId="77777777" w:rsidR="00C61F19" w:rsidRPr="00BD455E" w:rsidRDefault="00C61F19" w:rsidP="00C61F19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школьного этапа Всероссийской олимпиады школьников.</w:t>
            </w:r>
          </w:p>
          <w:p w14:paraId="12D54FAF" w14:textId="77777777" w:rsidR="00C61F19" w:rsidRPr="00BD455E" w:rsidRDefault="00C61F19" w:rsidP="00C61F19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рабочих программ учебных предметов, элективных курсов.</w:t>
            </w:r>
          </w:p>
          <w:p w14:paraId="1C5E9FE7" w14:textId="77777777" w:rsidR="00C61F19" w:rsidRPr="00BD455E" w:rsidRDefault="00C61F19" w:rsidP="00C61F19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>Планирование работы на 2020/2021 учебный год.</w:t>
            </w:r>
          </w:p>
          <w:p w14:paraId="752924A6" w14:textId="77777777" w:rsidR="00C61F19" w:rsidRPr="00BD455E" w:rsidRDefault="00C61F19" w:rsidP="00C61F19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Разное (Утверждение тем самообразования учителей РМО, аттестация) </w:t>
            </w:r>
          </w:p>
        </w:tc>
        <w:tc>
          <w:tcPr>
            <w:tcW w:w="1276" w:type="dxa"/>
          </w:tcPr>
          <w:p w14:paraId="466FFC4D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EE386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B6572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F911F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Л.В. и члены РМО.</w:t>
            </w:r>
          </w:p>
        </w:tc>
        <w:tc>
          <w:tcPr>
            <w:tcW w:w="993" w:type="dxa"/>
          </w:tcPr>
          <w:p w14:paraId="62FF0968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3"/>
          </w:tcPr>
          <w:p w14:paraId="398359F3" w14:textId="77777777" w:rsidR="00C61F19" w:rsidRDefault="00C61F19" w:rsidP="00C61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14:paraId="034FE255" w14:textId="7F1E9EBC" w:rsidR="00C61F19" w:rsidRPr="00C867CA" w:rsidRDefault="00C61F19" w:rsidP="00C6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AA">
              <w:rPr>
                <w:sz w:val="24"/>
                <w:szCs w:val="28"/>
              </w:rPr>
              <w:t>29.08.2019 г.</w:t>
            </w:r>
          </w:p>
        </w:tc>
      </w:tr>
      <w:tr w:rsidR="00C61F19" w:rsidRPr="00C867CA" w14:paraId="7A2F4893" w14:textId="2AAA972B" w:rsidTr="007D1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gridSpan w:val="3"/>
          </w:tcPr>
          <w:p w14:paraId="6BC9DBE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3A065A61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601E6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3930B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Межевская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266CF992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F1115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F3191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D407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F2FA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4361E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D00EE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gridSpan w:val="2"/>
          </w:tcPr>
          <w:p w14:paraId="65C0ACB3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географии химии (учитель МБОУ Межевская СОШ Резвова И.А.) тема: </w:t>
            </w:r>
            <w:r w:rsidRPr="005808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  <w:p w14:paraId="2BAE35E8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технологии критического мышления на уроках химии. (Резвова И.А.)</w:t>
            </w:r>
          </w:p>
          <w:p w14:paraId="5556C7D1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в системе методической работы (анализ анкетирования по изучению затруднений и потребностей педагогов).</w:t>
            </w:r>
          </w:p>
          <w:p w14:paraId="7D3C8227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педагогического мастерства через участие учителя в профессиональных конкурсах.</w:t>
            </w:r>
          </w:p>
          <w:p w14:paraId="65BB8E20" w14:textId="77777777" w:rsidR="00580885" w:rsidRDefault="00580885" w:rsidP="005808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7604C" w14:textId="78E78A8F" w:rsidR="00580885" w:rsidRPr="00580885" w:rsidRDefault="00580885" w:rsidP="005808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Разное:</w:t>
            </w:r>
          </w:p>
          <w:p w14:paraId="0E060BFE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анализ результатов </w:t>
            </w: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 по биологии, географии, химии.</w:t>
            </w:r>
          </w:p>
          <w:p w14:paraId="1906D496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ВПР, ГИА по биологии, географии, химии </w:t>
            </w:r>
          </w:p>
          <w:p w14:paraId="361632A5" w14:textId="77777777" w:rsidR="00580885" w:rsidRPr="00580885" w:rsidRDefault="00580885" w:rsidP="00580885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РСМО</w:t>
            </w:r>
          </w:p>
          <w:p w14:paraId="1861E7DF" w14:textId="41DA10BB" w:rsidR="00C61F19" w:rsidRPr="00C867CA" w:rsidRDefault="00C61F19" w:rsidP="005808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922F6" w14:textId="77777777" w:rsidR="00C61F19" w:rsidRPr="00BD455E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Резвова И.А.</w:t>
            </w:r>
          </w:p>
          <w:p w14:paraId="1C8F261D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(МКОУ 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Межевская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СОШ)</w:t>
            </w:r>
          </w:p>
          <w:p w14:paraId="3AB5EBFF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B57B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D135FD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14:paraId="7A110665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3"/>
          </w:tcPr>
          <w:p w14:paraId="67E0B66A" w14:textId="77777777" w:rsidR="007D1A0F" w:rsidRDefault="007D1A0F" w:rsidP="007D1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14:paraId="6D76209E" w14:textId="767A14D1" w:rsidR="00C61F19" w:rsidRPr="00C867CA" w:rsidRDefault="007D1A0F" w:rsidP="007D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27.04.2021</w:t>
            </w:r>
            <w:r w:rsidRPr="00B10DAA">
              <w:rPr>
                <w:sz w:val="24"/>
                <w:szCs w:val="28"/>
              </w:rPr>
              <w:t>.</w:t>
            </w:r>
          </w:p>
        </w:tc>
      </w:tr>
      <w:tr w:rsidR="00C61F19" w:rsidRPr="00C867CA" w14:paraId="77BD0D69" w14:textId="67CE2FA1" w:rsidTr="007D1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gridSpan w:val="3"/>
          </w:tcPr>
          <w:p w14:paraId="0300213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14:paraId="370737E3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4286" w:type="dxa"/>
            <w:gridSpan w:val="2"/>
          </w:tcPr>
          <w:p w14:paraId="2AF7D171" w14:textId="77777777" w:rsidR="00C61F19" w:rsidRPr="00C867CA" w:rsidRDefault="00C61F19" w:rsidP="00774A6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A9B98" w14:textId="77777777" w:rsidR="00C61F19" w:rsidRPr="00BD455E" w:rsidRDefault="00C61F19" w:rsidP="00C61F19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r w:rsidRPr="00BD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 (химии)</w:t>
            </w:r>
          </w:p>
          <w:p w14:paraId="7D9FCAE4" w14:textId="77777777" w:rsidR="00C61F19" w:rsidRPr="00BD455E" w:rsidRDefault="00C61F19" w:rsidP="00774A6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378144" w14:textId="77777777" w:rsidR="00C61F19" w:rsidRPr="00BD455E" w:rsidRDefault="00C61F19" w:rsidP="00774A6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670045" w14:textId="77777777" w:rsidR="00C61F19" w:rsidRPr="00BD455E" w:rsidRDefault="00C61F19" w:rsidP="00C61F1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Проблемно-исследовательская технология на уроках географии.</w:t>
            </w:r>
          </w:p>
          <w:p w14:paraId="6C822690" w14:textId="77777777" w:rsidR="00C61F19" w:rsidRPr="00BD455E" w:rsidRDefault="00C61F19" w:rsidP="00774A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E57CD" w14:textId="77777777" w:rsidR="00C61F19" w:rsidRPr="00BD455E" w:rsidRDefault="00C61F19" w:rsidP="00C61F19">
            <w:pPr>
              <w:pStyle w:val="a5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Организация самостоятельной проектной деятельности учащихся на уроке и во внеурочной деятельности.</w:t>
            </w:r>
          </w:p>
          <w:p w14:paraId="394B261F" w14:textId="77777777" w:rsidR="00C61F19" w:rsidRPr="00BD455E" w:rsidRDefault="00C61F19" w:rsidP="00774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Особенности организации самостоятельной проектной деятельности на уроке и во внеурочной деятельности.</w:t>
            </w:r>
          </w:p>
          <w:p w14:paraId="13023427" w14:textId="77777777" w:rsidR="00C61F19" w:rsidRPr="00BD455E" w:rsidRDefault="00C61F19" w:rsidP="00774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Проектные задания и их специфика. </w:t>
            </w:r>
          </w:p>
          <w:p w14:paraId="56977B2E" w14:textId="77777777" w:rsidR="00C61F19" w:rsidRPr="00BD455E" w:rsidRDefault="00C61F19" w:rsidP="00774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Критерии оценки проектных работ.</w:t>
            </w:r>
          </w:p>
          <w:p w14:paraId="0C5D8AB3" w14:textId="77777777" w:rsidR="00C61F19" w:rsidRPr="00BD455E" w:rsidRDefault="00C61F19" w:rsidP="00774A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EB995" w14:textId="77777777" w:rsidR="00C61F19" w:rsidRPr="00BD455E" w:rsidRDefault="00C61F19" w:rsidP="00774A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2910D" w14:textId="77777777" w:rsidR="00C61F19" w:rsidRPr="00BD455E" w:rsidRDefault="00C61F19" w:rsidP="00C61F19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анализ результатов муниципального и регионального этапа Всероссийской олимпиады школьников по биологии</w:t>
            </w:r>
          </w:p>
          <w:p w14:paraId="7BC36660" w14:textId="77777777" w:rsidR="00C61F19" w:rsidRPr="00C867CA" w:rsidRDefault="00C61F19" w:rsidP="00774A6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B7C18" w14:textId="77777777" w:rsidR="00C61F19" w:rsidRPr="00C867CA" w:rsidRDefault="00C61F19" w:rsidP="00C61F1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ВПР по биологии, географии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химии</w:t>
            </w:r>
          </w:p>
          <w:p w14:paraId="0F146B14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D5CA740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8F295" w14:textId="77777777" w:rsidR="00C61F19" w:rsidRPr="00BD455E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</w:t>
            </w:r>
          </w:p>
          <w:p w14:paraId="4ECEF7AC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(МКОУ Н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СОШ)</w:t>
            </w:r>
          </w:p>
          <w:p w14:paraId="75006E81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Н.Н. (МКОУ Н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СОШ)</w:t>
            </w:r>
          </w:p>
          <w:p w14:paraId="2C9C2FB8" w14:textId="77777777" w:rsidR="00C61F19" w:rsidRPr="00BD455E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F6C33" w14:textId="77777777" w:rsidR="00C61F19" w:rsidRPr="00BD455E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6CFDF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РМО</w:t>
            </w:r>
          </w:p>
          <w:p w14:paraId="23A174DB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обсуждение</w:t>
            </w:r>
          </w:p>
        </w:tc>
        <w:tc>
          <w:tcPr>
            <w:tcW w:w="993" w:type="dxa"/>
          </w:tcPr>
          <w:p w14:paraId="040CBD0B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март</w:t>
            </w:r>
          </w:p>
        </w:tc>
        <w:tc>
          <w:tcPr>
            <w:tcW w:w="1417" w:type="dxa"/>
            <w:gridSpan w:val="3"/>
          </w:tcPr>
          <w:p w14:paraId="6C06126C" w14:textId="4D8A9B7F" w:rsidR="00C61F19" w:rsidRPr="00BD455E" w:rsidRDefault="007D1A0F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дистанционном режиме.</w:t>
            </w:r>
          </w:p>
        </w:tc>
      </w:tr>
      <w:tr w:rsidR="00C61F19" w:rsidRPr="00C867CA" w14:paraId="7332AF93" w14:textId="3FFD9865" w:rsidTr="007D1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gridSpan w:val="3"/>
          </w:tcPr>
          <w:p w14:paraId="2AB85AC0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7D7E36E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МСОШ</w:t>
            </w:r>
          </w:p>
        </w:tc>
        <w:tc>
          <w:tcPr>
            <w:tcW w:w="4286" w:type="dxa"/>
            <w:gridSpan w:val="2"/>
          </w:tcPr>
          <w:p w14:paraId="6E0D8D91" w14:textId="77777777" w:rsidR="00C61F19" w:rsidRPr="00BD455E" w:rsidRDefault="00C61F19" w:rsidP="00C61F1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4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уровня подготовки учащихся к ОГЭ и ЕГЭ. </w:t>
            </w:r>
          </w:p>
          <w:p w14:paraId="18FCD682" w14:textId="77777777" w:rsidR="00C61F19" w:rsidRPr="00BD455E" w:rsidRDefault="00C61F19" w:rsidP="00C61F1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4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ВПР.</w:t>
            </w:r>
          </w:p>
          <w:p w14:paraId="36BE032F" w14:textId="77777777" w:rsidR="00C61F19" w:rsidRPr="00BD455E" w:rsidRDefault="00C61F19" w:rsidP="00C61F19">
            <w:pPr>
              <w:pStyle w:val="a5"/>
              <w:numPr>
                <w:ilvl w:val="0"/>
                <w:numId w:val="30"/>
              </w:numPr>
              <w:tabs>
                <w:tab w:val="num" w:pos="209"/>
              </w:tabs>
              <w:spacing w:after="0" w:line="240" w:lineRule="auto"/>
              <w:ind w:left="4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эффективности работы МО в решении поставленных задач на 2020-2021 учебный год.</w:t>
            </w:r>
          </w:p>
          <w:p w14:paraId="328CE044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46166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77F2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3" w:type="dxa"/>
          </w:tcPr>
          <w:p w14:paraId="509B5C59" w14:textId="77777777" w:rsidR="00C61F19" w:rsidRPr="00C867CA" w:rsidRDefault="00C61F19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417" w:type="dxa"/>
            <w:gridSpan w:val="3"/>
          </w:tcPr>
          <w:p w14:paraId="7ECC288A" w14:textId="122D68A0" w:rsidR="00C61F19" w:rsidRDefault="007D1A0F" w:rsidP="0077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дистанционном режиме.</w:t>
            </w:r>
          </w:p>
        </w:tc>
      </w:tr>
    </w:tbl>
    <w:p w14:paraId="69A40DB9" w14:textId="55AF6BF7" w:rsidR="00C61F19" w:rsidRDefault="00C61F19" w:rsidP="002B01EC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14:paraId="45CDC2F0" w14:textId="01BC53B9" w:rsidR="00C61F19" w:rsidRDefault="00C61F19" w:rsidP="002B01EC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14:paraId="30E48E37" w14:textId="77777777" w:rsidR="00C61F19" w:rsidRDefault="00C61F19" w:rsidP="002B01EC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14:paraId="03974B4F" w14:textId="77777777" w:rsidR="000C2A81" w:rsidRPr="00691DFD" w:rsidRDefault="000C2A81" w:rsidP="002B01EC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14:paraId="5E30B71E" w14:textId="32F58894" w:rsidR="00F20C32" w:rsidRPr="00DC5884" w:rsidRDefault="00F20C32" w:rsidP="002B01EC">
      <w:pPr>
        <w:pStyle w:val="a5"/>
        <w:ind w:left="0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4. Открытые ур</w:t>
      </w:r>
      <w:r w:rsidR="00DC5884"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оки учителей-предметников в </w:t>
      </w:r>
      <w:r w:rsidR="00125346">
        <w:rPr>
          <w:rFonts w:ascii="Times New Roman" w:hAnsi="Times New Roman"/>
          <w:b/>
          <w:color w:val="00B050"/>
          <w:sz w:val="24"/>
          <w:szCs w:val="24"/>
          <w:u w:val="single"/>
        </w:rPr>
        <w:t>20</w:t>
      </w:r>
      <w:r w:rsidR="007D1A0F">
        <w:rPr>
          <w:rFonts w:ascii="Times New Roman" w:hAnsi="Times New Roman"/>
          <w:b/>
          <w:color w:val="00B050"/>
          <w:sz w:val="24"/>
          <w:szCs w:val="24"/>
          <w:u w:val="single"/>
        </w:rPr>
        <w:t>20</w:t>
      </w:r>
      <w:r w:rsidR="00125346">
        <w:rPr>
          <w:rFonts w:ascii="Times New Roman" w:hAnsi="Times New Roman"/>
          <w:b/>
          <w:color w:val="00B050"/>
          <w:sz w:val="24"/>
          <w:szCs w:val="24"/>
          <w:u w:val="single"/>
        </w:rPr>
        <w:t>-202</w:t>
      </w:r>
      <w:r w:rsidR="007D1A0F">
        <w:rPr>
          <w:rFonts w:ascii="Times New Roman" w:hAnsi="Times New Roman"/>
          <w:b/>
          <w:color w:val="00B050"/>
          <w:sz w:val="24"/>
          <w:szCs w:val="24"/>
          <w:u w:val="single"/>
        </w:rPr>
        <w:t>1</w:t>
      </w:r>
      <w:r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.г.</w:t>
      </w:r>
    </w:p>
    <w:p w14:paraId="0DEDD431" w14:textId="77777777" w:rsidR="0032446B" w:rsidRDefault="0012534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даны открытые уроки учителями:</w:t>
      </w:r>
    </w:p>
    <w:p w14:paraId="77F20A8E" w14:textId="67B2D706" w:rsidR="00876EC3" w:rsidRDefault="007D1A0F" w:rsidP="00876EC3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Резвова И.А.</w:t>
      </w:r>
      <w:r w:rsidR="00876EC3" w:rsidRPr="00876EC3">
        <w:rPr>
          <w:rFonts w:ascii="Times New Roman" w:hAnsi="Times New Roman"/>
          <w:sz w:val="24"/>
          <w:szCs w:val="24"/>
        </w:rPr>
        <w:t xml:space="preserve"> – учитель географии М</w:t>
      </w:r>
      <w:r>
        <w:rPr>
          <w:rFonts w:ascii="Times New Roman" w:hAnsi="Times New Roman"/>
          <w:sz w:val="24"/>
          <w:szCs w:val="24"/>
        </w:rPr>
        <w:t>Б</w:t>
      </w:r>
      <w:r w:rsidR="00876EC3" w:rsidRPr="00876EC3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Межевская </w:t>
      </w:r>
      <w:r w:rsidR="00876EC3" w:rsidRPr="00876EC3">
        <w:rPr>
          <w:rFonts w:ascii="Times New Roman" w:hAnsi="Times New Roman"/>
          <w:sz w:val="24"/>
          <w:szCs w:val="24"/>
        </w:rPr>
        <w:t xml:space="preserve"> СОШ</w:t>
      </w:r>
    </w:p>
    <w:p w14:paraId="5DCEE795" w14:textId="77777777" w:rsidR="00876EC3" w:rsidRDefault="00876EC3" w:rsidP="00876EC3">
      <w:pPr>
        <w:pStyle w:val="a5"/>
        <w:rPr>
          <w:rFonts w:ascii="Times New Roman" w:hAnsi="Times New Roman"/>
          <w:sz w:val="24"/>
          <w:szCs w:val="24"/>
        </w:rPr>
      </w:pPr>
    </w:p>
    <w:p w14:paraId="65972315" w14:textId="77777777" w:rsidR="0032446B" w:rsidRDefault="0032446B" w:rsidP="002B01EC">
      <w:pPr>
        <w:pStyle w:val="a5"/>
        <w:ind w:left="0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DC5884">
        <w:rPr>
          <w:rFonts w:ascii="Times New Roman" w:hAnsi="Times New Roman"/>
          <w:b/>
          <w:color w:val="00B050"/>
          <w:sz w:val="24"/>
          <w:szCs w:val="24"/>
          <w:u w:val="single"/>
        </w:rPr>
        <w:t>5. Состояние преподавания и качество знаний обучающихся в динамике.</w:t>
      </w:r>
    </w:p>
    <w:p w14:paraId="7229C24E" w14:textId="77777777" w:rsidR="0073655E" w:rsidRDefault="0073655E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471016D5" w14:textId="20BAAE6D" w:rsidR="0073655E" w:rsidRPr="00876EC3" w:rsidRDefault="0073655E" w:rsidP="002B01EC">
      <w:pPr>
        <w:pStyle w:val="a5"/>
        <w:ind w:left="0"/>
        <w:rPr>
          <w:rFonts w:ascii="Times New Roman" w:hAnsi="Times New Roman"/>
          <w:color w:val="FF0000"/>
          <w:sz w:val="24"/>
          <w:szCs w:val="24"/>
        </w:rPr>
      </w:pPr>
      <w:r w:rsidRPr="00876EC3">
        <w:rPr>
          <w:rFonts w:ascii="Times New Roman" w:hAnsi="Times New Roman"/>
          <w:color w:val="FF0000"/>
          <w:sz w:val="24"/>
          <w:szCs w:val="24"/>
        </w:rPr>
        <w:t>Итоги ОГЭ</w:t>
      </w:r>
      <w:r w:rsidR="007D1A0F">
        <w:rPr>
          <w:rFonts w:ascii="Times New Roman" w:hAnsi="Times New Roman"/>
          <w:color w:val="FF0000"/>
          <w:sz w:val="24"/>
          <w:szCs w:val="24"/>
        </w:rPr>
        <w:t xml:space="preserve"> (в форме контрольных  работ)</w:t>
      </w:r>
      <w:r w:rsidRPr="00876EC3">
        <w:rPr>
          <w:rFonts w:ascii="Times New Roman" w:hAnsi="Times New Roman"/>
          <w:color w:val="FF0000"/>
          <w:sz w:val="24"/>
          <w:szCs w:val="24"/>
        </w:rPr>
        <w:t xml:space="preserve"> в 20</w:t>
      </w:r>
      <w:r w:rsidR="007D1A0F">
        <w:rPr>
          <w:rFonts w:ascii="Times New Roman" w:hAnsi="Times New Roman"/>
          <w:color w:val="FF0000"/>
          <w:sz w:val="24"/>
          <w:szCs w:val="24"/>
        </w:rPr>
        <w:t>21г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1976"/>
        <w:gridCol w:w="1870"/>
        <w:gridCol w:w="1794"/>
        <w:gridCol w:w="1932"/>
      </w:tblGrid>
      <w:tr w:rsidR="004B779B" w:rsidRPr="002B01EC" w14:paraId="5E57E719" w14:textId="77777777" w:rsidTr="004B779B">
        <w:tc>
          <w:tcPr>
            <w:tcW w:w="2027" w:type="dxa"/>
          </w:tcPr>
          <w:p w14:paraId="4F48C3D1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05" w:type="dxa"/>
          </w:tcPr>
          <w:p w14:paraId="358D0BFB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Число  писавших работу</w:t>
            </w:r>
          </w:p>
        </w:tc>
        <w:tc>
          <w:tcPr>
            <w:tcW w:w="1906" w:type="dxa"/>
          </w:tcPr>
          <w:p w14:paraId="7F117AF7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Число «неуд» работ</w:t>
            </w:r>
          </w:p>
        </w:tc>
        <w:tc>
          <w:tcPr>
            <w:tcW w:w="1668" w:type="dxa"/>
          </w:tcPr>
          <w:p w14:paraId="5CA74D51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965" w:type="dxa"/>
          </w:tcPr>
          <w:p w14:paraId="194DF25F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4B779B" w:rsidRPr="002B01EC" w14:paraId="06A43794" w14:textId="77777777" w:rsidTr="004B779B">
        <w:trPr>
          <w:trHeight w:val="460"/>
        </w:trPr>
        <w:tc>
          <w:tcPr>
            <w:tcW w:w="2027" w:type="dxa"/>
            <w:tcBorders>
              <w:bottom w:val="single" w:sz="4" w:space="0" w:color="auto"/>
            </w:tcBorders>
          </w:tcPr>
          <w:p w14:paraId="6D4999F3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3BA3E063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18E3F907" w14:textId="22A9D42E" w:rsidR="004B779B" w:rsidRPr="002B01EC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7CD54AD2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1DA44CDB" w14:textId="6D7166EE" w:rsidR="004B779B" w:rsidRPr="002B01EC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43253D0F" w14:textId="5D8B9B54" w:rsidR="004B779B" w:rsidRPr="002B01EC" w:rsidRDefault="00580885" w:rsidP="007509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4B779B" w:rsidRPr="002B01EC" w14:paraId="6F944B62" w14:textId="77777777" w:rsidTr="007509FE">
        <w:trPr>
          <w:trHeight w:val="751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64F4D50C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1F9E149D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0E898A0E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D81E558" w14:textId="2EE82429" w:rsidR="004B779B" w:rsidRPr="002B01EC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0B484BE5" w14:textId="5969E5A8" w:rsidR="004B779B" w:rsidRPr="002B01EC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4B779B" w:rsidRPr="002B01EC" w14:paraId="001C9B19" w14:textId="77777777" w:rsidTr="004B779B">
        <w:trPr>
          <w:trHeight w:val="560"/>
        </w:trPr>
        <w:tc>
          <w:tcPr>
            <w:tcW w:w="2027" w:type="dxa"/>
            <w:tcBorders>
              <w:top w:val="single" w:sz="4" w:space="0" w:color="auto"/>
            </w:tcBorders>
          </w:tcPr>
          <w:p w14:paraId="271CDB79" w14:textId="77777777" w:rsidR="004B779B" w:rsidRPr="002B01EC" w:rsidRDefault="004B779B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191C87F4" w14:textId="1E86B025" w:rsidR="004B779B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76984AB1" w14:textId="290CC67C" w:rsidR="004B779B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4B766B33" w14:textId="775FADEF" w:rsidR="004B779B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18FB69F5" w14:textId="7CDD51DC" w:rsidR="004B779B" w:rsidRDefault="00580885" w:rsidP="00F0507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</w:tr>
    </w:tbl>
    <w:p w14:paraId="6476BF4F" w14:textId="77777777" w:rsidR="0073655E" w:rsidRPr="00DC5884" w:rsidRDefault="0073655E" w:rsidP="002B01EC">
      <w:pPr>
        <w:pStyle w:val="a5"/>
        <w:ind w:left="0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14:paraId="3A962081" w14:textId="174C18F9" w:rsidR="000105C0" w:rsidRPr="002B01EC" w:rsidRDefault="00DC5884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ЕГЭ в 20</w:t>
      </w:r>
      <w:r w:rsidR="007D1A0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году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1976"/>
        <w:gridCol w:w="1869"/>
        <w:gridCol w:w="1933"/>
        <w:gridCol w:w="1794"/>
      </w:tblGrid>
      <w:tr w:rsidR="004B779B" w:rsidRPr="002B01EC" w14:paraId="5B0B835F" w14:textId="77777777" w:rsidTr="004B779B">
        <w:tc>
          <w:tcPr>
            <w:tcW w:w="2027" w:type="dxa"/>
          </w:tcPr>
          <w:p w14:paraId="2C69BED2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05" w:type="dxa"/>
          </w:tcPr>
          <w:p w14:paraId="6FCA3C7A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Число  писавших работу</w:t>
            </w:r>
          </w:p>
        </w:tc>
        <w:tc>
          <w:tcPr>
            <w:tcW w:w="1906" w:type="dxa"/>
          </w:tcPr>
          <w:p w14:paraId="3C7F0B62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Число «неуд» работ</w:t>
            </w:r>
          </w:p>
        </w:tc>
        <w:tc>
          <w:tcPr>
            <w:tcW w:w="1965" w:type="dxa"/>
          </w:tcPr>
          <w:p w14:paraId="70E47A34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668" w:type="dxa"/>
          </w:tcPr>
          <w:p w14:paraId="0831014C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4B779B" w:rsidRPr="002B01EC" w14:paraId="3C370944" w14:textId="77777777" w:rsidTr="004B779B">
        <w:trPr>
          <w:trHeight w:val="460"/>
        </w:trPr>
        <w:tc>
          <w:tcPr>
            <w:tcW w:w="2027" w:type="dxa"/>
            <w:tcBorders>
              <w:bottom w:val="single" w:sz="4" w:space="0" w:color="auto"/>
            </w:tcBorders>
          </w:tcPr>
          <w:p w14:paraId="63BBA748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310D51D8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67099964" w14:textId="77777777" w:rsidR="004B779B" w:rsidRPr="002B01EC" w:rsidRDefault="007509FE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764E8DEE" w14:textId="77777777" w:rsidR="004B779B" w:rsidRPr="002B01EC" w:rsidRDefault="00103E72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3EA7E649" w14:textId="41DC690A" w:rsidR="004B779B" w:rsidRPr="002B01EC" w:rsidRDefault="00580885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A3A5E0E" w14:textId="37888B7D" w:rsidR="004B779B" w:rsidRPr="002B01EC" w:rsidRDefault="00580885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B779B" w:rsidRPr="002B01EC" w14:paraId="12EB9101" w14:textId="77777777" w:rsidTr="004B779B">
        <w:trPr>
          <w:trHeight w:val="560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266B48CD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01E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7CD4A4CE" w14:textId="7DD39F4E" w:rsidR="004B779B" w:rsidRPr="002B01EC" w:rsidRDefault="00580885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04C365DB" w14:textId="77777777" w:rsidR="004B779B" w:rsidRPr="002B01EC" w:rsidRDefault="00103E72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57272F24" w14:textId="25F3AC9F" w:rsidR="004B779B" w:rsidRPr="002B01EC" w:rsidRDefault="00580885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54854D8" w14:textId="515E5866" w:rsidR="004B779B" w:rsidRPr="002B01EC" w:rsidRDefault="00580885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B779B" w:rsidRPr="002B01EC" w14:paraId="755612E2" w14:textId="77777777" w:rsidTr="004B779B">
        <w:trPr>
          <w:trHeight w:val="560"/>
        </w:trPr>
        <w:tc>
          <w:tcPr>
            <w:tcW w:w="2027" w:type="dxa"/>
            <w:tcBorders>
              <w:top w:val="single" w:sz="4" w:space="0" w:color="auto"/>
            </w:tcBorders>
          </w:tcPr>
          <w:p w14:paraId="72267F1E" w14:textId="77777777" w:rsidR="004B779B" w:rsidRPr="002B01EC" w:rsidRDefault="004B779B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49E7A519" w14:textId="77777777" w:rsidR="004B779B" w:rsidRDefault="00103E72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56B58C05" w14:textId="77777777" w:rsidR="004B779B" w:rsidRDefault="00103E72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0DC970CA" w14:textId="77777777" w:rsidR="004B779B" w:rsidRDefault="00103E72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03F8A81D" w14:textId="77777777" w:rsidR="004B779B" w:rsidRDefault="00103E72" w:rsidP="002B01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21F6AB5" w14:textId="77777777" w:rsidR="000105C0" w:rsidRDefault="000105C0" w:rsidP="002B01EC">
      <w:pPr>
        <w:pStyle w:val="a5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0A4D45F3" w14:textId="7C72B764" w:rsidR="00B10DAA" w:rsidRDefault="00B10DAA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Учащиеся </w:t>
      </w:r>
      <w:r w:rsidR="00F0507F" w:rsidRPr="007F50CD">
        <w:rPr>
          <w:rFonts w:ascii="Times New Roman" w:hAnsi="Times New Roman"/>
          <w:sz w:val="24"/>
          <w:szCs w:val="24"/>
        </w:rPr>
        <w:t xml:space="preserve">11-х классов </w:t>
      </w:r>
      <w:r w:rsidR="004D17D1" w:rsidRPr="007F50CD">
        <w:rPr>
          <w:rFonts w:ascii="Times New Roman" w:hAnsi="Times New Roman"/>
          <w:sz w:val="24"/>
          <w:szCs w:val="24"/>
        </w:rPr>
        <w:t xml:space="preserve">в </w:t>
      </w:r>
      <w:r w:rsidRPr="00B10DAA">
        <w:rPr>
          <w:rFonts w:ascii="Times New Roman" w:hAnsi="Times New Roman"/>
          <w:sz w:val="24"/>
          <w:szCs w:val="24"/>
        </w:rPr>
        <w:t>20</w:t>
      </w:r>
      <w:r w:rsidR="007D1A0F">
        <w:rPr>
          <w:rFonts w:ascii="Times New Roman" w:hAnsi="Times New Roman"/>
          <w:sz w:val="24"/>
          <w:szCs w:val="24"/>
        </w:rPr>
        <w:t>20</w:t>
      </w:r>
      <w:r w:rsidRPr="00B10DAA">
        <w:rPr>
          <w:rFonts w:ascii="Times New Roman" w:hAnsi="Times New Roman"/>
          <w:sz w:val="24"/>
          <w:szCs w:val="24"/>
        </w:rPr>
        <w:t>-202</w:t>
      </w:r>
      <w:r w:rsidR="007D1A0F">
        <w:rPr>
          <w:rFonts w:ascii="Times New Roman" w:hAnsi="Times New Roman"/>
          <w:sz w:val="24"/>
          <w:szCs w:val="24"/>
        </w:rPr>
        <w:t>1</w:t>
      </w:r>
      <w:r w:rsidRPr="00B10D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17D1" w:rsidRPr="007F50CD">
        <w:rPr>
          <w:rFonts w:ascii="Times New Roman" w:hAnsi="Times New Roman"/>
          <w:sz w:val="24"/>
          <w:szCs w:val="24"/>
        </w:rPr>
        <w:t>учебном году приняли участие в ВПР .</w:t>
      </w:r>
      <w:r w:rsidR="004D17D1" w:rsidRPr="007F50CD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="004D17D1" w:rsidRPr="007F50CD">
        <w:rPr>
          <w:rFonts w:ascii="Times New Roman" w:hAnsi="Times New Roman"/>
          <w:sz w:val="24"/>
          <w:szCs w:val="24"/>
        </w:rPr>
        <w:t xml:space="preserve">Всероссийская проверочная работа (ВПР) </w:t>
      </w:r>
      <w:r w:rsidR="007F50CD" w:rsidRPr="007F50CD">
        <w:rPr>
          <w:rFonts w:ascii="Times New Roman" w:hAnsi="Times New Roman"/>
          <w:sz w:val="24"/>
          <w:szCs w:val="24"/>
        </w:rPr>
        <w:t xml:space="preserve">в 11 классах </w:t>
      </w:r>
      <w:r w:rsidR="004D17D1" w:rsidRPr="007F50CD">
        <w:rPr>
          <w:rFonts w:ascii="Times New Roman" w:hAnsi="Times New Roman"/>
          <w:sz w:val="24"/>
          <w:szCs w:val="24"/>
        </w:rPr>
        <w:t>предназначена для итоговой</w:t>
      </w:r>
      <w:r w:rsidR="007F50CD" w:rsidRPr="007F50CD">
        <w:rPr>
          <w:rFonts w:ascii="Times New Roman" w:hAnsi="Times New Roman"/>
          <w:sz w:val="24"/>
          <w:szCs w:val="24"/>
        </w:rPr>
        <w:t xml:space="preserve"> </w:t>
      </w:r>
      <w:r w:rsidR="004D17D1" w:rsidRPr="007F50CD">
        <w:rPr>
          <w:rFonts w:ascii="Times New Roman" w:hAnsi="Times New Roman"/>
          <w:sz w:val="24"/>
          <w:szCs w:val="24"/>
        </w:rPr>
        <w:t>оценки учебной подготовки выпускник</w:t>
      </w:r>
      <w:r w:rsidR="007F50CD" w:rsidRPr="007F50CD">
        <w:rPr>
          <w:rFonts w:ascii="Times New Roman" w:hAnsi="Times New Roman"/>
          <w:sz w:val="24"/>
          <w:szCs w:val="24"/>
        </w:rPr>
        <w:t>ов, изучавших школьный курс гео</w:t>
      </w:r>
      <w:r w:rsidR="004D17D1" w:rsidRPr="007F50CD">
        <w:rPr>
          <w:rFonts w:ascii="Times New Roman" w:hAnsi="Times New Roman"/>
          <w:sz w:val="24"/>
          <w:szCs w:val="24"/>
        </w:rPr>
        <w:t>графии</w:t>
      </w:r>
      <w:r w:rsidR="007F50CD" w:rsidRPr="007F50CD">
        <w:rPr>
          <w:rFonts w:ascii="Times New Roman" w:hAnsi="Times New Roman"/>
          <w:sz w:val="24"/>
          <w:szCs w:val="24"/>
        </w:rPr>
        <w:t>,</w:t>
      </w:r>
      <w:r w:rsidR="00876EC3">
        <w:rPr>
          <w:rFonts w:ascii="Times New Roman" w:hAnsi="Times New Roman"/>
          <w:sz w:val="24"/>
          <w:szCs w:val="24"/>
        </w:rPr>
        <w:t xml:space="preserve"> </w:t>
      </w:r>
      <w:r w:rsidR="007F50CD" w:rsidRPr="007F50CD">
        <w:rPr>
          <w:rFonts w:ascii="Times New Roman" w:hAnsi="Times New Roman"/>
          <w:sz w:val="24"/>
          <w:szCs w:val="24"/>
        </w:rPr>
        <w:t>химии, биологии</w:t>
      </w:r>
      <w:r w:rsidR="004D17D1" w:rsidRPr="007F50CD">
        <w:rPr>
          <w:rFonts w:ascii="Times New Roman" w:hAnsi="Times New Roman"/>
          <w:sz w:val="24"/>
          <w:szCs w:val="24"/>
        </w:rPr>
        <w:t xml:space="preserve"> на базовом уровне. </w:t>
      </w:r>
      <w:r>
        <w:rPr>
          <w:rFonts w:ascii="Times New Roman" w:hAnsi="Times New Roman"/>
          <w:sz w:val="24"/>
          <w:szCs w:val="24"/>
        </w:rPr>
        <w:t>Учащи</w:t>
      </w:r>
      <w:r w:rsidR="007D1A0F">
        <w:rPr>
          <w:rFonts w:ascii="Times New Roman" w:hAnsi="Times New Roman"/>
          <w:sz w:val="24"/>
          <w:szCs w:val="24"/>
        </w:rPr>
        <w:t>еся</w:t>
      </w:r>
      <w:r>
        <w:rPr>
          <w:rFonts w:ascii="Times New Roman" w:hAnsi="Times New Roman"/>
          <w:sz w:val="24"/>
          <w:szCs w:val="24"/>
        </w:rPr>
        <w:t xml:space="preserve"> 5-8 классов </w:t>
      </w:r>
      <w:r w:rsidR="007F50CD" w:rsidRPr="007F50CD">
        <w:rPr>
          <w:rFonts w:ascii="Times New Roman" w:hAnsi="Times New Roman"/>
          <w:sz w:val="24"/>
          <w:szCs w:val="24"/>
        </w:rPr>
        <w:t xml:space="preserve"> ВПР </w:t>
      </w:r>
      <w:r w:rsidR="007D1A0F">
        <w:rPr>
          <w:rFonts w:ascii="Times New Roman" w:hAnsi="Times New Roman"/>
          <w:sz w:val="24"/>
          <w:szCs w:val="24"/>
        </w:rPr>
        <w:t xml:space="preserve">писали в 1 четверти за 2019-2020 </w:t>
      </w:r>
      <w:proofErr w:type="spellStart"/>
      <w:r w:rsidR="007D1A0F">
        <w:rPr>
          <w:rFonts w:ascii="Times New Roman" w:hAnsi="Times New Roman"/>
          <w:sz w:val="24"/>
          <w:szCs w:val="24"/>
        </w:rPr>
        <w:t>уч</w:t>
      </w:r>
      <w:proofErr w:type="spellEnd"/>
      <w:r w:rsidR="007D1A0F">
        <w:rPr>
          <w:rFonts w:ascii="Times New Roman" w:hAnsi="Times New Roman"/>
          <w:sz w:val="24"/>
          <w:szCs w:val="24"/>
        </w:rPr>
        <w:t xml:space="preserve"> год и в 3-4 четвертях за</w:t>
      </w:r>
      <w:r>
        <w:rPr>
          <w:rFonts w:ascii="Times New Roman" w:hAnsi="Times New Roman"/>
          <w:sz w:val="24"/>
          <w:szCs w:val="24"/>
        </w:rPr>
        <w:t xml:space="preserve"> 2020-2021 уч.</w:t>
      </w:r>
      <w:r w:rsidR="007D1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  <w:r w:rsidR="007D1A0F">
        <w:rPr>
          <w:rFonts w:ascii="Times New Roman" w:hAnsi="Times New Roman"/>
          <w:sz w:val="24"/>
          <w:szCs w:val="24"/>
        </w:rPr>
        <w:t xml:space="preserve"> Был проведен анализ ВПР каждым учителем и внесены изменения в КТП с целью ликвидации пробелов обучающихся</w:t>
      </w:r>
    </w:p>
    <w:p w14:paraId="5181247D" w14:textId="77777777" w:rsidR="007F50CD" w:rsidRDefault="007F50CD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F50CD">
        <w:rPr>
          <w:rFonts w:ascii="Times New Roman" w:hAnsi="Times New Roman"/>
          <w:sz w:val="24"/>
          <w:szCs w:val="24"/>
        </w:rPr>
        <w:t>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6261BC7F" w14:textId="77777777" w:rsidR="007F50CD" w:rsidRDefault="007F50CD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5A8930AC" w14:textId="77777777" w:rsidR="007F50CD" w:rsidRPr="007F50CD" w:rsidRDefault="007F50CD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5C1D1CD6" w14:textId="77777777" w:rsidR="007F50CD" w:rsidRPr="007F50CD" w:rsidRDefault="0032446B" w:rsidP="007F50CD">
      <w:pPr>
        <w:pStyle w:val="a5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7F50CD">
        <w:rPr>
          <w:rFonts w:ascii="Times New Roman" w:hAnsi="Times New Roman"/>
          <w:b/>
          <w:color w:val="00B050"/>
          <w:sz w:val="24"/>
          <w:szCs w:val="24"/>
          <w:u w:val="single"/>
        </w:rPr>
        <w:t>Эффективность внеклассной работы по предмету</w:t>
      </w:r>
      <w:r w:rsidR="00C75929" w:rsidRPr="007F50CD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. </w:t>
      </w:r>
      <w:r w:rsidRPr="007F50CD">
        <w:rPr>
          <w:rFonts w:ascii="Times New Roman" w:hAnsi="Times New Roman"/>
          <w:b/>
          <w:color w:val="00B050"/>
          <w:sz w:val="24"/>
          <w:szCs w:val="24"/>
          <w:u w:val="single"/>
        </w:rPr>
        <w:t>Участие обучающихся в предметных олимпиадах , смотрах, конкурсах , конференциях.</w:t>
      </w:r>
    </w:p>
    <w:p w14:paraId="63E81C3A" w14:textId="77777777" w:rsidR="007F50CD" w:rsidRPr="007F50CD" w:rsidRDefault="007F50CD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5A8FB8C8" w14:textId="77777777" w:rsidR="00C75929" w:rsidRPr="007F50CD" w:rsidRDefault="00C75929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F50CD">
        <w:rPr>
          <w:rFonts w:ascii="Times New Roman" w:hAnsi="Times New Roman"/>
          <w:sz w:val="24"/>
          <w:szCs w:val="24"/>
        </w:rPr>
        <w:t>Каждый учитель-предметник занимается не только организацией урочной деятельности, но и активно вовлекает школьников во внеурочную работу. Это и предметные олимпиады, конкурсы, викторины, экскурсии, походы, предметные недели.</w:t>
      </w:r>
    </w:p>
    <w:p w14:paraId="546C8615" w14:textId="77777777" w:rsidR="000C0B30" w:rsidRPr="002B01EC" w:rsidRDefault="000C0B30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sz w:val="24"/>
          <w:szCs w:val="24"/>
        </w:rPr>
        <w:t>Учащиеся школ Межевского района принимают активное участие в предметных олимпиадах. В школьном этапе олимпиад принимает 100%-</w:t>
      </w:r>
      <w:proofErr w:type="spellStart"/>
      <w:r w:rsidRPr="002B01EC">
        <w:rPr>
          <w:rFonts w:ascii="Times New Roman" w:hAnsi="Times New Roman"/>
          <w:sz w:val="24"/>
          <w:szCs w:val="24"/>
        </w:rPr>
        <w:t>ное</w:t>
      </w:r>
      <w:proofErr w:type="spellEnd"/>
      <w:r w:rsidRPr="002B01EC">
        <w:rPr>
          <w:rFonts w:ascii="Times New Roman" w:hAnsi="Times New Roman"/>
          <w:sz w:val="24"/>
          <w:szCs w:val="24"/>
        </w:rPr>
        <w:t xml:space="preserve"> участие школьников. </w:t>
      </w:r>
    </w:p>
    <w:p w14:paraId="6260AB38" w14:textId="77777777" w:rsidR="007F50CD" w:rsidRDefault="007F50CD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31956A26" w14:textId="77777777" w:rsidR="000C0B30" w:rsidRDefault="000C0B30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sz w:val="24"/>
          <w:szCs w:val="24"/>
        </w:rPr>
        <w:t>Результа</w:t>
      </w:r>
      <w:r w:rsidR="00557F33">
        <w:rPr>
          <w:rFonts w:ascii="Times New Roman" w:hAnsi="Times New Roman"/>
          <w:sz w:val="24"/>
          <w:szCs w:val="24"/>
        </w:rPr>
        <w:t>ты участия в муниципальном туре имеются в РОО.</w:t>
      </w:r>
    </w:p>
    <w:p w14:paraId="4C15EF5F" w14:textId="77777777" w:rsidR="007509FE" w:rsidRDefault="007509FE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28"/>
        <w:gridCol w:w="2231"/>
        <w:gridCol w:w="2178"/>
      </w:tblGrid>
      <w:tr w:rsidR="000B02C5" w14:paraId="6B47F8C4" w14:textId="77777777" w:rsidTr="000B02C5">
        <w:tc>
          <w:tcPr>
            <w:tcW w:w="2392" w:type="dxa"/>
          </w:tcPr>
          <w:p w14:paraId="008CF8DD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14:paraId="3B33F899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2393" w:type="dxa"/>
          </w:tcPr>
          <w:p w14:paraId="53D4D5E8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393" w:type="dxa"/>
          </w:tcPr>
          <w:p w14:paraId="271EFFCC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</w:tr>
      <w:tr w:rsidR="000B02C5" w14:paraId="46918412" w14:textId="77777777" w:rsidTr="000B02C5">
        <w:tc>
          <w:tcPr>
            <w:tcW w:w="2392" w:type="dxa"/>
          </w:tcPr>
          <w:p w14:paraId="431F783B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14:paraId="2954412F" w14:textId="7454C627" w:rsidR="000B02C5" w:rsidRDefault="000A7236" w:rsidP="000A723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0556212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06A016A6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2C5" w14:paraId="3604F748" w14:textId="77777777" w:rsidTr="000B02C5">
        <w:tc>
          <w:tcPr>
            <w:tcW w:w="2392" w:type="dxa"/>
          </w:tcPr>
          <w:p w14:paraId="57846EFE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93" w:type="dxa"/>
          </w:tcPr>
          <w:p w14:paraId="0EA2F8EB" w14:textId="5639878F" w:rsidR="000B02C5" w:rsidRDefault="000A7236" w:rsidP="000A723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1D33FF67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6ED9D673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2C5" w14:paraId="5FF1F8E4" w14:textId="77777777" w:rsidTr="000B02C5">
        <w:tc>
          <w:tcPr>
            <w:tcW w:w="2392" w:type="dxa"/>
          </w:tcPr>
          <w:p w14:paraId="778F6895" w14:textId="77777777" w:rsidR="000B02C5" w:rsidRDefault="000B02C5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14:paraId="53AC1DC1" w14:textId="17FEA6FC" w:rsidR="000B02C5" w:rsidRDefault="000A7236" w:rsidP="000A723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14:paraId="0CFE583F" w14:textId="77777777" w:rsidR="000B02C5" w:rsidRDefault="00B75C19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148C2847" w14:textId="77777777" w:rsidR="000B02C5" w:rsidRDefault="00B75C19" w:rsidP="007F50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0E63F82" w14:textId="77777777" w:rsidR="000B02C5" w:rsidRPr="002B01EC" w:rsidRDefault="000B02C5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7C1F41A7" w14:textId="77777777" w:rsidR="000C0B30" w:rsidRPr="002B01EC" w:rsidRDefault="000C0B30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5626A54B" w14:textId="77777777" w:rsidR="002F7610" w:rsidRPr="002F7610" w:rsidRDefault="002F7610" w:rsidP="002F7610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14:paraId="23A01161" w14:textId="341A9571" w:rsidR="002F7610" w:rsidRPr="002B01EC" w:rsidRDefault="002F7610" w:rsidP="00B75C19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школах прово</w:t>
      </w:r>
      <w:r w:rsidR="001800B2">
        <w:rPr>
          <w:rFonts w:ascii="Times New Roman" w:hAnsi="Times New Roman"/>
          <w:b/>
          <w:sz w:val="24"/>
          <w:szCs w:val="24"/>
          <w:u w:val="single"/>
        </w:rPr>
        <w:t>дится и внеклассная работа</w:t>
      </w:r>
      <w:r w:rsidR="0050489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EC775A1" w14:textId="77777777" w:rsidR="00B75C19" w:rsidRPr="00B75C19" w:rsidRDefault="00B75C19" w:rsidP="00B75C19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54F86E97" w14:textId="77777777" w:rsidR="00C75929" w:rsidRPr="002B01EC" w:rsidRDefault="00C75929" w:rsidP="007F50CD">
      <w:pPr>
        <w:pStyle w:val="a5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B01EC">
        <w:rPr>
          <w:rFonts w:ascii="Times New Roman" w:hAnsi="Times New Roman"/>
          <w:sz w:val="24"/>
          <w:szCs w:val="24"/>
        </w:rPr>
        <w:t>Часы экологических знаний (5-11 классы, 1-4 классы)</w:t>
      </w:r>
    </w:p>
    <w:p w14:paraId="59B76D2C" w14:textId="77777777" w:rsidR="00C75929" w:rsidRPr="002B01EC" w:rsidRDefault="00C75929" w:rsidP="007F50CD">
      <w:pPr>
        <w:pStyle w:val="a5"/>
        <w:numPr>
          <w:ilvl w:val="0"/>
          <w:numId w:val="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B01EC">
        <w:rPr>
          <w:rFonts w:ascii="Times New Roman" w:hAnsi="Times New Roman"/>
          <w:sz w:val="24"/>
          <w:szCs w:val="24"/>
        </w:rPr>
        <w:t>Юные защитники природы</w:t>
      </w:r>
    </w:p>
    <w:p w14:paraId="6CE41469" w14:textId="77777777" w:rsidR="00C75929" w:rsidRPr="002B01EC" w:rsidRDefault="00C75929" w:rsidP="007F50CD">
      <w:pPr>
        <w:pStyle w:val="a5"/>
        <w:numPr>
          <w:ilvl w:val="0"/>
          <w:numId w:val="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B01EC">
        <w:rPr>
          <w:rFonts w:ascii="Times New Roman" w:hAnsi="Times New Roman"/>
          <w:sz w:val="24"/>
          <w:szCs w:val="24"/>
        </w:rPr>
        <w:t>Птицы нашего края</w:t>
      </w:r>
    </w:p>
    <w:p w14:paraId="04F001C6" w14:textId="77777777" w:rsidR="00C75929" w:rsidRPr="002B01EC" w:rsidRDefault="00C75929" w:rsidP="007F50CD">
      <w:pPr>
        <w:pStyle w:val="a5"/>
        <w:numPr>
          <w:ilvl w:val="0"/>
          <w:numId w:val="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B01EC">
        <w:rPr>
          <w:rFonts w:ascii="Times New Roman" w:hAnsi="Times New Roman"/>
          <w:sz w:val="24"/>
          <w:szCs w:val="24"/>
        </w:rPr>
        <w:t>Быть здоровым – это стильно</w:t>
      </w:r>
    </w:p>
    <w:p w14:paraId="0680C5B3" w14:textId="77777777" w:rsidR="00C75929" w:rsidRPr="002B01EC" w:rsidRDefault="00C75929" w:rsidP="007F50CD">
      <w:pPr>
        <w:pStyle w:val="a5"/>
        <w:numPr>
          <w:ilvl w:val="0"/>
          <w:numId w:val="4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B01EC">
        <w:rPr>
          <w:rFonts w:ascii="Times New Roman" w:hAnsi="Times New Roman"/>
          <w:sz w:val="24"/>
          <w:szCs w:val="24"/>
        </w:rPr>
        <w:t>Красная книга Костромской области и др.</w:t>
      </w:r>
    </w:p>
    <w:p w14:paraId="152D236B" w14:textId="77777777" w:rsidR="00C75929" w:rsidRDefault="00C75929" w:rsidP="007F50CD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sz w:val="24"/>
          <w:szCs w:val="24"/>
        </w:rPr>
        <w:t>Такие</w:t>
      </w:r>
      <w:r w:rsidR="00B65BD6">
        <w:rPr>
          <w:rFonts w:ascii="Times New Roman" w:hAnsi="Times New Roman"/>
          <w:sz w:val="24"/>
          <w:szCs w:val="24"/>
        </w:rPr>
        <w:t xml:space="preserve"> мероприятия проводятся в </w:t>
      </w:r>
      <w:proofErr w:type="spellStart"/>
      <w:r w:rsidR="00B65BD6">
        <w:rPr>
          <w:rFonts w:ascii="Times New Roman" w:hAnsi="Times New Roman"/>
          <w:sz w:val="24"/>
          <w:szCs w:val="24"/>
        </w:rPr>
        <w:t>теч</w:t>
      </w:r>
      <w:proofErr w:type="spellEnd"/>
      <w:r w:rsidR="00B65BD6">
        <w:rPr>
          <w:rFonts w:ascii="Times New Roman" w:hAnsi="Times New Roman"/>
          <w:sz w:val="24"/>
          <w:szCs w:val="24"/>
        </w:rPr>
        <w:t>. в</w:t>
      </w:r>
      <w:r w:rsidRPr="002B01EC">
        <w:rPr>
          <w:rFonts w:ascii="Times New Roman" w:hAnsi="Times New Roman"/>
          <w:sz w:val="24"/>
          <w:szCs w:val="24"/>
        </w:rPr>
        <w:t>сего года</w:t>
      </w:r>
    </w:p>
    <w:p w14:paraId="7224495B" w14:textId="77777777" w:rsidR="00C75929" w:rsidRPr="002B01EC" w:rsidRDefault="00C75929" w:rsidP="007F50CD">
      <w:pPr>
        <w:pStyle w:val="a5"/>
        <w:numPr>
          <w:ilvl w:val="0"/>
          <w:numId w:val="3"/>
        </w:num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2B01EC">
        <w:rPr>
          <w:rFonts w:ascii="Times New Roman" w:hAnsi="Times New Roman"/>
          <w:sz w:val="24"/>
          <w:szCs w:val="24"/>
        </w:rPr>
        <w:t>Участие в акциях и конкурсах различных уровней  (по линии РОО, ДДТ)</w:t>
      </w:r>
    </w:p>
    <w:p w14:paraId="751F29AE" w14:textId="77777777" w:rsidR="00504890" w:rsidRDefault="00C75929" w:rsidP="0050489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F0507F">
        <w:rPr>
          <w:rFonts w:ascii="Times New Roman" w:hAnsi="Times New Roman"/>
          <w:sz w:val="24"/>
          <w:szCs w:val="24"/>
        </w:rPr>
        <w:t>Участие в экологических субботниках и десантах по благоустройству территории школы</w:t>
      </w:r>
      <w:r w:rsidR="00F0507F">
        <w:rPr>
          <w:rFonts w:ascii="Times New Roman" w:hAnsi="Times New Roman"/>
          <w:sz w:val="24"/>
          <w:szCs w:val="24"/>
        </w:rPr>
        <w:t>.</w:t>
      </w:r>
      <w:r w:rsidR="00504890" w:rsidRPr="00504890">
        <w:rPr>
          <w:rFonts w:ascii="Times New Roman" w:hAnsi="Times New Roman"/>
          <w:sz w:val="24"/>
          <w:szCs w:val="24"/>
        </w:rPr>
        <w:t xml:space="preserve"> </w:t>
      </w:r>
    </w:p>
    <w:p w14:paraId="478F01B4" w14:textId="77777777" w:rsidR="00504890" w:rsidRDefault="00504890" w:rsidP="00504890">
      <w:pPr>
        <w:pStyle w:val="a5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F7610">
        <w:rPr>
          <w:rFonts w:ascii="Times New Roman" w:hAnsi="Times New Roman"/>
          <w:sz w:val="24"/>
          <w:szCs w:val="24"/>
        </w:rPr>
        <w:t>осещают кружки</w:t>
      </w:r>
    </w:p>
    <w:p w14:paraId="54413C38" w14:textId="77777777" w:rsidR="00504890" w:rsidRPr="002F7610" w:rsidRDefault="00504890" w:rsidP="0050489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 xml:space="preserve"> «Занимательная химия», </w:t>
      </w:r>
    </w:p>
    <w:p w14:paraId="65B00469" w14:textId="77777777" w:rsidR="00504890" w:rsidRPr="00504890" w:rsidRDefault="00504890" w:rsidP="0050489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4890">
        <w:rPr>
          <w:rFonts w:ascii="Times New Roman" w:eastAsia="Calibri" w:hAnsi="Times New Roman"/>
          <w:b/>
          <w:i/>
          <w:sz w:val="24"/>
          <w:szCs w:val="24"/>
        </w:rPr>
        <w:t>«</w:t>
      </w:r>
      <w:r w:rsidRPr="00504890">
        <w:rPr>
          <w:rFonts w:ascii="Times New Roman" w:eastAsia="Calibri" w:hAnsi="Times New Roman"/>
          <w:i/>
          <w:sz w:val="24"/>
          <w:szCs w:val="24"/>
        </w:rPr>
        <w:t>Биология в вопросах и ответах</w:t>
      </w:r>
      <w:r w:rsidRPr="00504890">
        <w:rPr>
          <w:rFonts w:ascii="Times New Roman" w:eastAsia="Calibri" w:hAnsi="Times New Roman"/>
          <w:b/>
          <w:i/>
          <w:sz w:val="24"/>
          <w:szCs w:val="24"/>
        </w:rPr>
        <w:t>»</w:t>
      </w:r>
      <w:r w:rsidRPr="00504890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14:paraId="2CA628B5" w14:textId="77777777" w:rsidR="00F0507F" w:rsidRDefault="00504890" w:rsidP="00504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890">
        <w:rPr>
          <w:rFonts w:ascii="Times New Roman" w:hAnsi="Times New Roman"/>
          <w:sz w:val="24"/>
          <w:szCs w:val="24"/>
        </w:rPr>
        <w:t>«Практическая география» и т.д.</w:t>
      </w:r>
    </w:p>
    <w:p w14:paraId="7D746531" w14:textId="77777777" w:rsidR="00504890" w:rsidRDefault="00504890" w:rsidP="00504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B06E7" w14:textId="77777777" w:rsidR="00504890" w:rsidRPr="00504890" w:rsidRDefault="00504890" w:rsidP="00504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4C0BB" w14:textId="77777777" w:rsidR="000105C0" w:rsidRPr="00B65BD6" w:rsidRDefault="000105C0" w:rsidP="002B01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5BD6">
        <w:rPr>
          <w:rFonts w:ascii="Times New Roman" w:hAnsi="Times New Roman" w:cs="Times New Roman"/>
          <w:b/>
          <w:i/>
          <w:sz w:val="24"/>
          <w:szCs w:val="24"/>
        </w:rPr>
        <w:t>Внеклассная работа, участие в олимпиадах, конкурсах, фестивалях, смотрах активизирует работу учащихся и развивает у них познавательный интерес к  предмету, расширяет кругозор, формирует экологическую грамотность.</w:t>
      </w:r>
    </w:p>
    <w:p w14:paraId="5D02A6AA" w14:textId="77777777" w:rsidR="00CA6B9B" w:rsidRPr="00557F33" w:rsidRDefault="00CA6B9B" w:rsidP="002B01EC">
      <w:pPr>
        <w:pStyle w:val="a5"/>
        <w:rPr>
          <w:rFonts w:ascii="Times New Roman" w:hAnsi="Times New Roman"/>
          <w:color w:val="00B050"/>
          <w:sz w:val="24"/>
          <w:szCs w:val="24"/>
        </w:rPr>
      </w:pPr>
    </w:p>
    <w:p w14:paraId="49C0B4B4" w14:textId="77777777" w:rsidR="0032446B" w:rsidRPr="00557F33" w:rsidRDefault="0032446B" w:rsidP="00824558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557F33">
        <w:rPr>
          <w:rFonts w:ascii="Times New Roman" w:hAnsi="Times New Roman"/>
          <w:b/>
          <w:color w:val="00B050"/>
          <w:sz w:val="24"/>
          <w:szCs w:val="24"/>
          <w:u w:val="single"/>
        </w:rPr>
        <w:t>Какие формы работы с кадрами успешно используются в МО?</w:t>
      </w:r>
    </w:p>
    <w:p w14:paraId="00E13B48" w14:textId="77777777" w:rsidR="006C41FA" w:rsidRPr="00557F33" w:rsidRDefault="006C41FA" w:rsidP="002B01EC">
      <w:pPr>
        <w:pStyle w:val="a7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57F3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Формы методической работы с учителями-предметниками:</w:t>
      </w:r>
    </w:p>
    <w:p w14:paraId="5BABDD1F" w14:textId="77777777" w:rsidR="006C41FA" w:rsidRPr="00557F33" w:rsidRDefault="006C41FA" w:rsidP="002B01EC">
      <w:pPr>
        <w:pStyle w:val="a7"/>
        <w:rPr>
          <w:rFonts w:ascii="Times New Roman" w:hAnsi="Times New Roman" w:cs="Times New Roman"/>
          <w:color w:val="00B050"/>
          <w:sz w:val="24"/>
          <w:szCs w:val="24"/>
        </w:rPr>
      </w:pPr>
    </w:p>
    <w:p w14:paraId="6B4ECF4B" w14:textId="77777777" w:rsidR="006C41FA" w:rsidRPr="002B01EC" w:rsidRDefault="006C41FA" w:rsidP="0050489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735E2A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Методические объединения учителей.</w:t>
      </w:r>
    </w:p>
    <w:p w14:paraId="69F05D14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Работа учителей над темами самообразования.</w:t>
      </w:r>
    </w:p>
    <w:p w14:paraId="452FB0B7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Открытые уроки.</w:t>
      </w:r>
    </w:p>
    <w:p w14:paraId="519B3E43" w14:textId="77777777" w:rsidR="00B65BD6" w:rsidRPr="00504890" w:rsidRDefault="002F3C9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Психологические практикумы.</w:t>
      </w:r>
    </w:p>
    <w:p w14:paraId="4BB06BC1" w14:textId="77777777" w:rsidR="006C41FA" w:rsidRPr="00504890" w:rsidRDefault="002F3C9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Видеоуроки.</w:t>
      </w:r>
    </w:p>
    <w:p w14:paraId="4A2295AB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14:paraId="2BD490B2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Семинары.</w:t>
      </w:r>
    </w:p>
    <w:p w14:paraId="14BFD2C2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«Круглые столы».</w:t>
      </w:r>
    </w:p>
    <w:p w14:paraId="1E052B01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Консультации по организации проведения современного урока.</w:t>
      </w:r>
    </w:p>
    <w:p w14:paraId="474F86A0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Организация работы с одарёнными детьми.</w:t>
      </w:r>
    </w:p>
    <w:p w14:paraId="50EC89FB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Разработка методических организаций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14:paraId="1D764491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Педагогический мониторинг.</w:t>
      </w:r>
    </w:p>
    <w:p w14:paraId="5D31351B" w14:textId="77777777" w:rsidR="006C41FA" w:rsidRPr="00504890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4890">
        <w:rPr>
          <w:rFonts w:ascii="Times New Roman" w:hAnsi="Times New Roman" w:cs="Times New Roman"/>
          <w:sz w:val="24"/>
          <w:szCs w:val="24"/>
        </w:rPr>
        <w:t>Организация и контроль проведения курсовой системы повышения квалификации.</w:t>
      </w:r>
    </w:p>
    <w:p w14:paraId="43CF431F" w14:textId="77777777" w:rsidR="006C41FA" w:rsidRPr="002B01EC" w:rsidRDefault="006C41FA" w:rsidP="00504890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01EC">
        <w:rPr>
          <w:rFonts w:ascii="Times New Roman" w:hAnsi="Times New Roman" w:cs="Times New Roman"/>
          <w:sz w:val="24"/>
          <w:szCs w:val="24"/>
        </w:rPr>
        <w:t>Аттестация.</w:t>
      </w:r>
    </w:p>
    <w:p w14:paraId="014ECED6" w14:textId="77777777" w:rsidR="00661602" w:rsidRPr="002B01EC" w:rsidRDefault="00661602" w:rsidP="002B01E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4761A1A9" w14:textId="77777777" w:rsidR="0032446B" w:rsidRPr="002F3C9A" w:rsidRDefault="0032446B" w:rsidP="00824558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F3C9A">
        <w:rPr>
          <w:rFonts w:ascii="Times New Roman" w:hAnsi="Times New Roman"/>
          <w:b/>
          <w:color w:val="00B050"/>
          <w:sz w:val="24"/>
          <w:szCs w:val="24"/>
          <w:u w:val="single"/>
        </w:rPr>
        <w:t>Какие инновации внедряются в работу МО?</w:t>
      </w:r>
    </w:p>
    <w:p w14:paraId="0783B9E6" w14:textId="77777777" w:rsidR="006C41FA" w:rsidRPr="002B01EC" w:rsidRDefault="00B65BD6" w:rsidP="002B01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новые методики преподавания</w:t>
      </w:r>
      <w:r w:rsidR="006C41FA" w:rsidRPr="002B01EC">
        <w:rPr>
          <w:rFonts w:ascii="Times New Roman" w:hAnsi="Times New Roman" w:cs="Times New Roman"/>
          <w:sz w:val="24"/>
          <w:szCs w:val="24"/>
        </w:rPr>
        <w:t>, новые способы организации занятий, новые программы переподготовки кадров, ориентированные на изменения требований к качеству образования:</w:t>
      </w:r>
    </w:p>
    <w:p w14:paraId="637F61E7" w14:textId="77777777" w:rsidR="006C41FA" w:rsidRPr="002B01EC" w:rsidRDefault="006C41FA" w:rsidP="002B01E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8DBC159" w14:textId="77777777" w:rsidR="006C41FA" w:rsidRPr="002B01EC" w:rsidRDefault="00B44621" w:rsidP="002B01E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01EC">
        <w:rPr>
          <w:rFonts w:ascii="Times New Roman" w:hAnsi="Times New Roman" w:cs="Times New Roman"/>
          <w:b/>
          <w:sz w:val="24"/>
          <w:szCs w:val="24"/>
        </w:rPr>
        <w:t>-Создание сетевых структур и участие в них (вебинары для учителей-предметников):</w:t>
      </w:r>
    </w:p>
    <w:p w14:paraId="1195326D" w14:textId="77777777" w:rsidR="00B44621" w:rsidRPr="002B01EC" w:rsidRDefault="00B44621" w:rsidP="002B01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B01EC">
        <w:rPr>
          <w:rFonts w:ascii="Times New Roman" w:hAnsi="Times New Roman" w:cs="Times New Roman"/>
          <w:sz w:val="24"/>
          <w:szCs w:val="24"/>
        </w:rPr>
        <w:t>Такая инновационная форма работы, как вебинар, очень активно используется в профессиональном образовании учителя. Учителя нашего МО принимали участие во всех заявленных сетевых вебинарах.</w:t>
      </w:r>
    </w:p>
    <w:p w14:paraId="23BC30D4" w14:textId="77777777" w:rsidR="006C41FA" w:rsidRPr="002B01EC" w:rsidRDefault="006C41FA" w:rsidP="002B01E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5A9F575" w14:textId="77777777" w:rsidR="006C41FA" w:rsidRPr="002B01EC" w:rsidRDefault="006C41FA" w:rsidP="002B01E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643A4512" w14:textId="77777777" w:rsidR="006C41FA" w:rsidRPr="002B01EC" w:rsidRDefault="00B71B70" w:rsidP="002B01E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01EC">
        <w:rPr>
          <w:rFonts w:ascii="Times New Roman" w:hAnsi="Times New Roman" w:cs="Times New Roman"/>
          <w:b/>
          <w:sz w:val="24"/>
          <w:szCs w:val="24"/>
        </w:rPr>
        <w:t>-</w:t>
      </w:r>
      <w:r w:rsidR="006C41FA" w:rsidRPr="002B01EC">
        <w:rPr>
          <w:rFonts w:ascii="Times New Roman" w:hAnsi="Times New Roman" w:cs="Times New Roman"/>
          <w:b/>
          <w:sz w:val="24"/>
          <w:szCs w:val="24"/>
        </w:rPr>
        <w:t>Обучение учителей основам компьютерной грамотности</w:t>
      </w:r>
      <w:r w:rsidRPr="002B01EC">
        <w:rPr>
          <w:rFonts w:ascii="Times New Roman" w:hAnsi="Times New Roman" w:cs="Times New Roman"/>
          <w:b/>
          <w:sz w:val="24"/>
          <w:szCs w:val="24"/>
        </w:rPr>
        <w:t>:</w:t>
      </w:r>
    </w:p>
    <w:p w14:paraId="2A78ACE4" w14:textId="77777777" w:rsidR="006C41FA" w:rsidRPr="002B01EC" w:rsidRDefault="00B71B70" w:rsidP="002B01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B01EC">
        <w:rPr>
          <w:rFonts w:ascii="Times New Roman" w:hAnsi="Times New Roman" w:cs="Times New Roman"/>
          <w:sz w:val="24"/>
          <w:szCs w:val="24"/>
        </w:rPr>
        <w:t>Все учителя-предметники РМО обучены основам компьютерной грамотности, ИКТ-компетентны.</w:t>
      </w:r>
    </w:p>
    <w:p w14:paraId="728D6923" w14:textId="77777777" w:rsidR="006C41FA" w:rsidRPr="002B01EC" w:rsidRDefault="006C41FA" w:rsidP="002B01E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075A67" w14:textId="77777777" w:rsidR="006C41FA" w:rsidRPr="002B01EC" w:rsidRDefault="00B71B70" w:rsidP="002B01E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01EC">
        <w:rPr>
          <w:rFonts w:ascii="Times New Roman" w:hAnsi="Times New Roman" w:cs="Times New Roman"/>
          <w:b/>
          <w:sz w:val="24"/>
          <w:szCs w:val="24"/>
        </w:rPr>
        <w:t>-</w:t>
      </w:r>
      <w:r w:rsidR="006C41FA" w:rsidRPr="002B01EC">
        <w:rPr>
          <w:rFonts w:ascii="Times New Roman" w:hAnsi="Times New Roman" w:cs="Times New Roman"/>
          <w:b/>
          <w:sz w:val="24"/>
          <w:szCs w:val="24"/>
        </w:rPr>
        <w:t>Разработка портфолио педагога</w:t>
      </w:r>
    </w:p>
    <w:p w14:paraId="5323F077" w14:textId="77777777" w:rsidR="00B71B70" w:rsidRDefault="00B71B70" w:rsidP="002B01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B01EC">
        <w:rPr>
          <w:rFonts w:ascii="Times New Roman" w:hAnsi="Times New Roman" w:cs="Times New Roman"/>
          <w:b/>
          <w:sz w:val="24"/>
          <w:szCs w:val="24"/>
        </w:rPr>
        <w:t>(</w:t>
      </w:r>
      <w:r w:rsidRPr="002B01EC">
        <w:rPr>
          <w:rFonts w:ascii="Times New Roman" w:hAnsi="Times New Roman" w:cs="Times New Roman"/>
          <w:sz w:val="24"/>
          <w:szCs w:val="24"/>
        </w:rPr>
        <w:t>пополняется каждым учителем)</w:t>
      </w:r>
    </w:p>
    <w:p w14:paraId="24CCF746" w14:textId="77777777" w:rsidR="00B65BD6" w:rsidRPr="002B01EC" w:rsidRDefault="00B65BD6" w:rsidP="002B01E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36FD70" w14:textId="77777777" w:rsidR="006C41FA" w:rsidRDefault="00B71B70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01EC">
        <w:rPr>
          <w:rFonts w:ascii="Times New Roman" w:hAnsi="Times New Roman" w:cs="Times New Roman"/>
          <w:b/>
          <w:sz w:val="24"/>
          <w:szCs w:val="24"/>
        </w:rPr>
        <w:t>-</w:t>
      </w:r>
      <w:r w:rsidR="006C41FA" w:rsidRPr="002B01EC">
        <w:rPr>
          <w:rFonts w:ascii="Times New Roman" w:hAnsi="Times New Roman" w:cs="Times New Roman"/>
          <w:b/>
          <w:sz w:val="24"/>
          <w:szCs w:val="24"/>
        </w:rPr>
        <w:t>Совершенствование форм  материального и морального поощрения, стимулирования педагогов, разработка критериев оценки их деятельности</w:t>
      </w:r>
      <w:r w:rsidR="00B44621" w:rsidRPr="002B01EC">
        <w:rPr>
          <w:rFonts w:ascii="Times New Roman" w:hAnsi="Times New Roman" w:cs="Times New Roman"/>
          <w:b/>
          <w:sz w:val="24"/>
          <w:szCs w:val="24"/>
        </w:rPr>
        <w:t>.</w:t>
      </w:r>
    </w:p>
    <w:p w14:paraId="66A596B0" w14:textId="77777777" w:rsidR="00B65BD6" w:rsidRDefault="00B65BD6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7992D871" w14:textId="77777777" w:rsidR="00B65BD6" w:rsidRDefault="00B65BD6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Работа в дистанционном режиме, освоение разнообразных образовательных платформ.</w:t>
      </w:r>
    </w:p>
    <w:p w14:paraId="11866695" w14:textId="77777777" w:rsidR="00B65BD6" w:rsidRDefault="00214BA6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B65BD6" w:rsidRPr="001D201B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https://www.yaklass.ru/</w:t>
        </w:r>
      </w:hyperlink>
    </w:p>
    <w:p w14:paraId="6C1A1B99" w14:textId="77777777" w:rsidR="00B65BD6" w:rsidRDefault="00214BA6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B65BD6" w:rsidRPr="001D201B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https://resh.edu.ru/</w:t>
        </w:r>
      </w:hyperlink>
    </w:p>
    <w:p w14:paraId="40A1A2A2" w14:textId="77777777" w:rsidR="00B65BD6" w:rsidRDefault="00214BA6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B65BD6" w:rsidRPr="001D201B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https://foxford.ru/</w:t>
        </w:r>
      </w:hyperlink>
    </w:p>
    <w:p w14:paraId="13E909FB" w14:textId="77777777" w:rsidR="00B65BD6" w:rsidRPr="00B65BD6" w:rsidRDefault="00B65BD6" w:rsidP="000B02C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BD6">
        <w:rPr>
          <w:rFonts w:ascii="Times New Roman" w:hAnsi="Times New Roman" w:cs="Times New Roman"/>
          <w:sz w:val="24"/>
          <w:szCs w:val="24"/>
        </w:rPr>
        <w:t>и многие другие.</w:t>
      </w:r>
    </w:p>
    <w:p w14:paraId="6E308F96" w14:textId="77777777" w:rsidR="00B65BD6" w:rsidRDefault="00B65BD6" w:rsidP="000B02C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5801708A" w14:textId="77777777" w:rsidR="00B65BD6" w:rsidRPr="002B01EC" w:rsidRDefault="00B65BD6" w:rsidP="000B02C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47527F" w14:textId="77777777" w:rsidR="000C0B30" w:rsidRDefault="000C0B30" w:rsidP="00824558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F3C9A">
        <w:rPr>
          <w:rFonts w:ascii="Times New Roman" w:hAnsi="Times New Roman"/>
          <w:b/>
          <w:color w:val="00B050"/>
          <w:sz w:val="24"/>
          <w:szCs w:val="24"/>
          <w:u w:val="single"/>
        </w:rPr>
        <w:t>Какие новые учебные программы осваиваются учителями, ведётся ли преподавание по авторским программам?</w:t>
      </w:r>
    </w:p>
    <w:p w14:paraId="2D34AF59" w14:textId="77777777" w:rsidR="00B65BD6" w:rsidRPr="002F3C9A" w:rsidRDefault="00B65BD6" w:rsidP="00B65BD6">
      <w:pPr>
        <w:pStyle w:val="a5"/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14:paraId="5937C1AC" w14:textId="77777777" w:rsidR="00B71B70" w:rsidRDefault="00B71B70" w:rsidP="002B01EC">
      <w:pPr>
        <w:pStyle w:val="a5"/>
        <w:rPr>
          <w:rFonts w:ascii="Times New Roman" w:hAnsi="Times New Roman"/>
          <w:sz w:val="24"/>
          <w:szCs w:val="24"/>
        </w:rPr>
      </w:pPr>
      <w:r w:rsidRPr="002B01EC">
        <w:rPr>
          <w:rFonts w:ascii="Times New Roman" w:hAnsi="Times New Roman"/>
          <w:sz w:val="24"/>
          <w:szCs w:val="24"/>
        </w:rPr>
        <w:t>В настоящее время учителя-предметники активно знакомятся с новыми УМК по предмету химия, биология, география различных авторов, допущенных и рекомендованных для обучения в рамках ФГОС. По авторским программам обучение не ведётся.</w:t>
      </w:r>
    </w:p>
    <w:p w14:paraId="4B0DC33E" w14:textId="77777777" w:rsidR="00B65BD6" w:rsidRPr="002B01EC" w:rsidRDefault="00B65BD6" w:rsidP="002B01E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14:paraId="6A08009B" w14:textId="77777777" w:rsidR="000C0B30" w:rsidRPr="002F3C9A" w:rsidRDefault="000C0B30" w:rsidP="00824558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F3C9A">
        <w:rPr>
          <w:rFonts w:ascii="Times New Roman" w:hAnsi="Times New Roman"/>
          <w:b/>
          <w:color w:val="00B050"/>
          <w:sz w:val="24"/>
          <w:szCs w:val="24"/>
          <w:u w:val="single"/>
        </w:rPr>
        <w:t>Микроклимат в МО</w:t>
      </w:r>
    </w:p>
    <w:p w14:paraId="500C2767" w14:textId="77777777" w:rsidR="00B71B70" w:rsidRDefault="00B71B70" w:rsidP="002B01EC">
      <w:pPr>
        <w:rPr>
          <w:rFonts w:ascii="Times New Roman" w:hAnsi="Times New Roman" w:cs="Times New Roman"/>
          <w:sz w:val="24"/>
          <w:szCs w:val="24"/>
        </w:rPr>
      </w:pPr>
      <w:r w:rsidRPr="002B01EC">
        <w:rPr>
          <w:rFonts w:ascii="Times New Roman" w:hAnsi="Times New Roman" w:cs="Times New Roman"/>
          <w:sz w:val="24"/>
          <w:szCs w:val="24"/>
        </w:rPr>
        <w:t>Существует простая истина: успешная совместная работа возможна лишь тогда, когда ее участники могут прийти к согласию, найти общий язык. Поэтому в педагогических коллективах</w:t>
      </w:r>
      <w:r w:rsidR="002B01EC" w:rsidRPr="002B01EC">
        <w:rPr>
          <w:rFonts w:ascii="Times New Roman" w:hAnsi="Times New Roman" w:cs="Times New Roman"/>
          <w:sz w:val="24"/>
          <w:szCs w:val="24"/>
        </w:rPr>
        <w:t>, даже таких небольших как методическое объединение,</w:t>
      </w:r>
      <w:r w:rsidRPr="002B01EC">
        <w:rPr>
          <w:rFonts w:ascii="Times New Roman" w:hAnsi="Times New Roman" w:cs="Times New Roman"/>
          <w:sz w:val="24"/>
          <w:szCs w:val="24"/>
        </w:rPr>
        <w:t xml:space="preserve"> хороший психологический климат крайне необходим.</w:t>
      </w:r>
      <w:r w:rsidR="002B01EC" w:rsidRPr="002B01EC">
        <w:rPr>
          <w:rFonts w:ascii="Times New Roman" w:hAnsi="Times New Roman" w:cs="Times New Roman"/>
          <w:sz w:val="24"/>
          <w:szCs w:val="24"/>
        </w:rPr>
        <w:t xml:space="preserve"> В нашем маленьком коллективе довольно тёплые, дружеские отношения. Нам всегда приятно собраться вместе, поделиться опытом, успехами, проблемами. Многое мы решаем сообща, ведь у нас единая цель.</w:t>
      </w:r>
    </w:p>
    <w:p w14:paraId="25FFB310" w14:textId="10CAE0DA" w:rsidR="001800B2" w:rsidRDefault="000A7236" w:rsidP="001800B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800B2">
        <w:rPr>
          <w:rFonts w:ascii="Times New Roman" w:hAnsi="Times New Roman"/>
          <w:b/>
          <w:bCs/>
          <w:color w:val="00B050"/>
          <w:sz w:val="24"/>
          <w:szCs w:val="24"/>
        </w:rPr>
        <w:t>Выводы</w:t>
      </w:r>
      <w:r w:rsidRPr="001800B2">
        <w:rPr>
          <w:rFonts w:ascii="Times New Roman" w:hAnsi="Times New Roman"/>
          <w:color w:val="00B050"/>
          <w:sz w:val="24"/>
          <w:szCs w:val="24"/>
        </w:rPr>
        <w:t>:</w:t>
      </w:r>
      <w:r w:rsidRPr="000A7236">
        <w:rPr>
          <w:rFonts w:ascii="Times New Roman" w:hAnsi="Times New Roman"/>
          <w:sz w:val="24"/>
          <w:szCs w:val="24"/>
        </w:rPr>
        <w:t xml:space="preserve"> работу учителей МО биологии, химии, географии в 2020— 2021 году можно считать удовлетворительной. Поставленные задачи за учебный год - обеспечение современного качества образования на основе его фундаментальности и соответствия актуальным и перспективным потребностям личности, общества и государства в основном реализованы. Педагоги МО овладевают теоретическими основами и стараются применять на практике различные инновационные </w:t>
      </w:r>
      <w:r w:rsidRPr="000A7236">
        <w:rPr>
          <w:rFonts w:ascii="Times New Roman" w:hAnsi="Times New Roman"/>
          <w:sz w:val="24"/>
          <w:szCs w:val="24"/>
        </w:rPr>
        <w:lastRenderedPageBreak/>
        <w:t xml:space="preserve">технологии урока. На заседаниях МО учителя делились наработками по своим методическим темам. Учителя старались создавать благоприятные условия для развития интеллекта обучающихся, использовали дифференцированный подход в формировании личностных компетенций обучающихся, используя системно — деятельностный подход добивались повышения качества знаний и умений. Вырос уровень качества знаний обучающихся, что позволило им принять участие в олимпиадах, конкурсах, проектах. Обучающиеся, интересующиеся естественными науками, выбрали эти предметы для сдачи на ЕГЭ и при выполнении итоговых контрольных работ в 9 классе. Анализируя деятельность учителей МО необходимо сделать выводы и учесть недостатки. В первую очередь обратить внимание на одаренных детей, так как </w:t>
      </w:r>
      <w:r w:rsidR="001800B2">
        <w:rPr>
          <w:rFonts w:ascii="Times New Roman" w:hAnsi="Times New Roman"/>
          <w:sz w:val="24"/>
          <w:szCs w:val="24"/>
        </w:rPr>
        <w:t xml:space="preserve">нет </w:t>
      </w:r>
      <w:r w:rsidRPr="000A7236">
        <w:rPr>
          <w:rFonts w:ascii="Times New Roman" w:hAnsi="Times New Roman"/>
          <w:sz w:val="24"/>
          <w:szCs w:val="24"/>
        </w:rPr>
        <w:t>призовых мест в олимпиадах. Во -вторых, провести разъяснительную работу по повышению квалификации учителей географии, биологии и химии</w:t>
      </w:r>
      <w:r w:rsidR="001800B2">
        <w:rPr>
          <w:rFonts w:ascii="Times New Roman" w:hAnsi="Times New Roman"/>
          <w:sz w:val="24"/>
          <w:szCs w:val="24"/>
        </w:rPr>
        <w:t xml:space="preserve">. </w:t>
      </w:r>
    </w:p>
    <w:p w14:paraId="5842BC66" w14:textId="77777777" w:rsidR="001800B2" w:rsidRDefault="001800B2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7604201A" w14:textId="344FBA70" w:rsidR="001800B2" w:rsidRDefault="001800B2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B050"/>
          <w:sz w:val="24"/>
          <w:szCs w:val="24"/>
        </w:rPr>
        <w:t xml:space="preserve">9. </w:t>
      </w:r>
      <w:r w:rsidR="000A7236" w:rsidRPr="001800B2">
        <w:rPr>
          <w:rFonts w:ascii="Times New Roman" w:hAnsi="Times New Roman"/>
          <w:b/>
          <w:bCs/>
          <w:color w:val="00B050"/>
          <w:sz w:val="24"/>
          <w:szCs w:val="24"/>
        </w:rPr>
        <w:t>Рекомендации</w:t>
      </w:r>
      <w:r w:rsidR="000A7236" w:rsidRPr="000A7236">
        <w:rPr>
          <w:rFonts w:ascii="Times New Roman" w:hAnsi="Times New Roman"/>
          <w:sz w:val="24"/>
          <w:szCs w:val="24"/>
        </w:rPr>
        <w:t xml:space="preserve"> на 2021-2022 учебного года: -продолжить работу над проблемой «Реализация современных дидактических подходов в преподавании учебных предметов «Биология», «Химия» и «Географии»</w:t>
      </w:r>
    </w:p>
    <w:p w14:paraId="0729C2CC" w14:textId="77777777" w:rsidR="001800B2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 xml:space="preserve"> -обобщать и распространять опыт творчески работающих педагогов;</w:t>
      </w:r>
    </w:p>
    <w:p w14:paraId="17DA9224" w14:textId="77777777" w:rsidR="001800B2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 xml:space="preserve"> - внедрение в практическую деятельность приоритетных технологий обучения, совершенствование традиционных технологий, мониторинга для повышения качества проведения учебных занятий и качества обучения; </w:t>
      </w:r>
    </w:p>
    <w:p w14:paraId="294EF4DE" w14:textId="77777777" w:rsidR="001800B2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 xml:space="preserve">-проводить индивидуальные занятия с мотивированными учащимися и учащимися, имеющими пробелы в знаниях; </w:t>
      </w:r>
    </w:p>
    <w:p w14:paraId="16FD7807" w14:textId="77777777" w:rsidR="001800B2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 xml:space="preserve">-продолжить изучение и применение новейших педагогических, ИКТ и </w:t>
      </w:r>
      <w:proofErr w:type="spellStart"/>
      <w:r w:rsidRPr="000A723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A7236">
        <w:rPr>
          <w:rFonts w:ascii="Times New Roman" w:hAnsi="Times New Roman"/>
          <w:sz w:val="24"/>
          <w:szCs w:val="24"/>
        </w:rPr>
        <w:t xml:space="preserve"> технологий; </w:t>
      </w:r>
    </w:p>
    <w:p w14:paraId="3080A57B" w14:textId="77777777" w:rsidR="001800B2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 xml:space="preserve">-осуществлять мониторинг успеваемости учащихся в целях реализации </w:t>
      </w:r>
      <w:proofErr w:type="spellStart"/>
      <w:r w:rsidRPr="000A7236">
        <w:rPr>
          <w:rFonts w:ascii="Times New Roman" w:hAnsi="Times New Roman"/>
          <w:sz w:val="24"/>
          <w:szCs w:val="24"/>
        </w:rPr>
        <w:t>личностноориентированного</w:t>
      </w:r>
      <w:proofErr w:type="spellEnd"/>
      <w:r w:rsidRPr="000A7236">
        <w:rPr>
          <w:rFonts w:ascii="Times New Roman" w:hAnsi="Times New Roman"/>
          <w:sz w:val="24"/>
          <w:szCs w:val="24"/>
        </w:rPr>
        <w:t xml:space="preserve"> подхода к обучению; </w:t>
      </w:r>
    </w:p>
    <w:p w14:paraId="420991FC" w14:textId="77777777" w:rsidR="001800B2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>-активизировать работу с одаренными учащимися через дифференциацию обучения, участие в конкурсах, олимпиадах.</w:t>
      </w:r>
    </w:p>
    <w:p w14:paraId="153ABA9D" w14:textId="04324239" w:rsidR="00F20C32" w:rsidRPr="002B01EC" w:rsidRDefault="000A7236" w:rsidP="002B01EC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A7236">
        <w:rPr>
          <w:rFonts w:ascii="Times New Roman" w:hAnsi="Times New Roman"/>
          <w:sz w:val="24"/>
          <w:szCs w:val="24"/>
        </w:rPr>
        <w:t xml:space="preserve"> - продолжить работу с детьми с ОВЗ и родителями.</w:t>
      </w:r>
    </w:p>
    <w:p w14:paraId="258A014C" w14:textId="77777777" w:rsidR="0032446B" w:rsidRPr="002B01EC" w:rsidRDefault="0032446B" w:rsidP="002B01EC">
      <w:pPr>
        <w:pStyle w:val="a5"/>
        <w:rPr>
          <w:rFonts w:ascii="Times New Roman" w:hAnsi="Times New Roman"/>
          <w:sz w:val="24"/>
          <w:szCs w:val="24"/>
        </w:rPr>
      </w:pPr>
    </w:p>
    <w:sectPr w:rsidR="0032446B" w:rsidRPr="002B01EC" w:rsidSect="00B10D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651B73"/>
    <w:multiLevelType w:val="hybridMultilevel"/>
    <w:tmpl w:val="A80E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44E"/>
    <w:multiLevelType w:val="hybridMultilevel"/>
    <w:tmpl w:val="351492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C4AB1"/>
    <w:multiLevelType w:val="hybridMultilevel"/>
    <w:tmpl w:val="96AC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338C"/>
    <w:multiLevelType w:val="hybridMultilevel"/>
    <w:tmpl w:val="310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5EDE"/>
    <w:multiLevelType w:val="hybridMultilevel"/>
    <w:tmpl w:val="EE1079AA"/>
    <w:lvl w:ilvl="0" w:tplc="263AE8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63FC2"/>
    <w:multiLevelType w:val="hybridMultilevel"/>
    <w:tmpl w:val="7180A5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B07CE"/>
    <w:multiLevelType w:val="hybridMultilevel"/>
    <w:tmpl w:val="96AC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5715"/>
    <w:multiLevelType w:val="hybridMultilevel"/>
    <w:tmpl w:val="06B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321C5"/>
    <w:multiLevelType w:val="hybridMultilevel"/>
    <w:tmpl w:val="37D0702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B6BDD"/>
    <w:multiLevelType w:val="hybridMultilevel"/>
    <w:tmpl w:val="A134DE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D075E"/>
    <w:multiLevelType w:val="hybridMultilevel"/>
    <w:tmpl w:val="B7D63684"/>
    <w:lvl w:ilvl="0" w:tplc="5A862B7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ED0255"/>
    <w:multiLevelType w:val="hybridMultilevel"/>
    <w:tmpl w:val="3894D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316DC"/>
    <w:multiLevelType w:val="hybridMultilevel"/>
    <w:tmpl w:val="97AC2F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150B"/>
    <w:multiLevelType w:val="hybridMultilevel"/>
    <w:tmpl w:val="FD1CE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F34658"/>
    <w:multiLevelType w:val="hybridMultilevel"/>
    <w:tmpl w:val="4DBA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C4C53"/>
    <w:multiLevelType w:val="hybridMultilevel"/>
    <w:tmpl w:val="82AC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5B8B"/>
    <w:multiLevelType w:val="hybridMultilevel"/>
    <w:tmpl w:val="96AC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55F22"/>
    <w:multiLevelType w:val="hybridMultilevel"/>
    <w:tmpl w:val="AFFE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303D"/>
    <w:multiLevelType w:val="hybridMultilevel"/>
    <w:tmpl w:val="B52C10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CD1217E"/>
    <w:multiLevelType w:val="hybridMultilevel"/>
    <w:tmpl w:val="C916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3D67"/>
    <w:multiLevelType w:val="hybridMultilevel"/>
    <w:tmpl w:val="9D1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38B6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5687F"/>
    <w:multiLevelType w:val="hybridMultilevel"/>
    <w:tmpl w:val="1AD47E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D75EEA"/>
    <w:multiLevelType w:val="hybridMultilevel"/>
    <w:tmpl w:val="DCB0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C37FD"/>
    <w:multiLevelType w:val="hybridMultilevel"/>
    <w:tmpl w:val="610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67474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A57AD1"/>
    <w:multiLevelType w:val="hybridMultilevel"/>
    <w:tmpl w:val="DFD6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A509F"/>
    <w:multiLevelType w:val="hybridMultilevel"/>
    <w:tmpl w:val="53B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4"/>
  </w:num>
  <w:num w:numId="4">
    <w:abstractNumId w:val="5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4"/>
  </w:num>
  <w:num w:numId="1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6"/>
  </w:num>
  <w:num w:numId="18">
    <w:abstractNumId w:val="22"/>
  </w:num>
  <w:num w:numId="19">
    <w:abstractNumId w:val="25"/>
  </w:num>
  <w:num w:numId="20">
    <w:abstractNumId w:val="15"/>
  </w:num>
  <w:num w:numId="21">
    <w:abstractNumId w:val="1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  <w:num w:numId="25">
    <w:abstractNumId w:val="12"/>
  </w:num>
  <w:num w:numId="26">
    <w:abstractNumId w:val="2"/>
  </w:num>
  <w:num w:numId="27">
    <w:abstractNumId w:val="23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E87"/>
    <w:rsid w:val="000105C0"/>
    <w:rsid w:val="000A7236"/>
    <w:rsid w:val="000B02C5"/>
    <w:rsid w:val="000C0B30"/>
    <w:rsid w:val="000C2A81"/>
    <w:rsid w:val="000E3E69"/>
    <w:rsid w:val="000E782F"/>
    <w:rsid w:val="00103E72"/>
    <w:rsid w:val="00125346"/>
    <w:rsid w:val="001800B2"/>
    <w:rsid w:val="00207A1C"/>
    <w:rsid w:val="00214BA6"/>
    <w:rsid w:val="00253483"/>
    <w:rsid w:val="002B01EC"/>
    <w:rsid w:val="002C71EB"/>
    <w:rsid w:val="002F3C9A"/>
    <w:rsid w:val="002F7610"/>
    <w:rsid w:val="0032446B"/>
    <w:rsid w:val="003C1997"/>
    <w:rsid w:val="003C3832"/>
    <w:rsid w:val="003F4024"/>
    <w:rsid w:val="004B779B"/>
    <w:rsid w:val="004D17D1"/>
    <w:rsid w:val="00504890"/>
    <w:rsid w:val="00557F33"/>
    <w:rsid w:val="00580885"/>
    <w:rsid w:val="00661602"/>
    <w:rsid w:val="00691DFD"/>
    <w:rsid w:val="006C41FA"/>
    <w:rsid w:val="006C7AB8"/>
    <w:rsid w:val="006E1109"/>
    <w:rsid w:val="00730328"/>
    <w:rsid w:val="0073655E"/>
    <w:rsid w:val="007509FE"/>
    <w:rsid w:val="007B2854"/>
    <w:rsid w:val="007D1A0F"/>
    <w:rsid w:val="007F50CD"/>
    <w:rsid w:val="00824558"/>
    <w:rsid w:val="00847B95"/>
    <w:rsid w:val="00876EC3"/>
    <w:rsid w:val="00A54416"/>
    <w:rsid w:val="00AE06BD"/>
    <w:rsid w:val="00B10DAA"/>
    <w:rsid w:val="00B44621"/>
    <w:rsid w:val="00B52E87"/>
    <w:rsid w:val="00B65BD6"/>
    <w:rsid w:val="00B71B70"/>
    <w:rsid w:val="00B75C19"/>
    <w:rsid w:val="00BA707A"/>
    <w:rsid w:val="00BE3B9B"/>
    <w:rsid w:val="00BF0980"/>
    <w:rsid w:val="00BF693E"/>
    <w:rsid w:val="00C21C9A"/>
    <w:rsid w:val="00C61F19"/>
    <w:rsid w:val="00C75929"/>
    <w:rsid w:val="00CA6B9B"/>
    <w:rsid w:val="00DC5884"/>
    <w:rsid w:val="00DF4DCF"/>
    <w:rsid w:val="00E15601"/>
    <w:rsid w:val="00E52948"/>
    <w:rsid w:val="00EF2A21"/>
    <w:rsid w:val="00F0507F"/>
    <w:rsid w:val="00F20C32"/>
    <w:rsid w:val="00F8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E8B82E"/>
  <w15:docId w15:val="{8FF4498D-1CC6-4464-91E2-4FF0E333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E8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F4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C41F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C588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F693E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E15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yaklass.ru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xford.ru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S4PQ372FCS27-143478885-850</_dlc_DocId>
    <_dlc_DocIdUrl xmlns="790c5408-51d9-4e10-9bd8-8c8141be4f06">
      <Url>http://www.eduportal44.ru/Mega/mrono/metod/_layouts/15/DocIdRedir.aspx?ID=S4PQ372FCS27-143478885-850</Url>
      <Description>S4PQ372FCS27-143478885-850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1522C-90FF-4EDF-871D-186C98E313D5}"/>
</file>

<file path=customXml/itemProps2.xml><?xml version="1.0" encoding="utf-8"?>
<ds:datastoreItem xmlns:ds="http://schemas.openxmlformats.org/officeDocument/2006/customXml" ds:itemID="{BF38AF54-F0E4-4C2E-B20B-AA4A483C0861}"/>
</file>

<file path=customXml/itemProps3.xml><?xml version="1.0" encoding="utf-8"?>
<ds:datastoreItem xmlns:ds="http://schemas.openxmlformats.org/officeDocument/2006/customXml" ds:itemID="{389A3F8B-42DE-42BD-ABE5-4B572CEA66A9}"/>
</file>

<file path=customXml/itemProps4.xml><?xml version="1.0" encoding="utf-8"?>
<ds:datastoreItem xmlns:ds="http://schemas.openxmlformats.org/officeDocument/2006/customXml" ds:itemID="{8A3554D3-638D-4406-917E-FBA38CFA6485}"/>
</file>

<file path=customXml/itemProps5.xml><?xml version="1.0" encoding="utf-8"?>
<ds:datastoreItem xmlns:ds="http://schemas.openxmlformats.org/officeDocument/2006/customXml" ds:itemID="{14D9C1F9-5A31-46D2-9967-A1F005185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dcterms:created xsi:type="dcterms:W3CDTF">2014-06-04T09:18:00Z</dcterms:created>
  <dcterms:modified xsi:type="dcterms:W3CDTF">2021-08-28T18:46:00Z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ff681c9e-27a1-4f91-9634-e03336ea2dee</vt:lpwstr>
  </property>
</Properties>
</file>