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CBF4270" wp14:editId="70647FFA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E1" w:rsidRDefault="00D33DAC" w:rsidP="00251D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3DAC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712A45" w:rsidP="00D3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33DAC">
        <w:rPr>
          <w:rFonts w:ascii="Times New Roman" w:hAnsi="Times New Roman" w:cs="Times New Roman"/>
          <w:sz w:val="28"/>
          <w:szCs w:val="28"/>
        </w:rPr>
        <w:t xml:space="preserve"> </w:t>
      </w:r>
      <w:r w:rsidR="005705C2">
        <w:rPr>
          <w:rFonts w:ascii="Times New Roman" w:hAnsi="Times New Roman" w:cs="Times New Roman"/>
          <w:sz w:val="28"/>
          <w:szCs w:val="28"/>
        </w:rPr>
        <w:t>года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8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22C3">
        <w:rPr>
          <w:rFonts w:ascii="Times New Roman" w:hAnsi="Times New Roman" w:cs="Times New Roman"/>
          <w:sz w:val="28"/>
          <w:szCs w:val="28"/>
        </w:rPr>
        <w:t xml:space="preserve"> </w:t>
      </w:r>
      <w:r w:rsid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251D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29B9">
        <w:rPr>
          <w:rFonts w:ascii="Times New Roman" w:hAnsi="Times New Roman" w:cs="Times New Roman"/>
          <w:sz w:val="28"/>
          <w:szCs w:val="28"/>
        </w:rPr>
        <w:t xml:space="preserve">    </w:t>
      </w:r>
      <w:r w:rsidR="005705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50/1</w:t>
      </w:r>
    </w:p>
    <w:p w:rsidR="001D1B4B" w:rsidRDefault="001D1B4B" w:rsidP="00251DC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1DC4" w:rsidRDefault="00712A45" w:rsidP="00251D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Георгиевское</w:t>
      </w:r>
    </w:p>
    <w:p w:rsidR="00712A45" w:rsidRDefault="00712A45" w:rsidP="00712A45">
      <w:pPr>
        <w:pStyle w:val="a3"/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A45" w:rsidRPr="00712A45" w:rsidRDefault="00712A45" w:rsidP="00712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Всероссийских проверочных работ </w:t>
      </w:r>
    </w:p>
    <w:p w:rsidR="00712A45" w:rsidRPr="00712A45" w:rsidRDefault="00712A45" w:rsidP="00712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в  Межевском муниципальном районе Костромской области</w:t>
      </w:r>
      <w:r w:rsidRPr="00712A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в 2021 году</w:t>
      </w:r>
    </w:p>
    <w:p w:rsidR="00E63D4E" w:rsidRDefault="00E63D4E" w:rsidP="00712A45">
      <w:pPr>
        <w:pStyle w:val="a3"/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A45" w:rsidRDefault="00712A45" w:rsidP="00712A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2A45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712A45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712A45">
        <w:rPr>
          <w:rFonts w:ascii="Times New Roman" w:eastAsia="Times New Roman" w:hAnsi="Times New Roman" w:cs="Times New Roman"/>
          <w:sz w:val="24"/>
          <w:szCs w:val="24"/>
        </w:rPr>
        <w:t>) от 11.02.2021 № 119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приказа  департамента образования и науки Костромской области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250 от 03.03.2021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Всероссийских проверочных работ в Костромской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в 2021 году»</w:t>
      </w:r>
    </w:p>
    <w:p w:rsidR="00712A45" w:rsidRDefault="00712A45" w:rsidP="00712A4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5" w:rsidRDefault="00712A45" w:rsidP="00712A4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712A45" w:rsidRDefault="00712A45" w:rsidP="00712A4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5" w:rsidRPr="00712A45" w:rsidRDefault="00712A45" w:rsidP="00712A45">
      <w:pPr>
        <w:widowControl w:val="0"/>
        <w:numPr>
          <w:ilvl w:val="0"/>
          <w:numId w:val="9"/>
        </w:numPr>
        <w:tabs>
          <w:tab w:val="clear" w:pos="927"/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Провести Всероссийские проверочные работы (далее – ВПР) в образовательных организациях Межевского муниципального района Костромской области, реализующих программы начального общего, основного общего и среднего общего образования в соответствии с планом-графиком проведения ВПР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A45" w:rsidRPr="00712A45" w:rsidRDefault="00712A45" w:rsidP="00712A45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2.   В рамках подготовки к проведению ВПР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2A45" w:rsidRPr="00712A45" w:rsidRDefault="00712A45" w:rsidP="00712A45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2.1. Назначить муниципальным координатором  </w:t>
      </w:r>
      <w:proofErr w:type="spellStart"/>
      <w:r w:rsidRPr="00712A45">
        <w:rPr>
          <w:rFonts w:ascii="Times New Roman" w:eastAsia="Times New Roman" w:hAnsi="Times New Roman" w:cs="Times New Roman"/>
          <w:sz w:val="24"/>
          <w:szCs w:val="24"/>
        </w:rPr>
        <w:t>Рябчикову</w:t>
      </w:r>
      <w:proofErr w:type="spellEnd"/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 М.В., методиста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ИКТ 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РМК отдела образования;</w:t>
      </w:r>
    </w:p>
    <w:p w:rsidR="00712A45" w:rsidRPr="00712A45" w:rsidRDefault="00712A45" w:rsidP="00712A4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2.2. Возложить на </w:t>
      </w:r>
      <w:proofErr w:type="spellStart"/>
      <w:r w:rsidRPr="00712A45">
        <w:rPr>
          <w:rFonts w:ascii="Times New Roman" w:eastAsia="Times New Roman" w:hAnsi="Times New Roman" w:cs="Times New Roman"/>
          <w:sz w:val="24"/>
          <w:szCs w:val="24"/>
        </w:rPr>
        <w:t>Рябчикову</w:t>
      </w:r>
      <w:proofErr w:type="spellEnd"/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 М.В. методиста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ИКТ 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РМК отдела образования, ответственность за   организацию, проведение  и контроль ВПР в образовательных организациях муниципалитета, реализующих программы начального общего, основного общего и среднего общего образования, расположенных на территории муниципалитета в соответствии с Порядком проведения ВПР 2021.</w:t>
      </w:r>
    </w:p>
    <w:p w:rsidR="00712A45" w:rsidRPr="00712A45" w:rsidRDefault="00712A45" w:rsidP="00712A45">
      <w:pPr>
        <w:widowControl w:val="0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 3.   Рекомендовать директорам образовательных организаций, реализующих программы начального общего, основного общего и среднего общего образования:</w:t>
      </w:r>
    </w:p>
    <w:p w:rsidR="00712A45" w:rsidRPr="00712A45" w:rsidRDefault="00712A45" w:rsidP="00712A4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3.1. Назначить ответственных организаторов – специалистов, ответственных за проведение ВПР в образовательной организации, и передать списки ответственных организаторов муниципальному координатору, а также утвержденный график проведения ВПР  по своему учреждению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2A45" w:rsidRPr="00712A45" w:rsidRDefault="00712A45" w:rsidP="00712A45">
      <w:pPr>
        <w:widowControl w:val="0"/>
        <w:tabs>
          <w:tab w:val="left" w:pos="1512"/>
        </w:tabs>
        <w:spacing w:after="0" w:line="240" w:lineRule="auto"/>
        <w:ind w:left="1456" w:hanging="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5" w:rsidRPr="00712A45" w:rsidRDefault="00712A45" w:rsidP="00712A45">
      <w:pPr>
        <w:tabs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lastRenderedPageBreak/>
        <w:t>3.2.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712A45">
        <w:rPr>
          <w:rFonts w:ascii="Times New Roman" w:eastAsia="Times New Roman" w:hAnsi="Times New Roman" w:cs="Times New Roman"/>
          <w:color w:val="000000"/>
          <w:sz w:val="24"/>
          <w:szCs w:val="24"/>
        </w:rPr>
        <w:t>https://lk-fisoko.obrnadzor.gov.ru/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 раздел «Обмен данными»), получение логинов и паролей доступа в личные кабинеты образовательных организаций, заполнение опросного листа ОО -  участника ВПР, пол</w:t>
      </w:r>
      <w:r>
        <w:rPr>
          <w:rFonts w:ascii="Times New Roman" w:eastAsia="Times New Roman" w:hAnsi="Times New Roman" w:cs="Times New Roman"/>
          <w:sz w:val="24"/>
          <w:szCs w:val="24"/>
        </w:rPr>
        <w:t>учение инструктивных материалов;</w:t>
      </w:r>
    </w:p>
    <w:p w:rsidR="00712A45" w:rsidRPr="00712A45" w:rsidRDefault="00712A45" w:rsidP="00712A45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3.3. </w:t>
      </w:r>
      <w:r w:rsidRPr="00712A45">
        <w:rPr>
          <w:rFonts w:ascii="Times New Roman" w:eastAsia="Times New Roman" w:hAnsi="Times New Roman" w:cs="Times New Roman"/>
          <w:spacing w:val="-2"/>
          <w:sz w:val="24"/>
          <w:szCs w:val="24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ждому участнику отдельного кода;</w:t>
      </w:r>
    </w:p>
    <w:p w:rsidR="00712A45" w:rsidRPr="00712A45" w:rsidRDefault="00712A45" w:rsidP="00712A45">
      <w:p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3.4. Скачать архив с материалами для проведения ВПР  в личном кабинете ФИС ОКО до дня проведения работы для 4–8, 10-11 классов. Для каждой ОО варианты сгенерированы индивидуально на основе банка оценочных средств  ВПР с использованием ФИС ОКО.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Даты получения архивов с материалами указаны в плане-графике проведения ВПР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2A45" w:rsidRPr="00712A45" w:rsidRDefault="00712A45" w:rsidP="00712A4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3.5. Распечатать варианты ВПР на всех участников, бумажный протокол и коды участников. Разрезать лист с кодами участников для выдачи каж</w:t>
      </w:r>
      <w:r>
        <w:rPr>
          <w:rFonts w:ascii="Times New Roman" w:eastAsia="Times New Roman" w:hAnsi="Times New Roman" w:cs="Times New Roman"/>
          <w:sz w:val="24"/>
          <w:szCs w:val="24"/>
        </w:rPr>
        <w:t>дому участнику отдельного кода;</w:t>
      </w:r>
    </w:p>
    <w:p w:rsidR="00712A45" w:rsidRPr="00712A45" w:rsidRDefault="00712A45" w:rsidP="00712A4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3.6. Внести необходимые изменения в расписание занятий образовательной организации в дни проведения ВПР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2A45" w:rsidRPr="00712A45" w:rsidRDefault="00712A45" w:rsidP="00712A4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3.7.Организовать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Pr="00712A45">
        <w:rPr>
          <w:rFonts w:ascii="Times New Roman" w:eastAsia="Times New Roman" w:hAnsi="Times New Roman" w:cs="Times New Roman"/>
          <w:b/>
          <w:sz w:val="24"/>
          <w:szCs w:val="24"/>
        </w:rPr>
        <w:t xml:space="preserve">только один раз. 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 на каждой странице работы;</w:t>
      </w:r>
    </w:p>
    <w:p w:rsidR="00712A45" w:rsidRPr="00712A45" w:rsidRDefault="00712A45" w:rsidP="00712A45">
      <w:pPr>
        <w:spacing w:after="6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3.8.По окончании проведения работы собрать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комплекты;</w:t>
      </w:r>
    </w:p>
    <w:p w:rsidR="00712A45" w:rsidRPr="00712A45" w:rsidRDefault="00712A45" w:rsidP="00712A4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3.9. В личном кабинете в ФИС ОКО получить </w:t>
      </w:r>
      <w:r w:rsidRPr="00712A45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ответов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2A45" w:rsidRPr="00712A45" w:rsidRDefault="00712A45" w:rsidP="00712A4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3.10. Получить в </w:t>
      </w:r>
      <w:proofErr w:type="gramStart"/>
      <w:r w:rsidRPr="00712A45">
        <w:rPr>
          <w:rFonts w:ascii="Times New Roman" w:eastAsia="Times New Roman" w:hAnsi="Times New Roman" w:cs="Times New Roman"/>
          <w:sz w:val="24"/>
          <w:szCs w:val="24"/>
        </w:rPr>
        <w:t>личном</w:t>
      </w:r>
      <w:proofErr w:type="gramEnd"/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 кабинетов ФИС ОКО </w:t>
      </w:r>
      <w:r w:rsidRPr="00712A45">
        <w:rPr>
          <w:rFonts w:ascii="Times New Roman" w:eastAsia="Times New Roman" w:hAnsi="Times New Roman" w:cs="Times New Roman"/>
          <w:b/>
          <w:sz w:val="24"/>
          <w:szCs w:val="24"/>
        </w:rPr>
        <w:t>электронную форму сбора результатов ВПР</w:t>
      </w:r>
      <w:r w:rsidRPr="00712A45">
        <w:rPr>
          <w:rFonts w:ascii="Times New Roman" w:eastAsia="Times New Roman" w:hAnsi="Times New Roman" w:cs="Times New Roman"/>
          <w:sz w:val="24"/>
          <w:szCs w:val="24"/>
        </w:rPr>
        <w:t>. Даты получения форм сбора результатов указаны в плане-графике проведения ВПР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2A45" w:rsidRPr="00712A45" w:rsidRDefault="00712A45" w:rsidP="00712A45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3.11. Организовать проверку ответов участников с помощью критери</w:t>
      </w:r>
      <w:r>
        <w:rPr>
          <w:rFonts w:ascii="Times New Roman" w:eastAsia="Times New Roman" w:hAnsi="Times New Roman" w:cs="Times New Roman"/>
          <w:sz w:val="24"/>
          <w:szCs w:val="24"/>
        </w:rPr>
        <w:t>ев по соответствующему предмету;</w:t>
      </w:r>
    </w:p>
    <w:p w:rsidR="00712A45" w:rsidRPr="00712A45" w:rsidRDefault="00712A45" w:rsidP="00712A45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 xml:space="preserve">3.12.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</w:t>
      </w:r>
      <w:r>
        <w:rPr>
          <w:rFonts w:ascii="Times New Roman" w:eastAsia="Times New Roman" w:hAnsi="Times New Roman" w:cs="Times New Roman"/>
          <w:sz w:val="24"/>
          <w:szCs w:val="24"/>
        </w:rPr>
        <w:t>в ОО в виде бумажного протокола;</w:t>
      </w:r>
    </w:p>
    <w:p w:rsidR="00712A45" w:rsidRPr="00712A45" w:rsidRDefault="00712A45" w:rsidP="00712A45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3.13.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2A45" w:rsidRPr="00712A45" w:rsidRDefault="00712A45" w:rsidP="00712A45">
      <w:pPr>
        <w:spacing w:after="0" w:line="240" w:lineRule="auto"/>
        <w:ind w:left="1722" w:hanging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45">
        <w:rPr>
          <w:rFonts w:ascii="Times New Roman" w:eastAsia="Times New Roman" w:hAnsi="Times New Roman" w:cs="Times New Roman"/>
          <w:sz w:val="24"/>
          <w:szCs w:val="24"/>
        </w:rPr>
        <w:t>3.14. Получить результаты проверочных работ в разделе «Аналитика» ФИС ОКО.</w:t>
      </w:r>
    </w:p>
    <w:p w:rsidR="001971B7" w:rsidRDefault="001971B7" w:rsidP="00712A4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ровести всесторонний анализ выполненных работ по всем классам, по всем предметам, по каждому учащемуся.</w:t>
      </w:r>
    </w:p>
    <w:p w:rsidR="001971B7" w:rsidRDefault="001971B7" w:rsidP="00712A4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 Копию принятого управленческого решения предоставить в отдел образования до 30.05.2021.</w:t>
      </w:r>
    </w:p>
    <w:p w:rsidR="00712A45" w:rsidRPr="00712A45" w:rsidRDefault="001971B7" w:rsidP="00712A4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12A45" w:rsidRPr="00712A45">
        <w:rPr>
          <w:rFonts w:ascii="Times New Roman" w:eastAsia="Times New Roman" w:hAnsi="Times New Roman" w:cs="Times New Roman"/>
          <w:sz w:val="24"/>
          <w:szCs w:val="24"/>
        </w:rPr>
        <w:t>.   </w:t>
      </w:r>
      <w:proofErr w:type="gramStart"/>
      <w:r w:rsidR="00712A45" w:rsidRPr="00712A4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12A45" w:rsidRPr="00712A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712A45" w:rsidRDefault="00712A45" w:rsidP="00712A4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45" w:rsidRPr="00712A45" w:rsidRDefault="00712A45" w:rsidP="00712A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9B9" w:rsidRDefault="00E429B9" w:rsidP="00712A45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29B9" w:rsidRDefault="00E429B9" w:rsidP="00E429B9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429B9" w:rsidRDefault="00E429B9" w:rsidP="00E429B9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582E" w:rsidRPr="00251DC4" w:rsidRDefault="00E429B9" w:rsidP="00251D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1DC4">
        <w:rPr>
          <w:rFonts w:ascii="Times New Roman" w:hAnsi="Times New Roman" w:cs="Times New Roman"/>
          <w:sz w:val="24"/>
          <w:szCs w:val="24"/>
        </w:rPr>
        <w:t>Н</w:t>
      </w:r>
      <w:r w:rsidR="0005582E" w:rsidRPr="00251DC4">
        <w:rPr>
          <w:rFonts w:ascii="Times New Roman" w:hAnsi="Times New Roman" w:cs="Times New Roman"/>
          <w:sz w:val="24"/>
          <w:szCs w:val="24"/>
        </w:rPr>
        <w:t xml:space="preserve">ачальник отдела образования                  </w:t>
      </w:r>
      <w:r w:rsidR="00E87C0F" w:rsidRPr="00251DC4">
        <w:rPr>
          <w:rFonts w:ascii="Times New Roman" w:hAnsi="Times New Roman" w:cs="Times New Roman"/>
          <w:sz w:val="24"/>
          <w:szCs w:val="24"/>
        </w:rPr>
        <w:t xml:space="preserve"> </w:t>
      </w:r>
      <w:r w:rsidR="003A22C3" w:rsidRPr="00251D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3D4E">
        <w:rPr>
          <w:rFonts w:ascii="Times New Roman" w:hAnsi="Times New Roman" w:cs="Times New Roman"/>
          <w:sz w:val="24"/>
          <w:szCs w:val="24"/>
        </w:rPr>
        <w:t>Л.Н. Виноградова</w:t>
      </w:r>
    </w:p>
    <w:p w:rsidR="00F121B8" w:rsidRPr="00F838CD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1971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05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D1B4B" w:rsidSect="00E87C0F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1537AF6"/>
    <w:multiLevelType w:val="hybridMultilevel"/>
    <w:tmpl w:val="34DA0518"/>
    <w:lvl w:ilvl="0" w:tplc="6C28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059A6"/>
    <w:multiLevelType w:val="multilevel"/>
    <w:tmpl w:val="B61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CC64C2B"/>
    <w:multiLevelType w:val="hybridMultilevel"/>
    <w:tmpl w:val="C76868C4"/>
    <w:lvl w:ilvl="0" w:tplc="2C9CC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393638"/>
    <w:multiLevelType w:val="hybridMultilevel"/>
    <w:tmpl w:val="BE3E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6E7D53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7FEE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16220"/>
    <w:rsid w:val="0005582E"/>
    <w:rsid w:val="00055936"/>
    <w:rsid w:val="000D400C"/>
    <w:rsid w:val="001971B7"/>
    <w:rsid w:val="001D1B4B"/>
    <w:rsid w:val="0023769E"/>
    <w:rsid w:val="00251DC4"/>
    <w:rsid w:val="002631ED"/>
    <w:rsid w:val="002E5F8C"/>
    <w:rsid w:val="002F2DE8"/>
    <w:rsid w:val="003A22C3"/>
    <w:rsid w:val="004737FD"/>
    <w:rsid w:val="005371E7"/>
    <w:rsid w:val="005705C2"/>
    <w:rsid w:val="00617EE1"/>
    <w:rsid w:val="0063330A"/>
    <w:rsid w:val="0069276A"/>
    <w:rsid w:val="006E7B22"/>
    <w:rsid w:val="00712A45"/>
    <w:rsid w:val="007464CB"/>
    <w:rsid w:val="007E2FD3"/>
    <w:rsid w:val="007F2322"/>
    <w:rsid w:val="00867760"/>
    <w:rsid w:val="00871ED1"/>
    <w:rsid w:val="00881521"/>
    <w:rsid w:val="008A2CB6"/>
    <w:rsid w:val="00904C6B"/>
    <w:rsid w:val="00905596"/>
    <w:rsid w:val="00906EE4"/>
    <w:rsid w:val="009156F3"/>
    <w:rsid w:val="0093553B"/>
    <w:rsid w:val="009C6698"/>
    <w:rsid w:val="00A638CB"/>
    <w:rsid w:val="00A71EB7"/>
    <w:rsid w:val="00B27D3F"/>
    <w:rsid w:val="00BD4CEA"/>
    <w:rsid w:val="00BE2988"/>
    <w:rsid w:val="00BE47CA"/>
    <w:rsid w:val="00C354D2"/>
    <w:rsid w:val="00CB3A64"/>
    <w:rsid w:val="00CC2968"/>
    <w:rsid w:val="00CE02A5"/>
    <w:rsid w:val="00D33DAC"/>
    <w:rsid w:val="00D73F3E"/>
    <w:rsid w:val="00E1247B"/>
    <w:rsid w:val="00E429B9"/>
    <w:rsid w:val="00E56560"/>
    <w:rsid w:val="00E63D4E"/>
    <w:rsid w:val="00E87C0F"/>
    <w:rsid w:val="00EB1CC2"/>
    <w:rsid w:val="00EE3EA8"/>
    <w:rsid w:val="00F121B8"/>
    <w:rsid w:val="00F838C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S4PQ372FCS27-143478885-814</_dlc_DocId>
    <_dlc_DocIdUrl xmlns="790c5408-51d9-4e10-9bd8-8c8141be4f06">
      <Url>http://www.eduportal44.ru/Mega/mrono/metod/_layouts/15/DocIdRedir.aspx?ID=S4PQ372FCS27-143478885-814</Url>
      <Description>S4PQ372FCS27-143478885-814</Description>
    </_dlc_DocIdUrl>
  </documentManagement>
</p:properties>
</file>

<file path=customXml/itemProps1.xml><?xml version="1.0" encoding="utf-8"?>
<ds:datastoreItem xmlns:ds="http://schemas.openxmlformats.org/officeDocument/2006/customXml" ds:itemID="{4DDD0B81-0F6B-4C44-BE79-EA258427F517}"/>
</file>

<file path=customXml/itemProps2.xml><?xml version="1.0" encoding="utf-8"?>
<ds:datastoreItem xmlns:ds="http://schemas.openxmlformats.org/officeDocument/2006/customXml" ds:itemID="{57975DBC-B8C9-41B7-B686-69932CAEFFBE}"/>
</file>

<file path=customXml/itemProps3.xml><?xml version="1.0" encoding="utf-8"?>
<ds:datastoreItem xmlns:ds="http://schemas.openxmlformats.org/officeDocument/2006/customXml" ds:itemID="{DBA57A82-5A57-4C51-A31C-8127BAE9C3B3}"/>
</file>

<file path=customXml/itemProps4.xml><?xml version="1.0" encoding="utf-8"?>
<ds:datastoreItem xmlns:ds="http://schemas.openxmlformats.org/officeDocument/2006/customXml" ds:itemID="{5189237E-3E45-4D2F-B905-2AA87C9E61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2021-03-15T10:39:00Z</cp:lastPrinted>
  <dcterms:created xsi:type="dcterms:W3CDTF">2021-03-15T10:13:00Z</dcterms:created>
  <dcterms:modified xsi:type="dcterms:W3CDTF">2021-03-15T10:39:00Z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911c9b9a-f13d-48c5-9f25-a8b4aa318638</vt:lpwstr>
  </property>
</Properties>
</file>