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63" w:rsidRPr="00D35063" w:rsidRDefault="00D35063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D35063">
        <w:rPr>
          <w:rFonts w:ascii="Times New Roman" w:eastAsia="Times New Roman" w:hAnsi="Times New Roman" w:cs="Times New Roman"/>
          <w:b/>
          <w:sz w:val="28"/>
          <w:lang w:bidi="en-US"/>
        </w:rPr>
        <w:t>Муниципальный этап всероссийской олимпиады школьников</w:t>
      </w:r>
    </w:p>
    <w:p w:rsidR="00D35063" w:rsidRPr="00D35063" w:rsidRDefault="00D35063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по «ОБЖ»</w:t>
      </w:r>
    </w:p>
    <w:p w:rsidR="00D35063" w:rsidRDefault="00311DE2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2020</w:t>
      </w:r>
      <w:r w:rsidR="000B4A03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r w:rsidR="005044E2">
        <w:rPr>
          <w:rFonts w:ascii="Times New Roman" w:eastAsia="Times New Roman" w:hAnsi="Times New Roman" w:cs="Times New Roman"/>
          <w:b/>
          <w:sz w:val="28"/>
          <w:lang w:bidi="en-US"/>
        </w:rPr>
        <w:t>-</w:t>
      </w:r>
      <w:r w:rsidR="000B4A03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bidi="en-US"/>
        </w:rPr>
        <w:t>2021</w:t>
      </w:r>
      <w:r w:rsidR="00604FF5">
        <w:rPr>
          <w:rFonts w:ascii="Times New Roman" w:eastAsia="Times New Roman" w:hAnsi="Times New Roman" w:cs="Times New Roman"/>
          <w:b/>
          <w:sz w:val="28"/>
          <w:lang w:bidi="en-US"/>
        </w:rPr>
        <w:t xml:space="preserve"> у</w:t>
      </w:r>
      <w:r w:rsidR="00D35063" w:rsidRPr="00D35063">
        <w:rPr>
          <w:rFonts w:ascii="Times New Roman" w:eastAsia="Times New Roman" w:hAnsi="Times New Roman" w:cs="Times New Roman"/>
          <w:b/>
          <w:sz w:val="28"/>
          <w:lang w:bidi="en-US"/>
        </w:rPr>
        <w:t>чебный год</w:t>
      </w:r>
    </w:p>
    <w:p w:rsidR="00D35063" w:rsidRDefault="00D35063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B054C7" w:rsidRDefault="00084C3A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Задания</w:t>
      </w:r>
      <w:r w:rsidR="00B054C7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</w:p>
    <w:p w:rsidR="00084C3A" w:rsidRDefault="00084C3A" w:rsidP="009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CD0231">
        <w:rPr>
          <w:rFonts w:ascii="Times New Roman" w:eastAsia="Times New Roman" w:hAnsi="Times New Roman" w:cs="Times New Roman"/>
          <w:b/>
          <w:sz w:val="28"/>
          <w:lang w:bidi="en-US"/>
        </w:rPr>
        <w:t>теоретического тура муниципальног</w:t>
      </w:r>
      <w:r w:rsidR="005044E2">
        <w:rPr>
          <w:rFonts w:ascii="Times New Roman" w:eastAsia="Times New Roman" w:hAnsi="Times New Roman" w:cs="Times New Roman"/>
          <w:b/>
          <w:sz w:val="28"/>
          <w:lang w:bidi="en-US"/>
        </w:rPr>
        <w:t xml:space="preserve">о этапа всероссийской олимпиады </w:t>
      </w:r>
      <w:r w:rsidRPr="00CD0231">
        <w:rPr>
          <w:rFonts w:ascii="Times New Roman" w:eastAsia="Times New Roman" w:hAnsi="Times New Roman" w:cs="Times New Roman"/>
          <w:b/>
          <w:sz w:val="28"/>
          <w:lang w:bidi="en-US"/>
        </w:rPr>
        <w:t>по ОБЖ</w:t>
      </w:r>
      <w:r w:rsidR="00B054C7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r w:rsidRPr="00CD0231">
        <w:rPr>
          <w:rFonts w:ascii="Times New Roman" w:eastAsia="Times New Roman" w:hAnsi="Times New Roman" w:cs="Times New Roman"/>
          <w:b/>
          <w:sz w:val="28"/>
          <w:lang w:bidi="en-US"/>
        </w:rPr>
        <w:t>(младшая возрастная группа 7-8 классы)</w:t>
      </w:r>
    </w:p>
    <w:p w:rsidR="009C5762" w:rsidRDefault="009C5762" w:rsidP="009C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bidi="en-US"/>
        </w:rPr>
      </w:pPr>
    </w:p>
    <w:p w:rsidR="00311DE2" w:rsidRPr="00B62C5E" w:rsidRDefault="00311DE2" w:rsidP="0031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B62C5E">
        <w:rPr>
          <w:rFonts w:ascii="Times New Roman" w:eastAsia="Times New Roman" w:hAnsi="Times New Roman" w:cs="Times New Roman"/>
          <w:b/>
          <w:sz w:val="28"/>
          <w:lang w:bidi="en-US"/>
        </w:rPr>
        <w:t xml:space="preserve">Задание 1. </w:t>
      </w:r>
      <w:r w:rsidRPr="00B62C5E">
        <w:rPr>
          <w:rFonts w:ascii="Times New Roman" w:eastAsia="Times New Roman" w:hAnsi="Times New Roman" w:cs="Times New Roman"/>
          <w:sz w:val="28"/>
          <w:lang w:bidi="en-US"/>
        </w:rPr>
        <w:t xml:space="preserve">Для того, чтобы процесс акклиматизации происходил легче, человеку в необходимо соблюдать ряд условий. Отметьте знаком «+», те условия, которые необходимы для благополучной акклиматизации в условиях жаркого или холодного климата (отметить знаком «+» не более 7 позиций). </w:t>
      </w:r>
    </w:p>
    <w:p w:rsidR="00311DE2" w:rsidRPr="008215E4" w:rsidRDefault="00311DE2" w:rsidP="00311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88">
        <w:rPr>
          <w:rFonts w:ascii="Times New Roman" w:eastAsia="Times New Roman" w:hAnsi="Times New Roman" w:cs="Times New Roman"/>
          <w:sz w:val="28"/>
          <w:highlight w:val="yellow"/>
          <w:lang w:bidi="en-US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" w:type="dxa"/>
          <w:left w:w="120" w:type="dxa"/>
          <w:right w:w="69" w:type="dxa"/>
        </w:tblCellMar>
        <w:tblLook w:val="04A0" w:firstRow="1" w:lastRow="0" w:firstColumn="1" w:lastColumn="0" w:noHBand="0" w:noVBand="1"/>
      </w:tblPr>
      <w:tblGrid>
        <w:gridCol w:w="506"/>
        <w:gridCol w:w="940"/>
        <w:gridCol w:w="6454"/>
        <w:gridCol w:w="940"/>
        <w:gridCol w:w="505"/>
      </w:tblGrid>
      <w:tr w:rsidR="00311DE2" w:rsidRPr="000F3673" w:rsidTr="00B62C5E">
        <w:trPr>
          <w:trHeight w:val="802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11DE2" w:rsidRPr="000F3673" w:rsidRDefault="00B62C5E" w:rsidP="00B62C5E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УСЛОВИЯ ЖАРКОГО КЛИМАТА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59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1DE2" w:rsidRPr="000F3673" w:rsidRDefault="00311DE2" w:rsidP="00A4666F">
            <w:pPr>
              <w:spacing w:after="115"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двигательной активности 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11DE2" w:rsidRPr="000F3673" w:rsidRDefault="00B62C5E" w:rsidP="00B62C5E">
            <w:pPr>
              <w:spacing w:line="259" w:lineRule="auto"/>
              <w:ind w:left="25" w:right="1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УСЛОВИЯ ХОЛОДНОГО КЛИМАТА</w:t>
            </w:r>
          </w:p>
        </w:tc>
      </w:tr>
      <w:tr w:rsidR="00311DE2" w:rsidRPr="000F3673" w:rsidTr="00B62C5E">
        <w:trPr>
          <w:trHeight w:val="1390"/>
        </w:trPr>
        <w:tc>
          <w:tcPr>
            <w:tcW w:w="2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49"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311DE2" w:rsidRPr="000F3673" w:rsidRDefault="00311DE2" w:rsidP="00A4666F">
            <w:pPr>
              <w:spacing w:line="39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Правильная организация питания (увеличение калорийности по сравнению с привычным рационом) </w:t>
            </w:r>
          </w:p>
          <w:p w:rsidR="00311DE2" w:rsidRPr="000F3673" w:rsidRDefault="00311DE2" w:rsidP="00A4666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DE2" w:rsidRPr="000F3673" w:rsidRDefault="00311DE2" w:rsidP="00B62C5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11DE2" w:rsidRPr="000F3673" w:rsidTr="00B62C5E">
        <w:trPr>
          <w:trHeight w:val="1253"/>
        </w:trPr>
        <w:tc>
          <w:tcPr>
            <w:tcW w:w="2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2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1DE2" w:rsidRPr="000F3673" w:rsidRDefault="00311DE2" w:rsidP="00A4666F">
            <w:pPr>
              <w:spacing w:after="113"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Одежда из натуральных тканей светлых тонов </w:t>
            </w:r>
          </w:p>
          <w:p w:rsidR="00311DE2" w:rsidRPr="000F3673" w:rsidRDefault="00311DE2" w:rsidP="00A4666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DE2" w:rsidRPr="000F3673" w:rsidRDefault="00311DE2" w:rsidP="00B62C5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11DE2" w:rsidRPr="000F3673" w:rsidTr="00B62C5E">
        <w:trPr>
          <w:trHeight w:val="1250"/>
        </w:trPr>
        <w:tc>
          <w:tcPr>
            <w:tcW w:w="2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59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1DE2" w:rsidRPr="000F3673" w:rsidRDefault="00311DE2" w:rsidP="00A4666F">
            <w:pPr>
              <w:spacing w:after="115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Одежда с ветрозащитными свойствами </w:t>
            </w:r>
          </w:p>
          <w:p w:rsidR="00311DE2" w:rsidRPr="000F3673" w:rsidRDefault="00311DE2" w:rsidP="00A4666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DE2" w:rsidRPr="000F3673" w:rsidRDefault="00311DE2" w:rsidP="00B62C5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11DE2" w:rsidRPr="000F3673" w:rsidTr="00B62C5E">
        <w:trPr>
          <w:trHeight w:val="1253"/>
        </w:trPr>
        <w:tc>
          <w:tcPr>
            <w:tcW w:w="27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59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1DE2" w:rsidRPr="000F3673" w:rsidRDefault="00311DE2" w:rsidP="00A4666F">
            <w:pPr>
              <w:spacing w:after="112"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Соблюдение питьевого режима </w:t>
            </w:r>
          </w:p>
          <w:p w:rsidR="00311DE2" w:rsidRPr="000F3673" w:rsidRDefault="00311DE2" w:rsidP="00A4666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DE2" w:rsidRPr="000F3673" w:rsidRDefault="00311DE2" w:rsidP="00B62C5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11DE2" w:rsidRPr="000F3673" w:rsidTr="00B62C5E">
        <w:trPr>
          <w:trHeight w:val="1253"/>
        </w:trPr>
        <w:tc>
          <w:tcPr>
            <w:tcW w:w="2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after="162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1DE2" w:rsidRPr="000F3673" w:rsidRDefault="00311DE2" w:rsidP="00A4666F">
            <w:pPr>
              <w:spacing w:after="112"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Снижение двигательной активности </w:t>
            </w:r>
          </w:p>
          <w:p w:rsidR="00311DE2" w:rsidRPr="000F3673" w:rsidRDefault="00311DE2" w:rsidP="00A4666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36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E2" w:rsidRPr="000F3673" w:rsidRDefault="00311DE2" w:rsidP="00A4666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E2" w:rsidRPr="000F3673" w:rsidRDefault="00311DE2" w:rsidP="00B62C5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044E2" w:rsidRDefault="005044E2" w:rsidP="009C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9C5762" w:rsidRPr="004B7E98" w:rsidRDefault="009C5762" w:rsidP="009C5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B44757" w:rsidRDefault="00B44757" w:rsidP="0002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DE2" w:rsidRDefault="00311DE2" w:rsidP="00311DE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1DE2" w:rsidRDefault="00311DE2" w:rsidP="00311DE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1DE2" w:rsidRDefault="00311DE2" w:rsidP="00311DE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1DE2" w:rsidRDefault="00311DE2" w:rsidP="00311DE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1DE2" w:rsidRPr="00150AF7" w:rsidRDefault="00311DE2" w:rsidP="00311DE2">
      <w:pPr>
        <w:pStyle w:val="Default"/>
        <w:jc w:val="both"/>
        <w:rPr>
          <w:color w:val="auto"/>
          <w:sz w:val="28"/>
          <w:szCs w:val="28"/>
        </w:rPr>
      </w:pPr>
      <w:r w:rsidRPr="00150AF7">
        <w:rPr>
          <w:b/>
          <w:bCs/>
          <w:color w:val="auto"/>
          <w:sz w:val="28"/>
          <w:szCs w:val="28"/>
        </w:rPr>
        <w:lastRenderedPageBreak/>
        <w:t xml:space="preserve">Задание 2. </w:t>
      </w:r>
      <w:r w:rsidRPr="00150AF7">
        <w:rPr>
          <w:bCs/>
          <w:color w:val="auto"/>
          <w:sz w:val="28"/>
          <w:szCs w:val="28"/>
        </w:rPr>
        <w:t xml:space="preserve">Определите и отметьте знаком «+», какие из приведённых дорожных знаков запрещают движение велосипедов, а какие мотоциклов. </w:t>
      </w:r>
    </w:p>
    <w:p w:rsidR="00311DE2" w:rsidRPr="00150AF7" w:rsidRDefault="00311DE2" w:rsidP="0031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9"/>
        <w:gridCol w:w="2749"/>
        <w:gridCol w:w="1645"/>
        <w:gridCol w:w="2835"/>
        <w:gridCol w:w="1127"/>
      </w:tblGrid>
      <w:tr w:rsidR="00311DE2" w:rsidRPr="00394541" w:rsidTr="00A4666F">
        <w:tc>
          <w:tcPr>
            <w:tcW w:w="529" w:type="pct"/>
            <w:vMerge w:val="restart"/>
            <w:textDirection w:val="btLr"/>
            <w:vAlign w:val="center"/>
          </w:tcPr>
          <w:p w:rsidR="00311DE2" w:rsidRPr="00394541" w:rsidRDefault="00311DE2" w:rsidP="00A4666F">
            <w:pPr>
              <w:pStyle w:val="Default"/>
              <w:jc w:val="center"/>
            </w:pPr>
            <w:r w:rsidRPr="00394541">
              <w:rPr>
                <w:b/>
                <w:bCs/>
              </w:rPr>
              <w:t>ЗНАКИ, ЗАПРЕЩАЮЩИЕ ДВИЖЕНИЕ ВЕЛОСИПЕДОВ</w:t>
            </w:r>
          </w:p>
          <w:p w:rsidR="00311DE2" w:rsidRPr="00394541" w:rsidRDefault="00311DE2" w:rsidP="00A466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6BA3A" wp14:editId="79530022">
                  <wp:extent cx="888633" cy="618483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72" cy="63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 w:val="restart"/>
            <w:textDirection w:val="tbRl"/>
            <w:vAlign w:val="center"/>
          </w:tcPr>
          <w:p w:rsidR="00311DE2" w:rsidRPr="00394541" w:rsidRDefault="00311DE2" w:rsidP="00A4666F">
            <w:pPr>
              <w:pStyle w:val="Default"/>
              <w:jc w:val="center"/>
            </w:pPr>
            <w:r w:rsidRPr="00394541">
              <w:rPr>
                <w:b/>
                <w:bCs/>
              </w:rPr>
              <w:t>ЗНАКИ, ЗАПРЕЩАЮЩИЕ ДВИЖЕНИЕ МОТОЦИКЛОВ</w:t>
            </w:r>
          </w:p>
          <w:p w:rsidR="00311DE2" w:rsidRPr="00394541" w:rsidRDefault="00311DE2" w:rsidP="00A466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919FB" wp14:editId="29A66EF4">
                  <wp:extent cx="901065" cy="6761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66" cy="68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B4607" wp14:editId="72BA7C64">
                  <wp:extent cx="888365" cy="61849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74" cy="6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430049" wp14:editId="606EE961">
                  <wp:extent cx="888365" cy="61849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17" cy="62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rPr>
          <w:cantSplit/>
          <w:trHeight w:val="1134"/>
        </w:trPr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  <w:textDirection w:val="btLr"/>
          </w:tcPr>
          <w:p w:rsidR="00311DE2" w:rsidRPr="00394541" w:rsidRDefault="00311DE2" w:rsidP="00A4666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C07A1" wp14:editId="74BD79B6">
                  <wp:extent cx="888365" cy="792050"/>
                  <wp:effectExtent l="0" t="0" r="6985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66" cy="79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71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80" w:type="pct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45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32D3C" wp14:editId="431B22D9">
                  <wp:extent cx="875763" cy="695325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89" cy="69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</w:tcPr>
          <w:p w:rsidR="00311DE2" w:rsidRPr="00394541" w:rsidRDefault="00311DE2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311DE2" w:rsidRPr="00394541" w:rsidTr="00A4666F">
        <w:tc>
          <w:tcPr>
            <w:tcW w:w="529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868" w:type="pct"/>
            <w:gridSpan w:val="3"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3" w:type="pct"/>
            <w:vMerge/>
          </w:tcPr>
          <w:p w:rsidR="00311DE2" w:rsidRPr="00394541" w:rsidRDefault="00311DE2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311DE2" w:rsidRDefault="00311DE2" w:rsidP="0002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DE2" w:rsidRPr="00982CE3" w:rsidRDefault="00311DE2" w:rsidP="0031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C5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Задание 3. </w:t>
      </w:r>
      <w:r w:rsidRPr="00B6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снаряжение велотуриста, кроме обычных вещей, необходимых в любом туристическом походе (палатка, рюкзак, посуда, костровое оборудование и др.), обязательно входит ремонтный набор (даже в однодневном походе). Перечислите что входит в ремонтный набор.</w:t>
      </w:r>
      <w:r w:rsidRPr="0098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DE2" w:rsidRDefault="00311DE2" w:rsidP="0002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DE2" w:rsidRDefault="00311DE2" w:rsidP="0002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B08" w:rsidRDefault="001B4B08" w:rsidP="0002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2C5E" w:rsidRDefault="00B62C5E" w:rsidP="001B4B0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773DB" w:rsidRPr="00311DE2" w:rsidRDefault="001B4B08" w:rsidP="001B4B08">
      <w:pPr>
        <w:pStyle w:val="Default"/>
        <w:jc w:val="both"/>
        <w:rPr>
          <w:bCs/>
          <w:color w:val="auto"/>
          <w:sz w:val="28"/>
          <w:szCs w:val="28"/>
        </w:rPr>
      </w:pPr>
      <w:r w:rsidRPr="000577DC">
        <w:rPr>
          <w:b/>
          <w:bCs/>
          <w:color w:val="auto"/>
          <w:sz w:val="28"/>
          <w:szCs w:val="28"/>
        </w:rPr>
        <w:lastRenderedPageBreak/>
        <w:t xml:space="preserve">Задание 4. </w:t>
      </w:r>
      <w:r w:rsidRPr="00311DE2">
        <w:rPr>
          <w:bCs/>
          <w:color w:val="auto"/>
          <w:sz w:val="28"/>
          <w:szCs w:val="28"/>
        </w:rPr>
        <w:t>Определите и отметьте в таблице знаком «+», какие из приведённых причин возникновения селей и обвалов относятся к природным, а какие к антропогенным.</w:t>
      </w:r>
    </w:p>
    <w:p w:rsidR="00B62C5E" w:rsidRPr="00B62C5E" w:rsidRDefault="001B4B08" w:rsidP="001B4B08">
      <w:pPr>
        <w:pStyle w:val="Default"/>
        <w:jc w:val="both"/>
        <w:rPr>
          <w:b/>
          <w:bCs/>
          <w:color w:val="FF0000"/>
          <w:sz w:val="28"/>
          <w:szCs w:val="28"/>
        </w:rPr>
      </w:pPr>
      <w:r w:rsidRPr="00860EB1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378"/>
        <w:gridCol w:w="709"/>
        <w:gridCol w:w="703"/>
      </w:tblGrid>
      <w:tr w:rsidR="005773DB" w:rsidTr="009D5130">
        <w:tc>
          <w:tcPr>
            <w:tcW w:w="846" w:type="dxa"/>
            <w:vMerge w:val="restart"/>
            <w:textDirection w:val="btLr"/>
            <w:vAlign w:val="center"/>
          </w:tcPr>
          <w:p w:rsidR="005773DB" w:rsidRDefault="005773DB" w:rsidP="009D51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A25871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ПРИРОДНЫЕ ПРИЧИНЫ</w:t>
            </w: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tbl>
            <w:tblPr>
              <w:tblpPr w:leftFromText="180" w:rightFromText="180" w:vertAnchor="text" w:horzAnchor="margin" w:tblpXSpec="center" w:tblpY="-18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1"/>
            </w:tblGrid>
            <w:tr w:rsidR="005773DB" w:rsidRPr="005773DB" w:rsidTr="009D5130">
              <w:trPr>
                <w:trHeight w:val="109"/>
              </w:trPr>
              <w:tc>
                <w:tcPr>
                  <w:tcW w:w="0" w:type="auto"/>
                </w:tcPr>
                <w:p w:rsidR="005773DB" w:rsidRPr="005773DB" w:rsidRDefault="005773DB" w:rsidP="009D51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7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взрывы, разработка карьеров</w:t>
                  </w:r>
                </w:p>
              </w:tc>
            </w:tr>
          </w:tbl>
          <w:p w:rsidR="005773DB" w:rsidRP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 w:val="restart"/>
            <w:textDirection w:val="tbRl"/>
            <w:vAlign w:val="center"/>
          </w:tcPr>
          <w:p w:rsidR="005773DB" w:rsidRDefault="005773DB" w:rsidP="009D5130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АНТРОПОГЕННЫЕ ПРИЧИНЫ</w:t>
            </w: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вулканическая деятельность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движение подземных и поверхностных вод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деградация почвенного покрова нерегулярным выпасом скота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естественная крутизна склонов более 100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массовое строительство на склонах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наличие в почве на склонах песка, гальки, гравия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нерегулируемый сброс воды из ирригационных водоемов на склонах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подмыв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  <w:tr w:rsidR="005773DB" w:rsidTr="009D5130">
        <w:tc>
          <w:tcPr>
            <w:tcW w:w="846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709" w:type="dxa"/>
          </w:tcPr>
          <w:p w:rsidR="005773DB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  <w:tc>
          <w:tcPr>
            <w:tcW w:w="6378" w:type="dxa"/>
          </w:tcPr>
          <w:p w:rsidR="005773DB" w:rsidRPr="005773DB" w:rsidRDefault="005773DB" w:rsidP="009D5130">
            <w:pPr>
              <w:pStyle w:val="Default"/>
              <w:jc w:val="center"/>
            </w:pPr>
            <w:r w:rsidRPr="005773DB">
              <w:t>подрезка склонов дорогами</w:t>
            </w:r>
          </w:p>
        </w:tc>
        <w:tc>
          <w:tcPr>
            <w:tcW w:w="709" w:type="dxa"/>
          </w:tcPr>
          <w:p w:rsidR="005773DB" w:rsidRPr="00A25871" w:rsidRDefault="005773DB" w:rsidP="009D51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703" w:type="dxa"/>
            <w:vMerge/>
          </w:tcPr>
          <w:p w:rsidR="005773DB" w:rsidRDefault="005773DB" w:rsidP="009D51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</w:p>
        </w:tc>
      </w:tr>
    </w:tbl>
    <w:p w:rsidR="001B4B08" w:rsidRPr="00860EB1" w:rsidRDefault="001B4B08" w:rsidP="001B4B08">
      <w:pPr>
        <w:pStyle w:val="Default"/>
        <w:jc w:val="both"/>
        <w:rPr>
          <w:color w:val="FF0000"/>
          <w:sz w:val="28"/>
          <w:szCs w:val="28"/>
        </w:rPr>
      </w:pPr>
    </w:p>
    <w:p w:rsidR="001B4B08" w:rsidRPr="00860EB1" w:rsidRDefault="001B4B08" w:rsidP="001B4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311DE2" w:rsidRPr="00CF6BE3" w:rsidRDefault="00311DE2" w:rsidP="0031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5E">
        <w:rPr>
          <w:rFonts w:ascii="Times New Roman" w:eastAsia="Times New Roman" w:hAnsi="Times New Roman" w:cs="Times New Roman"/>
          <w:b/>
          <w:sz w:val="28"/>
          <w:lang w:bidi="en-US"/>
        </w:rPr>
        <w:t>Задание 5</w:t>
      </w:r>
      <w:r w:rsidRPr="00B62C5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B6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5E">
        <w:rPr>
          <w:rFonts w:ascii="Times New Roman" w:hAnsi="Times New Roman" w:cs="Times New Roman"/>
          <w:sz w:val="28"/>
          <w:szCs w:val="28"/>
        </w:rPr>
        <w:t>Во время каникул, находясь у бабушки в деревне в частном доме. Включив телевизор Вы услышали сообщение о том, что в ближайшее время ожидается усиление ветра до 20-25 м/с. После чего произошло отключение электричества. Какие действия необходимо предпринять в данной ситуации?</w:t>
      </w:r>
      <w:r w:rsidRPr="00CF6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E2" w:rsidRDefault="00311DE2" w:rsidP="0057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A03" w:rsidRPr="00026C63" w:rsidRDefault="000B4A03" w:rsidP="0002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:rsidR="000B4A03" w:rsidRPr="00026C63" w:rsidRDefault="000B4A03" w:rsidP="00026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26C63">
        <w:rPr>
          <w:rFonts w:ascii="Times New Roman" w:eastAsia="Times New Roman" w:hAnsi="Times New Roman" w:cs="Times New Roman"/>
          <w:sz w:val="28"/>
          <w:lang w:bidi="en-US"/>
        </w:rPr>
        <w:t xml:space="preserve">Максимальное количество баллов за 5 заданий теоретического тура – </w:t>
      </w:r>
      <w:r w:rsidR="00311DE2">
        <w:rPr>
          <w:rFonts w:ascii="Times New Roman" w:eastAsia="Times New Roman" w:hAnsi="Times New Roman" w:cs="Times New Roman"/>
          <w:b/>
          <w:sz w:val="28"/>
          <w:lang w:bidi="en-US"/>
        </w:rPr>
        <w:t xml:space="preserve">110 </w:t>
      </w:r>
      <w:r w:rsidRPr="00026C63">
        <w:rPr>
          <w:rFonts w:ascii="Times New Roman" w:eastAsia="Times New Roman" w:hAnsi="Times New Roman" w:cs="Times New Roman"/>
          <w:b/>
          <w:sz w:val="28"/>
          <w:lang w:bidi="en-US"/>
        </w:rPr>
        <w:t>баллов.</w:t>
      </w:r>
    </w:p>
    <w:p w:rsidR="00283375" w:rsidRPr="00026C63" w:rsidRDefault="00283375" w:rsidP="00026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757" w:rsidRDefault="00B44757" w:rsidP="00026C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B44757" w:rsidRDefault="00B44757" w:rsidP="00026C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5773DB" w:rsidRDefault="005773DB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311DE2" w:rsidRDefault="00311DE2" w:rsidP="00B62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B62C5E" w:rsidRDefault="00B62C5E" w:rsidP="00B62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283375" w:rsidRPr="006B0F3D" w:rsidRDefault="00283375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Тестовые задания</w:t>
      </w:r>
    </w:p>
    <w:p w:rsidR="00283375" w:rsidRPr="006B0F3D" w:rsidRDefault="00283375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283375" w:rsidRPr="006B0F3D" w:rsidRDefault="00283375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b/>
          <w:sz w:val="28"/>
          <w:lang w:bidi="en-US"/>
        </w:rPr>
        <w:t>Уважаемый участник Олимпиады!</w:t>
      </w:r>
    </w:p>
    <w:p w:rsidR="00283375" w:rsidRPr="006B0F3D" w:rsidRDefault="00283375" w:rsidP="0028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283375" w:rsidRPr="006B0F3D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sz w:val="28"/>
          <w:lang w:bidi="en-US"/>
        </w:rPr>
        <w:t>При выполнении тестовых заданий Вам необходимо выполнить определенную работу, которую лучше организовать следующим образом:</w:t>
      </w:r>
    </w:p>
    <w:p w:rsidR="00283375" w:rsidRPr="00CD7D74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Pr="00CD7D74">
        <w:rPr>
          <w:rFonts w:ascii="Times New Roman" w:eastAsia="Times New Roman" w:hAnsi="Times New Roman" w:cs="Times New Roman"/>
          <w:b/>
          <w:sz w:val="28"/>
          <w:lang w:bidi="en-US"/>
        </w:rPr>
        <w:t>не спеша, внимательно прочитайте тестовое задание;</w:t>
      </w:r>
    </w:p>
    <w:p w:rsidR="00283375" w:rsidRPr="00CD7D74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CD7D74">
        <w:rPr>
          <w:rFonts w:ascii="Times New Roman" w:eastAsia="Times New Roman" w:hAnsi="Times New Roman" w:cs="Times New Roman"/>
          <w:b/>
          <w:sz w:val="28"/>
          <w:lang w:bidi="en-US"/>
        </w:rPr>
        <w:t>- определите и выберите, какой из вариантов ответа наиболее верный и полный;</w:t>
      </w:r>
    </w:p>
    <w:p w:rsidR="00283375" w:rsidRPr="00CD7D74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CD7D74">
        <w:rPr>
          <w:rFonts w:ascii="Times New Roman" w:eastAsia="Times New Roman" w:hAnsi="Times New Roman" w:cs="Times New Roman"/>
          <w:b/>
          <w:sz w:val="28"/>
          <w:lang w:bidi="en-US"/>
        </w:rPr>
        <w:t>- обведите кружком букву (буквы) соответствующую выбранному вами ответу;</w:t>
      </w:r>
    </w:p>
    <w:p w:rsidR="00283375" w:rsidRPr="006B0F3D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sz w:val="28"/>
          <w:lang w:bidi="en-US"/>
        </w:rPr>
        <w:t>- после выполнения всех предложенных Вам заданий еще раз удостоверьтесь в правильности выбранных вами ответов;</w:t>
      </w:r>
    </w:p>
    <w:p w:rsidR="00283375" w:rsidRPr="006B0F3D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sz w:val="28"/>
          <w:lang w:bidi="en-US"/>
        </w:rPr>
        <w:t>- если потребуется корректировка выбранного Вами варианта ответа, то неправильный вариант ответа зачеркните крестиком, а новый выбранный ответ, обведите кружочком;</w:t>
      </w:r>
    </w:p>
    <w:p w:rsidR="00283375" w:rsidRPr="006B0F3D" w:rsidRDefault="00283375" w:rsidP="0028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sz w:val="28"/>
          <w:lang w:bidi="en-US"/>
        </w:rPr>
        <w:t>- тестовой задание считается выполненным, если Вы вовремя его сдаете членам жюри.</w:t>
      </w:r>
    </w:p>
    <w:p w:rsidR="00283375" w:rsidRPr="006B0F3D" w:rsidRDefault="00283375" w:rsidP="00283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:rsidR="00283375" w:rsidRDefault="00283375" w:rsidP="00283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6B0F3D">
        <w:rPr>
          <w:rFonts w:ascii="Times New Roman" w:eastAsia="Times New Roman" w:hAnsi="Times New Roman" w:cs="Times New Roman"/>
          <w:b/>
          <w:sz w:val="28"/>
          <w:lang w:bidi="en-US"/>
        </w:rPr>
        <w:t>Желаем вам успеха!</w:t>
      </w:r>
    </w:p>
    <w:p w:rsidR="00283375" w:rsidRDefault="00283375" w:rsidP="00212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713"/>
        <w:gridCol w:w="2047"/>
        <w:gridCol w:w="1916"/>
      </w:tblGrid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63E77" w:rsidRPr="00465845" w:rsidRDefault="00563E77" w:rsidP="00A4666F">
            <w:pPr>
              <w:widowControl w:val="0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</w:t>
            </w:r>
            <w:r w:rsidRPr="0046584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bookmarkStart w:id="0" w:name="_GoBack"/>
            <w:bookmarkEnd w:id="0"/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widowControl w:val="0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Максимальный </w:t>
            </w:r>
          </w:p>
          <w:p w:rsidR="00563E77" w:rsidRPr="00465845" w:rsidRDefault="00563E77" w:rsidP="00A4666F">
            <w:pPr>
              <w:widowControl w:val="0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</w:tr>
      <w:tr w:rsidR="00465845" w:rsidRPr="00465845" w:rsidTr="00A4666F">
        <w:tc>
          <w:tcPr>
            <w:tcW w:w="9345" w:type="dxa"/>
            <w:gridSpan w:val="4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Отметьте один правильный</w:t>
            </w:r>
            <w:r w:rsidRPr="0046584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Данный знак безопасности обозначает:</w:t>
            </w: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A1F03" wp14:editId="37B4843E">
                  <wp:extent cx="621665" cy="59753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использования при пожаре</w:t>
            </w: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телефон связи с медицинским пунктом</w:t>
            </w: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пользоваться телефоном запрещено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Шквалистый ветер, скорость которого достигает 120 км/ч и более называется: 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смерч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ураган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буря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торнадо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b/>
                <w:bCs/>
                <w:color w:val="auto"/>
                <w:sz w:val="28"/>
                <w:szCs w:val="28"/>
              </w:rPr>
              <w:t xml:space="preserve">Является ли велосипедист водителем транспортного средства?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А) да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Б) нет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В) только при преследовании по краю проезжей части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65845">
              <w:rPr>
                <w:color w:val="auto"/>
                <w:sz w:val="28"/>
                <w:szCs w:val="28"/>
              </w:rPr>
              <w:t>Г) только при следовании по автомагистрали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58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улице населенного пункта, к упавшему на землю в сырую погоду электрическому проводу нельзя подходить ближе, чем:</w:t>
            </w: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на 1 метр</w:t>
            </w: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на 5 метров</w:t>
            </w: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на 10 метров</w:t>
            </w:r>
          </w:p>
          <w:p w:rsidR="00563E77" w:rsidRPr="00465845" w:rsidRDefault="00563E77" w:rsidP="00A4666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Г) на 15 метров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Лесной пожар, охватывающий полог леса называется: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А) верховой пожар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 xml:space="preserve">Б) низовой пожар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В) ландшафтный пожар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65845">
              <w:rPr>
                <w:color w:val="auto"/>
                <w:sz w:val="28"/>
                <w:szCs w:val="28"/>
              </w:rPr>
              <w:t>Г) подземный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9345" w:type="dxa"/>
            <w:gridSpan w:val="4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Отметьте все правильные</w:t>
            </w:r>
            <w:r w:rsidRPr="0046584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каким приметам можно определить стороны горизонта?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по таянию снега на склонах оврага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по пологой стороне муравейника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по направлению звериной тропы</w:t>
            </w: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Г) по грибам рядом с деревом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sz w:val="28"/>
                <w:szCs w:val="28"/>
              </w:rPr>
              <w:t xml:space="preserve"> </w:t>
            </w: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возгорания мусора в корзине следует: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62C5E" w:rsidRPr="00465845">
              <w:rPr>
                <w:rFonts w:ascii="Times New Roman" w:hAnsi="Times New Roman" w:cs="Times New Roman"/>
                <w:sz w:val="28"/>
                <w:szCs w:val="28"/>
              </w:rPr>
              <w:t xml:space="preserve"> накрыть корзину плотной тканью</w:t>
            </w: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2C5E" w:rsidRPr="00465845">
              <w:rPr>
                <w:rFonts w:ascii="Times New Roman" w:hAnsi="Times New Roman" w:cs="Times New Roman"/>
                <w:sz w:val="28"/>
                <w:szCs w:val="28"/>
              </w:rPr>
              <w:t>) выбросить корзину в окно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2C5E" w:rsidRPr="00465845">
              <w:rPr>
                <w:rFonts w:ascii="Times New Roman" w:hAnsi="Times New Roman" w:cs="Times New Roman"/>
                <w:sz w:val="28"/>
                <w:szCs w:val="28"/>
              </w:rPr>
              <w:t>) залить корзину водой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Г) высыпать содержимое и тушить на полу;</w:t>
            </w: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Д) перевернуть корзину.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b/>
                <w:bCs/>
                <w:color w:val="auto"/>
                <w:sz w:val="28"/>
                <w:szCs w:val="28"/>
              </w:rPr>
              <w:t xml:space="preserve">В водном туристском походе спасательные круги должны быть надуты и уложены: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А) в лодке в носовой части поверх багажа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 xml:space="preserve">Б) в лодке вдоль бортов изнутри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В) в байдарке на корме в ящиках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Г) в байдарке на носовой палубе или за спинами гребцов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каким последствиям приводят сели, оползни, обвалы?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перекрытие русел рек и изменение ландшафта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изменение климата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разрушение зданий и сооружений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лесные пожары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Какую помощь необходимо оказать пострадавшему при отравлении лекарствами?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дать стакан молока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вызвать скорую помощь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промыть пострадавшему желудок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дать обезболивающее средство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открытого огня запрещается: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А) при скорости ветра, превышающей значение 10 метров в секунду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Б) при скорости ветра 4 метра в секунду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В) на сухих почвах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Г) под кронами деревьев хвойных пород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из перечисленного является компонентом здорового образа жизни?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личная гигиена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отказ от вредных привычек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иммунитет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медицинская помощь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меры безопасности стоит применять в сильную жару?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больше времени проводить в воде ближайшего водоема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носить светлую воздухопроницаемую одежду и головной убор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пить только сок и воду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передвигаться не спеша, избегать прямых солнечных лучей, при перегревании – принять душ, перейти в тень, выпить 1 -1,5 л. воды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нужно сделать при оповещении об угрозе бурь, ураганов, смерчей?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убрать с подоконников и балконов вещи, которые могут быть унесены воздушным потоком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Б) одеться потеплее, приготовить телефон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уехать в безопасный район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отключить газ, воду, электричество, приготовить запас продуктов питания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утечки газа в квартире вызвать службу газа можно по телефону: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а) 101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б) 102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в) 103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г) 104</w:t>
            </w:r>
          </w:p>
          <w:p w:rsidR="00563E77" w:rsidRPr="00465845" w:rsidRDefault="00563E77" w:rsidP="00A4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hAnsi="Times New Roman" w:cs="Times New Roman"/>
                <w:sz w:val="28"/>
                <w:szCs w:val="28"/>
              </w:rPr>
              <w:t>д) 112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правилам дорожного движения, у велосипедиста должны быть исправны</w:t>
            </w:r>
            <w:r w:rsidRPr="0046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тормоз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рулевое управление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звуковой сигнал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цепь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Д) педали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Е) багажник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Среди представленных ниже факторов выделите те, которые характерны для пожара в закрытом помещении: </w:t>
            </w:r>
          </w:p>
          <w:p w:rsidR="00563E77" w:rsidRPr="00465845" w:rsidRDefault="00563E77" w:rsidP="00A46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повышенная температура окружающей среды</w:t>
            </w:r>
          </w:p>
          <w:p w:rsidR="00563E77" w:rsidRPr="00465845" w:rsidRDefault="00563E77" w:rsidP="00A4666F">
            <w:pPr>
              <w:jc w:val="both"/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повышенная концентрация угарного газа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образование ударной волны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повышенная концентрация кислорода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Д) задымленность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b/>
                <w:bCs/>
                <w:color w:val="auto"/>
                <w:sz w:val="28"/>
                <w:szCs w:val="28"/>
              </w:rPr>
              <w:t xml:space="preserve">В походе к личному снаряжению относится: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65845">
              <w:rPr>
                <w:bCs/>
                <w:color w:val="auto"/>
                <w:sz w:val="28"/>
                <w:szCs w:val="28"/>
              </w:rPr>
              <w:t>А) анорак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Б) компас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color w:val="auto"/>
                <w:sz w:val="28"/>
                <w:szCs w:val="28"/>
              </w:rPr>
              <w:t>В) палатка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65845">
              <w:rPr>
                <w:bCs/>
                <w:color w:val="auto"/>
                <w:sz w:val="28"/>
                <w:szCs w:val="28"/>
              </w:rPr>
              <w:t>Г) рюкзак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65845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65845">
              <w:rPr>
                <w:bCs/>
                <w:color w:val="auto"/>
                <w:sz w:val="28"/>
                <w:szCs w:val="28"/>
              </w:rPr>
              <w:t xml:space="preserve">Д) спальник </w:t>
            </w: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63E77" w:rsidRPr="00465845" w:rsidRDefault="00563E77" w:rsidP="00A4666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65845">
              <w:rPr>
                <w:color w:val="auto"/>
                <w:sz w:val="28"/>
                <w:szCs w:val="28"/>
              </w:rPr>
              <w:t xml:space="preserve">Е) топор 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основные способы ориентирования на местности вам известны?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по памяти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по направлению ветра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по небесным светилам</w:t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Д) по компасу </w:t>
            </w: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Е) по местным признакам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669" w:type="dxa"/>
          </w:tcPr>
          <w:p w:rsidR="00563E77" w:rsidRPr="00465845" w:rsidRDefault="00563E77" w:rsidP="00A466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13" w:type="dxa"/>
          </w:tcPr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всех перечисленных к водным объектам относятся:  </w:t>
            </w: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А) бархан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Б) брод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перекат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Г) порог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Д) седловина</w:t>
            </w:r>
          </w:p>
          <w:p w:rsidR="00563E77" w:rsidRPr="00465845" w:rsidRDefault="00563E77" w:rsidP="00A4666F">
            <w:pPr>
              <w:rPr>
                <w:sz w:val="28"/>
                <w:szCs w:val="28"/>
              </w:rPr>
            </w:pPr>
          </w:p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Е) увал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845" w:rsidRPr="00465845" w:rsidTr="00A4666F">
        <w:tc>
          <w:tcPr>
            <w:tcW w:w="5382" w:type="dxa"/>
            <w:gridSpan w:val="2"/>
          </w:tcPr>
          <w:p w:rsidR="00563E77" w:rsidRPr="00465845" w:rsidRDefault="00563E77" w:rsidP="00A466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047" w:type="dxa"/>
          </w:tcPr>
          <w:p w:rsidR="00563E77" w:rsidRPr="00465845" w:rsidRDefault="00563E77" w:rsidP="00A466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16" w:type="dxa"/>
          </w:tcPr>
          <w:p w:rsidR="00563E77" w:rsidRPr="00465845" w:rsidRDefault="00563E77" w:rsidP="00A466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54C7" w:rsidRDefault="00B054C7" w:rsidP="005A0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76A" w:rsidRPr="005A076A" w:rsidRDefault="005A076A" w:rsidP="005A0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6A">
        <w:rPr>
          <w:rFonts w:ascii="Times New Roman" w:hAnsi="Times New Roman" w:cs="Times New Roman"/>
          <w:b/>
          <w:sz w:val="28"/>
          <w:szCs w:val="28"/>
        </w:rPr>
        <w:t>Максимальная общая оценка результата участника за теоретиче</w:t>
      </w:r>
      <w:r w:rsidR="00563E77">
        <w:rPr>
          <w:rFonts w:ascii="Times New Roman" w:hAnsi="Times New Roman" w:cs="Times New Roman"/>
          <w:b/>
          <w:sz w:val="28"/>
          <w:szCs w:val="28"/>
        </w:rPr>
        <w:t>ский тур не должна превышать 150</w:t>
      </w:r>
      <w:r w:rsidRPr="005A076A">
        <w:rPr>
          <w:rFonts w:ascii="Times New Roman" w:hAnsi="Times New Roman" w:cs="Times New Roman"/>
          <w:b/>
          <w:sz w:val="28"/>
          <w:szCs w:val="28"/>
        </w:rPr>
        <w:t xml:space="preserve"> баллов:</w:t>
      </w:r>
    </w:p>
    <w:p w:rsidR="005A076A" w:rsidRPr="005A076A" w:rsidRDefault="005A076A" w:rsidP="005A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6A">
        <w:rPr>
          <w:rFonts w:ascii="Times New Roman" w:eastAsia="Times New Roman" w:hAnsi="Times New Roman" w:cs="Times New Roman"/>
          <w:sz w:val="28"/>
          <w:szCs w:val="28"/>
        </w:rPr>
        <w:t xml:space="preserve">- общий максимальный балл за теоретические задания – </w:t>
      </w:r>
      <w:r w:rsidR="00563E77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5A076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</w:p>
    <w:p w:rsidR="005A076A" w:rsidRPr="005A076A" w:rsidRDefault="005A076A" w:rsidP="005A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76A">
        <w:rPr>
          <w:rFonts w:ascii="Times New Roman" w:eastAsia="Times New Roman" w:hAnsi="Times New Roman" w:cs="Times New Roman"/>
          <w:sz w:val="28"/>
          <w:szCs w:val="28"/>
        </w:rPr>
        <w:t>-общий максимальный балл за тестовые задания</w:t>
      </w:r>
      <w:r w:rsidRPr="005A076A">
        <w:rPr>
          <w:rFonts w:ascii="Times New Roman" w:eastAsia="Times New Roman" w:hAnsi="Times New Roman" w:cs="Times New Roman"/>
          <w:b/>
          <w:sz w:val="28"/>
          <w:szCs w:val="28"/>
        </w:rPr>
        <w:t xml:space="preserve"> – 40 баллов</w:t>
      </w:r>
    </w:p>
    <w:p w:rsidR="005A076A" w:rsidRPr="005A076A" w:rsidRDefault="005A076A" w:rsidP="005A0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76A" w:rsidRPr="005A076A" w:rsidRDefault="005A076A" w:rsidP="00212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76A" w:rsidRPr="005A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1098D"/>
    <w:multiLevelType w:val="hybridMultilevel"/>
    <w:tmpl w:val="C2024E74"/>
    <w:lvl w:ilvl="0" w:tplc="2674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5CF6"/>
    <w:multiLevelType w:val="hybridMultilevel"/>
    <w:tmpl w:val="0E56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341A7"/>
    <w:multiLevelType w:val="hybridMultilevel"/>
    <w:tmpl w:val="4E5A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FD"/>
    <w:rsid w:val="00020634"/>
    <w:rsid w:val="00026C63"/>
    <w:rsid w:val="000577DC"/>
    <w:rsid w:val="00084C3A"/>
    <w:rsid w:val="000B4A03"/>
    <w:rsid w:val="000F64C8"/>
    <w:rsid w:val="00173365"/>
    <w:rsid w:val="001B1B07"/>
    <w:rsid w:val="001B4B08"/>
    <w:rsid w:val="001B4E34"/>
    <w:rsid w:val="001D20ED"/>
    <w:rsid w:val="001F7287"/>
    <w:rsid w:val="00212807"/>
    <w:rsid w:val="00213DC7"/>
    <w:rsid w:val="00250A7D"/>
    <w:rsid w:val="002603E2"/>
    <w:rsid w:val="00283375"/>
    <w:rsid w:val="002A2BAC"/>
    <w:rsid w:val="00311DE2"/>
    <w:rsid w:val="0032261C"/>
    <w:rsid w:val="00344E1A"/>
    <w:rsid w:val="00377348"/>
    <w:rsid w:val="00385722"/>
    <w:rsid w:val="003D2E07"/>
    <w:rsid w:val="003F75EA"/>
    <w:rsid w:val="00402BAA"/>
    <w:rsid w:val="00427D68"/>
    <w:rsid w:val="00465845"/>
    <w:rsid w:val="004B7E98"/>
    <w:rsid w:val="005044E2"/>
    <w:rsid w:val="00506C10"/>
    <w:rsid w:val="00563E77"/>
    <w:rsid w:val="005773DB"/>
    <w:rsid w:val="005827CE"/>
    <w:rsid w:val="005A076A"/>
    <w:rsid w:val="005B6078"/>
    <w:rsid w:val="00604FF5"/>
    <w:rsid w:val="0062767F"/>
    <w:rsid w:val="00635590"/>
    <w:rsid w:val="006B09F7"/>
    <w:rsid w:val="006E7B63"/>
    <w:rsid w:val="00785EB0"/>
    <w:rsid w:val="00792374"/>
    <w:rsid w:val="007E5522"/>
    <w:rsid w:val="00806A65"/>
    <w:rsid w:val="008542AC"/>
    <w:rsid w:val="00930A3B"/>
    <w:rsid w:val="009C5762"/>
    <w:rsid w:val="00AB21AA"/>
    <w:rsid w:val="00B054C7"/>
    <w:rsid w:val="00B33698"/>
    <w:rsid w:val="00B44757"/>
    <w:rsid w:val="00B62C5E"/>
    <w:rsid w:val="00B96AA0"/>
    <w:rsid w:val="00BD3139"/>
    <w:rsid w:val="00C43B85"/>
    <w:rsid w:val="00C62DFD"/>
    <w:rsid w:val="00CD7D74"/>
    <w:rsid w:val="00D262FE"/>
    <w:rsid w:val="00D32FBF"/>
    <w:rsid w:val="00D35063"/>
    <w:rsid w:val="00DD0D0C"/>
    <w:rsid w:val="00E42244"/>
    <w:rsid w:val="00F005C9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9C27-F8F2-4A2C-99FC-F0006B95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139"/>
    <w:pPr>
      <w:ind w:left="720"/>
      <w:contextualSpacing/>
    </w:pPr>
  </w:style>
  <w:style w:type="paragraph" w:customStyle="1" w:styleId="FR1">
    <w:name w:val="FR1"/>
    <w:uiPriority w:val="99"/>
    <w:rsid w:val="0002063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B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57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73DB"/>
    <w:pPr>
      <w:widowControl w:val="0"/>
      <w:spacing w:after="0" w:line="240" w:lineRule="auto"/>
    </w:pPr>
    <w:rPr>
      <w:lang w:val="en-US"/>
    </w:rPr>
  </w:style>
  <w:style w:type="table" w:customStyle="1" w:styleId="TableGrid">
    <w:name w:val="TableGrid"/>
    <w:rsid w:val="00311DE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S4PQ372FCS27-143478885-688</_dlc_DocId>
    <_dlc_DocIdUrl xmlns="790c5408-51d9-4e10-9bd8-8c8141be4f06">
      <Url>http://edu-sps.koiro.local/Mega/mrono/metod/_layouts/15/DocIdRedir.aspx?ID=S4PQ372FCS27-143478885-688</Url>
      <Description>S4PQ372FCS27-143478885-688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38B8CD-2AE6-4EFB-9483-E63290EBE0BD}"/>
</file>

<file path=customXml/itemProps2.xml><?xml version="1.0" encoding="utf-8"?>
<ds:datastoreItem xmlns:ds="http://schemas.openxmlformats.org/officeDocument/2006/customXml" ds:itemID="{A9BF9B10-EF26-4593-BE44-C19D588DF93A}"/>
</file>

<file path=customXml/itemProps3.xml><?xml version="1.0" encoding="utf-8"?>
<ds:datastoreItem xmlns:ds="http://schemas.openxmlformats.org/officeDocument/2006/customXml" ds:itemID="{8DF29C6B-DC5E-4E80-B022-342D1D6BEF55}"/>
</file>

<file path=customXml/itemProps4.xml><?xml version="1.0" encoding="utf-8"?>
<ds:datastoreItem xmlns:ds="http://schemas.openxmlformats.org/officeDocument/2006/customXml" ds:itemID="{1056148F-8851-45E0-8318-FF1333F9A246}"/>
</file>

<file path=customXml/itemProps5.xml><?xml version="1.0" encoding="utf-8"?>
<ds:datastoreItem xmlns:ds="http://schemas.openxmlformats.org/officeDocument/2006/customXml" ds:itemID="{BC5D8933-D81C-4397-9466-8083B696F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2017-09-22T15:27:00Z</dcterms:created>
  <dcterms:modified xsi:type="dcterms:W3CDTF">2020-10-03T11:49:00Z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33ba9c60-200f-4f2e-a92b-6e18511a3389</vt:lpwstr>
  </property>
</Properties>
</file>