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4E" w:rsidRDefault="00C11C4E" w:rsidP="00C11C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Школьный этап всероссийской олимпиады школьников</w:t>
      </w:r>
    </w:p>
    <w:p w:rsidR="00C11C4E" w:rsidRDefault="00C11C4E" w:rsidP="00C11C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 литературе</w:t>
      </w:r>
    </w:p>
    <w:p w:rsidR="00C11C4E" w:rsidRDefault="00C11C4E" w:rsidP="00C11C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2016-2017 учебный год</w:t>
      </w:r>
    </w:p>
    <w:p w:rsidR="00C11C4E" w:rsidRDefault="00C11C4E" w:rsidP="00C11C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11C4E" w:rsidRDefault="00C11C4E" w:rsidP="00C11C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 класс</w:t>
      </w:r>
    </w:p>
    <w:p w:rsidR="00C11C4E" w:rsidRDefault="00C11C4E" w:rsidP="00C11C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1.Сколько подвигов совершил Геракл? Перечислите известные вам названия мифов, описывающие подвиги Геракла.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2.Прочитайте отрывок. Назовите автора произведения, его название и имя главного героя.</w:t>
      </w:r>
    </w:p>
    <w:p w:rsidR="00C11C4E" w:rsidRPr="00C11C4E" w:rsidRDefault="00C11C4E" w:rsidP="00C11C4E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«Мальчик стоял неподвижно и не спускал глаз с огромной птицы. Вдруг он вспомнил, что глухаря часто берут с собакой. Охотники рассказывали, что глухарь, сидя на дереве, с любопытством смотрит вниз, на заливающуюся лаем собаку, а порой и подразнивает её. Охотник тем временем незаметно подходит с тыла и стреляет».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3.Назовите автора картины «Бурлаки на Волге».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4.Определите стихотворный размер: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Зима недаром злится,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Прошла её пора –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Весна в окно стучится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гонит со двора. 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(Ф.И.Тютчев)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5.Определите род и жанр произведения: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-А.Н.Плещеев «Весна» -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-А.Погорельский «Чёрная курица» -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-С.Я.Маршак «Двенадцать месяцев» -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-А.Т.Твардовский «Рассказ танкиста» -</w:t>
      </w: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  <w:r w:rsidRPr="00C11C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-П.П.Бажов «Медной горы Хозяйка» -</w:t>
      </w:r>
    </w:p>
    <w:p w:rsid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05E9C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1C4E">
        <w:rPr>
          <w:rFonts w:ascii="Times New Roman" w:hAnsi="Times New Roman" w:cs="Times New Roman"/>
          <w:sz w:val="24"/>
          <w:szCs w:val="24"/>
          <w:lang w:eastAsia="ru-RU"/>
        </w:rPr>
        <w:t>Анна Ахматова «Памяти Вали»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Щели в саду вырыты,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Не горят огни.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Питерские сироты,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1C4E">
        <w:rPr>
          <w:rFonts w:ascii="Times New Roman" w:hAnsi="Times New Roman" w:cs="Times New Roman"/>
          <w:sz w:val="24"/>
          <w:szCs w:val="24"/>
          <w:lang w:eastAsia="ru-RU"/>
        </w:rPr>
        <w:t>Детоньки</w:t>
      </w:r>
      <w:proofErr w:type="spellEnd"/>
      <w:r w:rsidRPr="00C11C4E">
        <w:rPr>
          <w:rFonts w:ascii="Times New Roman" w:hAnsi="Times New Roman" w:cs="Times New Roman"/>
          <w:sz w:val="24"/>
          <w:szCs w:val="24"/>
          <w:lang w:eastAsia="ru-RU"/>
        </w:rPr>
        <w:t xml:space="preserve"> мои!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Под землёй не дышится,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Боль сверлит висок,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Сквозь бомбёжки слышится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Детский голосок.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Постучись кулачком – я открою.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Я тебе открывала всегда.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Я теперь за высокой горою,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За пустыней, за ветром и зноем,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Но тебя не предам никогда…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Твоего я не слышала стона,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Хлеба ты у меня не просил.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Принеси же мне ветку клёна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Или просто травинок зелёных,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Как ты прошлой весной приносил.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Нашей невской студёной воды,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И с головки твоей золотистой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Я кровавые смою следы.</w:t>
      </w:r>
    </w:p>
    <w:p w:rsidR="00C11C4E" w:rsidRPr="00C11C4E" w:rsidRDefault="00C11C4E" w:rsidP="00C11C4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11C4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11C4E" w:rsidRPr="00D05E9C" w:rsidRDefault="00C11C4E" w:rsidP="00D05E9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E9C">
        <w:rPr>
          <w:rFonts w:ascii="Times New Roman" w:hAnsi="Times New Roman" w:cs="Times New Roman"/>
          <w:b/>
          <w:sz w:val="24"/>
          <w:szCs w:val="24"/>
          <w:lang w:eastAsia="ru-RU"/>
        </w:rPr>
        <w:t>Задания:</w:t>
      </w:r>
    </w:p>
    <w:p w:rsidR="00C11C4E" w:rsidRPr="00D05E9C" w:rsidRDefault="00C11C4E" w:rsidP="00D05E9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05E9C">
        <w:rPr>
          <w:rFonts w:ascii="Times New Roman" w:hAnsi="Times New Roman" w:cs="Times New Roman"/>
          <w:b/>
          <w:sz w:val="24"/>
          <w:szCs w:val="24"/>
          <w:lang w:eastAsia="ru-RU"/>
        </w:rPr>
        <w:t>1.К кому обращается лирический герой в каждой из частей стихотворения?</w:t>
      </w:r>
    </w:p>
    <w:p w:rsidR="00C11C4E" w:rsidRPr="00D05E9C" w:rsidRDefault="00C11C4E" w:rsidP="00D05E9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 чём это стихотворение?</w:t>
      </w:r>
    </w:p>
    <w:p w:rsidR="00C11C4E" w:rsidRPr="00D05E9C" w:rsidRDefault="00C11C4E" w:rsidP="00D05E9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3.Найдите изобразительно-выразительные средства языка.</w:t>
      </w:r>
    </w:p>
    <w:p w:rsidR="00C11C4E" w:rsidRPr="00D05E9C" w:rsidRDefault="00C11C4E" w:rsidP="00D05E9C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5E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11C4E" w:rsidRPr="00C11C4E" w:rsidRDefault="00C11C4E" w:rsidP="00C11C4E">
      <w:pPr>
        <w:shd w:val="clear" w:color="auto" w:fill="FFFFFF" w:themeFill="background1"/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C11C4E" w:rsidRPr="00C11C4E" w:rsidRDefault="00C11C4E" w:rsidP="00C11C4E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16"/>
          <w:szCs w:val="16"/>
          <w:lang w:eastAsia="ru-RU"/>
        </w:rPr>
      </w:pPr>
    </w:p>
    <w:p w:rsidR="00784583" w:rsidRDefault="00784583" w:rsidP="00C11C4E"/>
    <w:sectPr w:rsidR="00784583" w:rsidSect="0078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C4E"/>
    <w:rsid w:val="00784583"/>
    <w:rsid w:val="00C11C4E"/>
    <w:rsid w:val="00D05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1C4E"/>
  </w:style>
  <w:style w:type="paragraph" w:styleId="a3">
    <w:name w:val="No Spacing"/>
    <w:uiPriority w:val="1"/>
    <w:qFormat/>
    <w:rsid w:val="00C11C4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S4PQ372FCS27-143478885-383</_dlc_DocId>
    <_dlc_DocIdUrl xmlns="790c5408-51d9-4e10-9bd8-8c8141be4f06">
      <Url>http://edu-sps.koiro.local/Mega/mrono/metod/_layouts/15/DocIdRedir.aspx?ID=S4PQ372FCS27-143478885-383</Url>
      <Description>S4PQ372FCS27-143478885-383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4EA9A-8665-488E-A015-274CB7E69BBD}"/>
</file>

<file path=customXml/itemProps2.xml><?xml version="1.0" encoding="utf-8"?>
<ds:datastoreItem xmlns:ds="http://schemas.openxmlformats.org/officeDocument/2006/customXml" ds:itemID="{37DCB87E-772F-4B7F-BE56-61BA690FD032}"/>
</file>

<file path=customXml/itemProps3.xml><?xml version="1.0" encoding="utf-8"?>
<ds:datastoreItem xmlns:ds="http://schemas.openxmlformats.org/officeDocument/2006/customXml" ds:itemID="{BE80BCC4-8852-446C-9156-98AE7289DD30}"/>
</file>

<file path=customXml/itemProps4.xml><?xml version="1.0" encoding="utf-8"?>
<ds:datastoreItem xmlns:ds="http://schemas.openxmlformats.org/officeDocument/2006/customXml" ds:itemID="{B70A66C9-7505-4D8C-A957-40C190A22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2016-10-13T10:20:00Z</dcterms:created>
  <dcterms:modified xsi:type="dcterms:W3CDTF">2016-10-13T10:32:00Z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0f386db7-bf94-44df-b743-557765da957c</vt:lpwstr>
  </property>
</Properties>
</file>