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D9" w:rsidRDefault="0055245B" w:rsidP="000054B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Шко</w:t>
      </w:r>
      <w:r w:rsidR="00BB22D9">
        <w:rPr>
          <w:rFonts w:ascii="TimesNewRomanPS-BoldMT" w:hAnsi="TimesNewRomanPS-BoldMT" w:cs="TimesNewRomanPS-BoldMT"/>
          <w:b/>
          <w:bCs/>
          <w:sz w:val="28"/>
          <w:szCs w:val="28"/>
        </w:rPr>
        <w:t>льный этап всероссийской олимпиады школьников</w:t>
      </w:r>
    </w:p>
    <w:p w:rsidR="00BB22D9" w:rsidRDefault="0055245B" w:rsidP="000054B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истории 2016-2017</w:t>
      </w:r>
      <w:r w:rsidR="00BB22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учебный год</w:t>
      </w:r>
    </w:p>
    <w:p w:rsidR="00BB22D9" w:rsidRPr="000054B6" w:rsidRDefault="00BB22D9" w:rsidP="00C92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4B6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BB22D9" w:rsidRDefault="00BB22D9" w:rsidP="00C925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Выберите правильный вариант ответа. Обведите выбранный ответ в кружок.</w:t>
      </w:r>
    </w:p>
    <w:p w:rsidR="00BB22D9" w:rsidRPr="000054B6" w:rsidRDefault="00BB22D9" w:rsidP="00864A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Кто принадлежал к числу ученых-историков?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 П. Кулибин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Щербатов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Ф. Зубов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Л. Ф. Магницкий</w:t>
      </w:r>
    </w:p>
    <w:p w:rsidR="00BB22D9" w:rsidRPr="000054B6" w:rsidRDefault="00BB22D9" w:rsidP="00864A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Какие из славянских племен вошли в состав древнерусского государства?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поляне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моравы</w:t>
      </w:r>
      <w:proofErr w:type="spellEnd"/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поморяне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кривичи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дреговичи</w:t>
      </w:r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мазовшане</w:t>
      </w:r>
      <w:proofErr w:type="spellEnd"/>
    </w:p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верный ответ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BB22D9" w:rsidRPr="00C3004D">
        <w:tc>
          <w:tcPr>
            <w:tcW w:w="239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а) АБВ</w:t>
            </w:r>
          </w:p>
        </w:tc>
        <w:tc>
          <w:tcPr>
            <w:tcW w:w="2393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б) АГД</w:t>
            </w:r>
          </w:p>
        </w:tc>
        <w:tc>
          <w:tcPr>
            <w:tcW w:w="2393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в) БДЕ</w:t>
            </w:r>
          </w:p>
        </w:tc>
        <w:tc>
          <w:tcPr>
            <w:tcW w:w="2393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г) ВГЕ</w:t>
            </w:r>
          </w:p>
        </w:tc>
      </w:tr>
    </w:tbl>
    <w:p w:rsidR="00BB22D9" w:rsidRDefault="00BB22D9" w:rsidP="00864A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3319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Обычай созывать вече в ХП веке сохранился не во всех княжествах. От него отказались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  <w:r w:rsidRPr="00005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Киевском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княжестве</w:t>
      </w:r>
      <w:proofErr w:type="gramEnd"/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Владимиро-Суздальском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княжестве</w:t>
      </w:r>
      <w:proofErr w:type="gramEnd"/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Новгородской земле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Смоленском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княжестве</w:t>
      </w:r>
      <w:proofErr w:type="gramEnd"/>
    </w:p>
    <w:p w:rsidR="00BB22D9" w:rsidRPr="000054B6" w:rsidRDefault="00BB22D9" w:rsidP="000850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«Боярский царь» - так называли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  <w:r w:rsidRPr="00005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Ивана Грозного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Василия Шуйского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Михаила Романова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Алексея Михайловича</w:t>
      </w:r>
    </w:p>
    <w:p w:rsidR="00BB22D9" w:rsidRDefault="00BB22D9" w:rsidP="00085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9C75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Какой собор Москвы стал символом объединения русских земель?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Архангельский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Благовещенский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Покровский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Успенский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9023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Какое событие произошло раньше других?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Ливонская война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Смута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Правление Бориса Годунова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Избрание на царство Михаила Романова</w:t>
      </w:r>
    </w:p>
    <w:p w:rsidR="00BB22D9" w:rsidRDefault="00BB22D9" w:rsidP="009023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6E09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Какие понятия, термины из </w:t>
      </w:r>
      <w:proofErr w:type="gramStart"/>
      <w:r w:rsidRPr="000054B6">
        <w:rPr>
          <w:rFonts w:ascii="Times New Roman" w:hAnsi="Times New Roman" w:cs="Times New Roman"/>
          <w:b/>
          <w:bCs/>
          <w:sz w:val="24"/>
          <w:szCs w:val="24"/>
        </w:rPr>
        <w:t>перечисленных</w:t>
      </w:r>
      <w:proofErr w:type="gramEnd"/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 ниже относятся к царствованию Ивана Грозного?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приказы</w:t>
      </w:r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старообрядчество</w:t>
      </w:r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опричнина</w:t>
      </w:r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земщина</w:t>
      </w:r>
      <w:proofErr w:type="gramEnd"/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самозванство</w:t>
      </w:r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коллегии</w:t>
      </w:r>
    </w:p>
    <w:p w:rsidR="00BB22D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верный ответ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BB22D9" w:rsidRPr="00C3004D">
        <w:tc>
          <w:tcPr>
            <w:tcW w:w="239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2393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б) АДЕ</w:t>
            </w:r>
          </w:p>
        </w:tc>
        <w:tc>
          <w:tcPr>
            <w:tcW w:w="2393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в) БВД</w:t>
            </w:r>
          </w:p>
        </w:tc>
        <w:tc>
          <w:tcPr>
            <w:tcW w:w="2393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г) АГД</w:t>
            </w:r>
          </w:p>
        </w:tc>
      </w:tr>
    </w:tbl>
    <w:p w:rsidR="00BB22D9" w:rsidRPr="006E0929" w:rsidRDefault="00BB22D9" w:rsidP="006E09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6E09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Что относится к положениям </w:t>
      </w:r>
      <w:proofErr w:type="spellStart"/>
      <w:r w:rsidRPr="000054B6">
        <w:rPr>
          <w:rFonts w:ascii="Times New Roman" w:hAnsi="Times New Roman" w:cs="Times New Roman"/>
          <w:b/>
          <w:bCs/>
          <w:sz w:val="24"/>
          <w:szCs w:val="24"/>
        </w:rPr>
        <w:t>Ништадского</w:t>
      </w:r>
      <w:proofErr w:type="spellEnd"/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 мира?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</w:p>
    <w:p w:rsidR="00BB22D9" w:rsidRDefault="00BB22D9" w:rsidP="00C809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присоединение к России Прибалтики</w:t>
      </w:r>
    </w:p>
    <w:p w:rsidR="00BB22D9" w:rsidRDefault="00BB22D9" w:rsidP="00C809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присоединение к России Крыма</w:t>
      </w:r>
    </w:p>
    <w:p w:rsidR="00BB22D9" w:rsidRDefault="00BB22D9" w:rsidP="00C809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отказ России от Азова</w:t>
      </w:r>
    </w:p>
    <w:p w:rsidR="00BB22D9" w:rsidRDefault="00BB22D9" w:rsidP="00C809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заключение союза между Россией и Речью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</w:p>
    <w:p w:rsidR="00BB22D9" w:rsidRDefault="00BB22D9" w:rsidP="00C809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8237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В боевых действиях в Великой Отечественной войне на стороне Германии принимали участие войска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  <w:r w:rsidRPr="00005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2D9" w:rsidRDefault="00BB22D9" w:rsidP="008237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Финляндии, Венгрии, Испании, Португалии, Италии</w:t>
      </w:r>
    </w:p>
    <w:p w:rsidR="00BB22D9" w:rsidRDefault="00BB22D9" w:rsidP="008237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Румынии, Венгрии, Финляндии, Италии, Словакии</w:t>
      </w:r>
    </w:p>
    <w:p w:rsidR="00BB22D9" w:rsidRDefault="00BB22D9" w:rsidP="008237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Испании, Италии, Турции, Румынии, Венгрии</w:t>
      </w:r>
    </w:p>
    <w:p w:rsidR="00BB22D9" w:rsidRDefault="00BB22D9" w:rsidP="008237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Финляндии, Румынии, Италии, Греции, Венгрии</w:t>
      </w:r>
    </w:p>
    <w:p w:rsidR="00BB22D9" w:rsidRDefault="00BB22D9" w:rsidP="008237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0054B6" w:rsidRDefault="00BB22D9" w:rsidP="008237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За героические  подвиги в Великой Отечественной войне звания Героя Советского Союза удостоены свыше 11 тысяч человек. Больше всего за отличия в боях звания Героя Советского Союза было присвоено в ходе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б)</w:t>
      </w:r>
      <w:r w:rsidRPr="00005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22D9" w:rsidRDefault="00BB22D9" w:rsidP="00450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Московской битвы</w:t>
      </w:r>
    </w:p>
    <w:p w:rsidR="00BB22D9" w:rsidRDefault="00BB22D9" w:rsidP="00450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Сталинградского сражения</w:t>
      </w:r>
    </w:p>
    <w:p w:rsidR="00BB22D9" w:rsidRDefault="00BB22D9" w:rsidP="00450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Курской битвы</w:t>
      </w:r>
    </w:p>
    <w:p w:rsidR="00BB22D9" w:rsidRDefault="00BB22D9" w:rsidP="00450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Битвы за Днепр</w:t>
      </w:r>
    </w:p>
    <w:p w:rsidR="00BB22D9" w:rsidRDefault="00BB22D9" w:rsidP="00450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Берлинской операции</w:t>
      </w:r>
    </w:p>
    <w:p w:rsidR="00BB22D9" w:rsidRDefault="00BB22D9" w:rsidP="00450B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Default="00BB22D9" w:rsidP="000054B6">
      <w:pPr>
        <w:pStyle w:val="a3"/>
        <w:ind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По какому принципу образованы ряды? Дайте краткий ответ (4 б)</w:t>
      </w:r>
    </w:p>
    <w:p w:rsidR="00BB22D9" w:rsidRPr="00A13590" w:rsidRDefault="00BB22D9" w:rsidP="00A135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A13590">
        <w:rPr>
          <w:rFonts w:ascii="Times New Roman" w:hAnsi="Times New Roman" w:cs="Times New Roman"/>
          <w:sz w:val="24"/>
          <w:szCs w:val="24"/>
        </w:rPr>
        <w:t>Г. Титов, П. Попович, В. Быковский, В. Комаров _______________________________________________________________________</w:t>
      </w:r>
    </w:p>
    <w:p w:rsidR="00BB22D9" w:rsidRPr="00A13590" w:rsidRDefault="00BB22D9" w:rsidP="00A135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A13590">
        <w:rPr>
          <w:rFonts w:ascii="Times New Roman" w:hAnsi="Times New Roman" w:cs="Times New Roman"/>
          <w:sz w:val="24"/>
          <w:szCs w:val="24"/>
        </w:rPr>
        <w:t xml:space="preserve">Преображенский приказ, Тайная канцелярия, </w:t>
      </w:r>
      <w:proofErr w:type="gramStart"/>
      <w:r w:rsidRPr="00A1359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13590">
        <w:rPr>
          <w:rFonts w:ascii="Times New Roman" w:hAnsi="Times New Roman" w:cs="Times New Roman"/>
          <w:sz w:val="24"/>
          <w:szCs w:val="24"/>
        </w:rPr>
        <w:t xml:space="preserve"> Отделение Императорской канцелярии _______________________________________________________________________</w:t>
      </w:r>
    </w:p>
    <w:p w:rsidR="00BB22D9" w:rsidRDefault="00BB22D9" w:rsidP="00D51C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2D9" w:rsidRPr="0090021A" w:rsidRDefault="00BB22D9" w:rsidP="000054B6">
      <w:pPr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90021A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021A">
        <w:rPr>
          <w:rFonts w:ascii="Times New Roman" w:hAnsi="Times New Roman" w:cs="Times New Roman"/>
          <w:b/>
          <w:bCs/>
          <w:sz w:val="24"/>
          <w:szCs w:val="24"/>
        </w:rPr>
        <w:t>Найдите современников. Ответ оформите в виде таблицы.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А. Андрей Рублев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1. Дж. Бруно</w:t>
            </w:r>
          </w:p>
        </w:tc>
      </w:tr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Б. Николай Новиков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2. О. Кромвель</w:t>
            </w:r>
          </w:p>
        </w:tc>
      </w:tr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В. Андрей Курбский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3. Вольтер</w:t>
            </w:r>
          </w:p>
        </w:tc>
      </w:tr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Г. Анна Ахматова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 xml:space="preserve">4. Жанна </w:t>
            </w:r>
            <w:proofErr w:type="spellStart"/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</w:p>
        </w:tc>
      </w:tr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Д. Петр Чаадаев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5. У. Черчилль</w:t>
            </w:r>
          </w:p>
        </w:tc>
      </w:tr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6. А. Линкольн</w:t>
            </w:r>
          </w:p>
        </w:tc>
      </w:tr>
    </w:tbl>
    <w:p w:rsidR="00BB22D9" w:rsidRPr="00D51C5C" w:rsidRDefault="00BB22D9" w:rsidP="00D51C5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1"/>
        <w:gridCol w:w="1768"/>
        <w:gridCol w:w="1771"/>
        <w:gridCol w:w="1769"/>
        <w:gridCol w:w="1772"/>
      </w:tblGrid>
      <w:tr w:rsidR="00BB22D9" w:rsidRPr="00C3004D">
        <w:tc>
          <w:tcPr>
            <w:tcW w:w="1771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8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1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9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B22D9" w:rsidRPr="00C3004D">
        <w:tc>
          <w:tcPr>
            <w:tcW w:w="1771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2D9" w:rsidRPr="000054B6" w:rsidRDefault="00BB22D9" w:rsidP="00A135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</w:t>
      </w:r>
      <w:r w:rsidRPr="00005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54B6">
        <w:rPr>
          <w:rFonts w:ascii="Times New Roman" w:hAnsi="Times New Roman" w:cs="Times New Roman"/>
          <w:b/>
          <w:bCs/>
          <w:sz w:val="24"/>
          <w:szCs w:val="24"/>
        </w:rPr>
        <w:t>Заполните пробелы в тексте. Ответ оформите в виде перечня элементов под соответствующими номерами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(2</w:t>
      </w:r>
      <w:r w:rsidRPr="00005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005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каждый</w:t>
      </w:r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правильно заполненный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пропуск, максимальный балл – 20 б</w:t>
      </w:r>
      <w:r w:rsidRPr="00005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BB22D9" w:rsidRPr="00A13590" w:rsidRDefault="00BB22D9" w:rsidP="000054B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590">
        <w:rPr>
          <w:rFonts w:ascii="Times New Roman" w:hAnsi="Times New Roman" w:cs="Times New Roman"/>
          <w:sz w:val="24"/>
          <w:szCs w:val="24"/>
        </w:rPr>
        <w:t xml:space="preserve">«К Куликовской битве привела не столько одна лишь политическая воля князя, сколько многочисленные нити исторического процесса. Скажем, «возвышение Москвы» на северо-востоке Руси с начала ____(1)____ века — факт хрестоматийный. Менее известна постепенная и подспудная внутренняя консолидация русских княжеств. </w:t>
      </w:r>
      <w:proofErr w:type="spellStart"/>
      <w:r w:rsidRPr="00A13590">
        <w:rPr>
          <w:rFonts w:ascii="Times New Roman" w:hAnsi="Times New Roman" w:cs="Times New Roman"/>
          <w:sz w:val="24"/>
          <w:szCs w:val="24"/>
        </w:rPr>
        <w:t>Междукняжеские</w:t>
      </w:r>
      <w:proofErr w:type="spellEnd"/>
      <w:r w:rsidRPr="00A13590">
        <w:rPr>
          <w:rFonts w:ascii="Times New Roman" w:hAnsi="Times New Roman" w:cs="Times New Roman"/>
          <w:sz w:val="24"/>
          <w:szCs w:val="24"/>
        </w:rPr>
        <w:t xml:space="preserve"> отношения зависели от внешних факторов. Помимо самого ордынского «сюзерена» приходилось считаться с Великим княжеством ____(2)____, тоже претендовавшим на собирание восточнославянских земель.</w:t>
      </w:r>
      <w:r w:rsidRPr="00A135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22D9" w:rsidRPr="001B081D" w:rsidRDefault="00BB22D9" w:rsidP="000054B6">
      <w:pPr>
        <w:pStyle w:val="a9"/>
        <w:spacing w:before="0" w:beforeAutospacing="0" w:after="0" w:afterAutospacing="0"/>
        <w:ind w:firstLine="720"/>
        <w:jc w:val="both"/>
        <w:rPr>
          <w:color w:val="FF0000"/>
        </w:rPr>
      </w:pPr>
      <w:r w:rsidRPr="001B081D">
        <w:t>Сама Золотая Орда в ту пору не являла собой примера былого порядка и единства. Наши летописи говорят о многих убийствах и переворотах в Сарае.</w:t>
      </w:r>
      <w:r w:rsidRPr="001B081D">
        <w:rPr>
          <w:color w:val="FF0000"/>
        </w:rPr>
        <w:t xml:space="preserve"> </w:t>
      </w:r>
      <w:r w:rsidRPr="001B081D">
        <w:t xml:space="preserve">За два десятилетия на престоле сменилось более двух десятков ханов, за многими из которых в последние годы кровавой вакханалии стоял темник Мамай. Сам не имевший права на высшую власть, предназначенную исключительно ____(3)____, он активно манипулировал формальными властителями. </w:t>
      </w:r>
    </w:p>
    <w:p w:rsidR="00BB22D9" w:rsidRPr="001B081D" w:rsidRDefault="00BB22D9" w:rsidP="00A13590">
      <w:pPr>
        <w:pStyle w:val="a9"/>
        <w:spacing w:before="0" w:beforeAutospacing="0" w:after="0" w:afterAutospacing="0"/>
        <w:ind w:firstLine="709"/>
        <w:jc w:val="both"/>
      </w:pPr>
      <w:r>
        <w:t>Но и на московской земле -</w:t>
      </w:r>
      <w:r w:rsidRPr="001B081D">
        <w:t xml:space="preserve"> в глубине великорусских земель — и знатным, и простым людям жилось несладко. В 1353 году «черная смерть» — чума сразила князя </w:t>
      </w:r>
      <w:proofErr w:type="spellStart"/>
      <w:r w:rsidRPr="001B081D">
        <w:t>Симеона</w:t>
      </w:r>
      <w:proofErr w:type="spellEnd"/>
      <w:r w:rsidRPr="001B081D">
        <w:t xml:space="preserve"> Гордого, а еще через шесть лет скончался и его брат Иван Красный,  последний из сыновей ____(4)____. Выжил только 9-летний Дмитрий Иванович. Однако значение княжества удивительны</w:t>
      </w:r>
      <w:r>
        <w:t>м образом не упало, а возросло -</w:t>
      </w:r>
      <w:r w:rsidRPr="001B081D">
        <w:t xml:space="preserve"> </w:t>
      </w:r>
      <w:proofErr w:type="gramStart"/>
      <w:r w:rsidRPr="001B081D">
        <w:t>благодаря</w:t>
      </w:r>
      <w:proofErr w:type="gramEnd"/>
      <w:r w:rsidRPr="001B081D">
        <w:t xml:space="preserve"> </w:t>
      </w:r>
      <w:proofErr w:type="gramStart"/>
      <w:r w:rsidRPr="001B081D">
        <w:t>в</w:t>
      </w:r>
      <w:proofErr w:type="gramEnd"/>
      <w:r w:rsidRPr="001B081D">
        <w:t xml:space="preserve"> кои-то веки сплоченным действиям бояр и опекуна князя — ____(5)____ Алексия. </w:t>
      </w:r>
    </w:p>
    <w:p w:rsidR="00BB22D9" w:rsidRPr="001B081D" w:rsidRDefault="00BB22D9" w:rsidP="00A13590">
      <w:pPr>
        <w:pStyle w:val="a9"/>
        <w:spacing w:before="0" w:beforeAutospacing="0" w:after="0" w:afterAutospacing="0"/>
        <w:ind w:firstLine="709"/>
        <w:jc w:val="both"/>
      </w:pPr>
      <w:r w:rsidRPr="001B081D">
        <w:t xml:space="preserve">Факт этот свидетельствует о кардинальных изменениях психологического климата на Руси. Настал момент прекратить выплачивать дань и разорвать вассальные отношения с Сараем. Летописец фиксирует: «Было </w:t>
      </w:r>
      <w:proofErr w:type="spellStart"/>
      <w:r w:rsidRPr="001B081D">
        <w:t>розмирие</w:t>
      </w:r>
      <w:proofErr w:type="spellEnd"/>
      <w:r w:rsidRPr="001B081D">
        <w:t xml:space="preserve"> с татарами и с Мамаем». Ордынцы тут же выдали великокняжеский ярлык Михаилу ____(6)____ . Тот согласился, и это послужило поводом для первого общерусского военного похода.</w:t>
      </w:r>
      <w:r w:rsidRPr="001B081D">
        <w:rPr>
          <w:color w:val="FF0000"/>
        </w:rPr>
        <w:t xml:space="preserve"> </w:t>
      </w:r>
      <w:r w:rsidRPr="001B081D">
        <w:t>В 1375 году московская рать, объединенная с дружинами серпуховскими, суздальскими, полками ростовскими и смоленскими, подошла к стенам города на Волге. Михаил вынужден был</w:t>
      </w:r>
      <w:r w:rsidRPr="001B081D">
        <w:rPr>
          <w:color w:val="FF0000"/>
        </w:rPr>
        <w:t xml:space="preserve"> </w:t>
      </w:r>
      <w:r w:rsidRPr="001B081D">
        <w:t>сдаться: подписать новый договор с Дмитрием, признать старшинство Москвы.</w:t>
      </w:r>
    </w:p>
    <w:p w:rsidR="00BB22D9" w:rsidRPr="001B081D" w:rsidRDefault="00BB22D9" w:rsidP="00A13590">
      <w:pPr>
        <w:pStyle w:val="a9"/>
        <w:spacing w:before="0" w:beforeAutospacing="0" w:after="0" w:afterAutospacing="0"/>
        <w:ind w:firstLine="709"/>
        <w:jc w:val="both"/>
      </w:pPr>
      <w:r w:rsidRPr="001B081D">
        <w:t>После этого потерявшие бдительность великокняжеские полки были разгромлены на реке ____(7)____. Дмитрий немедленно устроил ответную карательную акцию.</w:t>
      </w:r>
      <w:r w:rsidRPr="001B081D">
        <w:rPr>
          <w:color w:val="FF0000"/>
        </w:rPr>
        <w:t xml:space="preserve"> </w:t>
      </w:r>
      <w:r w:rsidRPr="001B081D">
        <w:t xml:space="preserve">В начале августа ____(8)____ года Мамай послал на Русь войско под командой царевича </w:t>
      </w:r>
      <w:proofErr w:type="spellStart"/>
      <w:r w:rsidRPr="001B081D">
        <w:t>Бегича</w:t>
      </w:r>
      <w:proofErr w:type="spellEnd"/>
      <w:r w:rsidRPr="001B081D">
        <w:t xml:space="preserve">. Главной целью была Москва, но русские союзные силы встретили неприятеля уже в пределах Рязанского княжества, на реке </w:t>
      </w:r>
      <w:proofErr w:type="spellStart"/>
      <w:r w:rsidRPr="001B081D">
        <w:t>Воже</w:t>
      </w:r>
      <w:proofErr w:type="spellEnd"/>
      <w:r w:rsidRPr="001B081D">
        <w:t xml:space="preserve">. Пришельцы были побеждены и обратились в бегство. Мамай понял: пора разить врага в сердце. Самое сильное войско, какое на тот момент могла выставить Орда, собралось к лету 1380-го. Оно было разбито на Дону. </w:t>
      </w:r>
    </w:p>
    <w:p w:rsidR="00BB22D9" w:rsidRPr="001B081D" w:rsidRDefault="00BB22D9" w:rsidP="00A13590">
      <w:pPr>
        <w:pStyle w:val="a9"/>
        <w:spacing w:before="0" w:beforeAutospacing="0" w:after="0" w:afterAutospacing="0"/>
        <w:ind w:firstLine="709"/>
        <w:jc w:val="both"/>
      </w:pPr>
      <w:r w:rsidRPr="001B081D">
        <w:t xml:space="preserve">Можно констатировать, что Мамай двигался к месту боя неспешно. Тем временем русские достигли Дона. </w:t>
      </w:r>
      <w:proofErr w:type="gramStart"/>
      <w:r w:rsidRPr="001B081D">
        <w:t>Переправились возле впадающей в него ____(9)____  и 8 сентября выстроились на Куликовом поле.</w:t>
      </w:r>
      <w:proofErr w:type="gramEnd"/>
      <w:r w:rsidRPr="001B081D">
        <w:t xml:space="preserve"> Прилегающее к нему в слиянии двух рек открытое пространство было зажато в тиски оврагами, лесами и перелесками, а значит, противник, знаменитый атаками своей ____(10)____, лишался возможности обходного маневра. </w:t>
      </w:r>
    </w:p>
    <w:p w:rsidR="00BB22D9" w:rsidRPr="001B081D" w:rsidRDefault="00BB22D9" w:rsidP="00A13590">
      <w:pPr>
        <w:pStyle w:val="a9"/>
        <w:spacing w:before="0" w:beforeAutospacing="0" w:after="0" w:afterAutospacing="0"/>
        <w:ind w:firstLine="709"/>
        <w:jc w:val="both"/>
      </w:pPr>
      <w:r w:rsidRPr="001B081D">
        <w:t xml:space="preserve">Не сумев обойти с флангов, ордынцы начали сражение обычным натиском. Завязался бой, в котором сильнее оказались русские. Видимо, уже к полудню все было решено: ордынцы бежали, а их преследовали еще тридцать километров. </w:t>
      </w:r>
      <w:proofErr w:type="spellStart"/>
      <w:r w:rsidRPr="001B081D">
        <w:t>Куликовский</w:t>
      </w:r>
      <w:proofErr w:type="spellEnd"/>
      <w:r w:rsidRPr="001B081D">
        <w:t xml:space="preserve"> триумф стал на то время крупнейшим во всей истории войн с Ордой. Важно, что он впервые </w:t>
      </w:r>
      <w:proofErr w:type="gramStart"/>
      <w:r w:rsidRPr="001B081D">
        <w:t>был</w:t>
      </w:r>
      <w:proofErr w:type="gramEnd"/>
      <w:r w:rsidRPr="001B081D">
        <w:t xml:space="preserve"> достигнут совместными усилиями многих княжеств, и то, что Москва окончательно утвердилась в роли собирательницы русских земель. Слух о победе на Дону прошел в самых дальних землях и странах».</w:t>
      </w:r>
    </w:p>
    <w:p w:rsidR="00BB22D9" w:rsidRPr="001B081D" w:rsidRDefault="00BB22D9" w:rsidP="00A13590">
      <w:pPr>
        <w:pStyle w:val="a9"/>
        <w:spacing w:before="0" w:beforeAutospacing="0" w:after="0" w:afterAutospacing="0"/>
        <w:ind w:firstLine="709"/>
        <w:jc w:val="right"/>
        <w:rPr>
          <w:i/>
          <w:iCs/>
        </w:rPr>
      </w:pPr>
      <w:r w:rsidRPr="001B081D">
        <w:rPr>
          <w:i/>
          <w:iCs/>
        </w:rPr>
        <w:t>А.Е. Петров, современный российский историк.</w:t>
      </w:r>
    </w:p>
    <w:p w:rsidR="00BB22D9" w:rsidRDefault="00BB22D9" w:rsidP="00A135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22D9" w:rsidRPr="00A13590" w:rsidRDefault="00BB22D9" w:rsidP="00A13590">
      <w:pPr>
        <w:rPr>
          <w:rFonts w:ascii="Times New Roman" w:hAnsi="Times New Roman" w:cs="Times New Roman"/>
          <w:sz w:val="24"/>
          <w:szCs w:val="24"/>
        </w:rPr>
      </w:pPr>
      <w:r w:rsidRPr="00A135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</w:rPr>
        <w:t>(6 б)</w:t>
      </w:r>
    </w:p>
    <w:p w:rsidR="00BB22D9" w:rsidRDefault="0055245B" w:rsidP="00FC0ABF">
      <w:pPr>
        <w:pStyle w:val="a3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6A0D5F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in;height:270pt;visibility:visible">
            <v:imagedata r:id="rId5" o:title=""/>
          </v:shape>
        </w:pict>
      </w:r>
    </w:p>
    <w:p w:rsidR="00BB22D9" w:rsidRDefault="00BB22D9" w:rsidP="0090021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B22D9" w:rsidRPr="0090021A" w:rsidRDefault="00BB22D9" w:rsidP="0090021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90021A">
        <w:rPr>
          <w:rFonts w:ascii="Times New Roman" w:hAnsi="Times New Roman" w:cs="Times New Roman"/>
          <w:b/>
          <w:bCs/>
          <w:sz w:val="24"/>
          <w:szCs w:val="24"/>
        </w:rPr>
        <w:t>Соотнесите имя исторического деятеля и род его деятельности. Ответ оформите в виде таблицы.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2"/>
        <w:gridCol w:w="5145"/>
      </w:tblGrid>
      <w:tr w:rsidR="00BB22D9" w:rsidRPr="00C3004D">
        <w:tc>
          <w:tcPr>
            <w:tcW w:w="3032" w:type="dxa"/>
          </w:tcPr>
          <w:p w:rsidR="00BB22D9" w:rsidRPr="00C3004D" w:rsidRDefault="00BB22D9" w:rsidP="00C3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1. В. М. Пуришкевич</w:t>
            </w:r>
          </w:p>
        </w:tc>
        <w:tc>
          <w:tcPr>
            <w:tcW w:w="514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А. Глава последнего состава Временного правительства в 1917 г.</w:t>
            </w:r>
          </w:p>
        </w:tc>
      </w:tr>
      <w:tr w:rsidR="00BB22D9" w:rsidRPr="00C3004D">
        <w:tc>
          <w:tcPr>
            <w:tcW w:w="303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П. Б.</w:t>
            </w:r>
            <w:proofErr w:type="gramEnd"/>
            <w:r w:rsidRPr="00C3004D">
              <w:rPr>
                <w:rFonts w:ascii="Times New Roman" w:hAnsi="Times New Roman" w:cs="Times New Roman"/>
                <w:sz w:val="24"/>
                <w:szCs w:val="24"/>
              </w:rPr>
              <w:t xml:space="preserve"> Струве</w:t>
            </w:r>
          </w:p>
        </w:tc>
        <w:tc>
          <w:tcPr>
            <w:tcW w:w="514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Б. Лидер партии эсеров</w:t>
            </w:r>
          </w:p>
        </w:tc>
      </w:tr>
      <w:tr w:rsidR="00BB22D9" w:rsidRPr="00C3004D">
        <w:tc>
          <w:tcPr>
            <w:tcW w:w="303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3. В. М. Чернов</w:t>
            </w:r>
          </w:p>
        </w:tc>
        <w:tc>
          <w:tcPr>
            <w:tcW w:w="514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В. Монархист, один из создателей «Союза Русского народа»</w:t>
            </w:r>
          </w:p>
        </w:tc>
      </w:tr>
      <w:tr w:rsidR="00BB22D9" w:rsidRPr="00C3004D">
        <w:tc>
          <w:tcPr>
            <w:tcW w:w="3032" w:type="dxa"/>
          </w:tcPr>
          <w:p w:rsidR="00BB22D9" w:rsidRPr="00C3004D" w:rsidRDefault="00BB22D9" w:rsidP="00C3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4 А. Ф. Керенский</w:t>
            </w:r>
          </w:p>
        </w:tc>
        <w:tc>
          <w:tcPr>
            <w:tcW w:w="514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Г. Председатель Государственной Думы</w:t>
            </w:r>
          </w:p>
        </w:tc>
      </w:tr>
      <w:tr w:rsidR="00BB22D9" w:rsidRPr="00C3004D">
        <w:tc>
          <w:tcPr>
            <w:tcW w:w="303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5  Ю. О. Мартов</w:t>
            </w:r>
          </w:p>
        </w:tc>
        <w:tc>
          <w:tcPr>
            <w:tcW w:w="514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Д. Лидер меньшевиков-интернационалистов</w:t>
            </w:r>
          </w:p>
        </w:tc>
      </w:tr>
      <w:tr w:rsidR="00BB22D9" w:rsidRPr="00C3004D">
        <w:tc>
          <w:tcPr>
            <w:tcW w:w="3032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Е. Бывший легальный марксист, один из организаторов партии кадетов</w:t>
            </w:r>
          </w:p>
        </w:tc>
      </w:tr>
    </w:tbl>
    <w:p w:rsidR="00BB22D9" w:rsidRDefault="00BB22D9" w:rsidP="006C5F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BB22D9" w:rsidRPr="00C3004D"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2D9" w:rsidRPr="00C3004D"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B22D9" w:rsidRPr="00C3004D" w:rsidRDefault="00BB22D9" w:rsidP="00C300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2D9" w:rsidRPr="0090021A" w:rsidRDefault="00BB22D9" w:rsidP="009002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B22D9" w:rsidRPr="006C5FA3" w:rsidRDefault="00BB22D9" w:rsidP="008A046E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6C5FA3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фрагмент из сочинения </w:t>
      </w:r>
      <w:proofErr w:type="gramStart"/>
      <w:r w:rsidRPr="006C5FA3">
        <w:rPr>
          <w:rFonts w:ascii="Times New Roman" w:hAnsi="Times New Roman" w:cs="Times New Roman"/>
          <w:b/>
          <w:bCs/>
          <w:sz w:val="24"/>
          <w:szCs w:val="24"/>
        </w:rPr>
        <w:t>Н. И.</w:t>
      </w:r>
      <w:proofErr w:type="gramEnd"/>
      <w:r w:rsidRPr="006C5FA3">
        <w:rPr>
          <w:rFonts w:ascii="Times New Roman" w:hAnsi="Times New Roman" w:cs="Times New Roman"/>
          <w:b/>
          <w:bCs/>
          <w:sz w:val="24"/>
          <w:szCs w:val="24"/>
        </w:rPr>
        <w:t xml:space="preserve"> Костомарова, заполните пропуски и ответьте на вопрос после текста.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б)</w:t>
      </w:r>
    </w:p>
    <w:p w:rsidR="00BB22D9" w:rsidRDefault="00BB22D9" w:rsidP="008A04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«Мало в истории найдется примеров, когда бы новый государь вступил на престол при таких крайне печальных обстоятельствах, при каких избран был (..1..). С двумя государствами: (..2..) и (..3..), не кончена была война. Оба эти государства выставляли претендентов на московский престол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ретьего соперника ему провозглашала казацкая вольница в особе (..4..)…»</w:t>
      </w:r>
    </w:p>
    <w:p w:rsidR="00BB22D9" w:rsidRDefault="00BB22D9" w:rsidP="008A046E">
      <w:pPr>
        <w:pStyle w:val="a3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B22D9" w:rsidRDefault="00BB22D9" w:rsidP="008A046E">
      <w:pPr>
        <w:pStyle w:val="a3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</w:t>
      </w:r>
    </w:p>
    <w:p w:rsidR="00BB22D9" w:rsidRDefault="00BB22D9" w:rsidP="008A046E">
      <w:pPr>
        <w:pStyle w:val="a3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B22D9" w:rsidRDefault="00BB22D9" w:rsidP="008A046E">
      <w:pPr>
        <w:pStyle w:val="a3"/>
        <w:numPr>
          <w:ilvl w:val="0"/>
          <w:numId w:val="7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B22D9" w:rsidRDefault="00BB22D9" w:rsidP="008A046E">
      <w:pPr>
        <w:pStyle w:val="a3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Назовите претендентов на московский престол от упомянутых двух государств</w:t>
      </w:r>
    </w:p>
    <w:p w:rsidR="00BB22D9" w:rsidRDefault="00BB22D9" w:rsidP="008A046E">
      <w:pPr>
        <w:pStyle w:val="a3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B22D9" w:rsidRPr="000054B6" w:rsidRDefault="00BB22D9" w:rsidP="00900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</w:p>
    <w:p w:rsidR="00BB22D9" w:rsidRDefault="006A0D5F" w:rsidP="0090021A">
      <w:hyperlink r:id="rId6" w:history="1">
        <w:r w:rsidR="0055245B" w:rsidRPr="006A0D5F">
          <w:rPr>
            <w:noProof/>
            <w:color w:val="0000FF"/>
            <w:lang w:eastAsia="ru-RU"/>
          </w:rPr>
          <w:pict>
            <v:shape id="Рисунок 5" o:spid="_x0000_i1026" type="#_x0000_t75" alt="RooksBackOfSavrasov.jpg" href="https://commons.wikimedia.org/wiki/File:RooksBackOfSavrasov.jpg?uselang" style="width:224.25pt;height:292.5pt;visibility:visible" o:button="t">
              <v:fill o:detectmouseclick="t"/>
              <v:imagedata r:id="rId7" o:title=""/>
            </v:shape>
          </w:pict>
        </w:r>
      </w:hyperlink>
    </w:p>
    <w:p w:rsidR="00BB22D9" w:rsidRPr="00920790" w:rsidRDefault="00BB22D9" w:rsidP="0090021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90">
        <w:rPr>
          <w:rFonts w:ascii="Times New Roman" w:hAnsi="Times New Roman" w:cs="Times New Roman"/>
          <w:sz w:val="24"/>
          <w:szCs w:val="24"/>
        </w:rPr>
        <w:t>Назовите картину.(1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90">
        <w:rPr>
          <w:rFonts w:ascii="Times New Roman" w:hAnsi="Times New Roman" w:cs="Times New Roman"/>
          <w:sz w:val="24"/>
          <w:szCs w:val="24"/>
        </w:rPr>
        <w:t>б)</w:t>
      </w:r>
    </w:p>
    <w:p w:rsidR="00BB22D9" w:rsidRPr="00920790" w:rsidRDefault="00BB22D9" w:rsidP="0090021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ее автора(1 </w:t>
      </w:r>
      <w:r w:rsidRPr="00920790">
        <w:rPr>
          <w:rFonts w:ascii="Times New Roman" w:hAnsi="Times New Roman" w:cs="Times New Roman"/>
          <w:sz w:val="24"/>
          <w:szCs w:val="24"/>
        </w:rPr>
        <w:t>б)</w:t>
      </w:r>
    </w:p>
    <w:p w:rsidR="00BB22D9" w:rsidRPr="00920790" w:rsidRDefault="00BB22D9" w:rsidP="000054B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90">
        <w:rPr>
          <w:rFonts w:ascii="Times New Roman" w:hAnsi="Times New Roman" w:cs="Times New Roman"/>
          <w:sz w:val="24"/>
          <w:szCs w:val="24"/>
        </w:rPr>
        <w:t>Объясните, как она связана с Костромским краем(2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9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22D9" w:rsidRDefault="00BB22D9" w:rsidP="009207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2D9" w:rsidRPr="002E6DFC" w:rsidRDefault="00BB22D9" w:rsidP="002E6DFC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2E6DFC">
        <w:rPr>
          <w:rFonts w:ascii="Times New Roman" w:hAnsi="Times New Roman" w:cs="Times New Roman"/>
          <w:b/>
          <w:bCs/>
          <w:sz w:val="24"/>
          <w:szCs w:val="24"/>
        </w:rPr>
        <w:t>Верны ли следующие суждения? Напишите «да» или «нет»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б)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Вещий Олег уничтожил Хазарский каганат ________________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Наименьшему разорению в ходе монгольского нашествия 1237-1242 гг. подверглись Новгородские и Смоленские земли ____________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иосифляне получили название по имени монастыря, идеологического центра этого течения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 день, когда крестьянин мог перейти от одного помещика к другому, приходился на ноябрь (по старому стилю) _________________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развития морской торговли через Петербург Петр 1 установил запрет на иностранную торговлю через Архангельск _________________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Екатерине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России появились первые бумажные ассигнации 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Военные поселения Александра 1 были основаны преимущественно на Урале и на Кавказе ____________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крепостного права личную свободу крестьянин получал лишь после заключения уставной грамоты ____________</w:t>
      </w:r>
    </w:p>
    <w:p w:rsidR="00BB22D9" w:rsidRDefault="00BB22D9" w:rsidP="009207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рубеже Х1Х и ХХ вв. крупнейшим предприятием Москвы был Путиловский машиностроительный завод.</w:t>
      </w:r>
    </w:p>
    <w:p w:rsidR="00BB22D9" w:rsidRDefault="00BB22D9" w:rsidP="00920790">
      <w:pPr>
        <w:pStyle w:val="a3"/>
        <w:numPr>
          <w:ilvl w:val="0"/>
          <w:numId w:val="6"/>
        </w:numPr>
      </w:pPr>
      <w:r w:rsidRPr="00920790">
        <w:rPr>
          <w:rFonts w:ascii="Times New Roman" w:hAnsi="Times New Roman" w:cs="Times New Roman"/>
          <w:sz w:val="24"/>
          <w:szCs w:val="24"/>
        </w:rPr>
        <w:t xml:space="preserve"> При военном коммунизме произошла коллективизация сельского хозяйства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5"/>
      </w:tblGrid>
      <w:tr w:rsidR="00BB22D9" w:rsidRPr="00C3004D">
        <w:tc>
          <w:tcPr>
            <w:tcW w:w="4785" w:type="dxa"/>
          </w:tcPr>
          <w:p w:rsidR="00BB22D9" w:rsidRPr="00C3004D" w:rsidRDefault="00BB22D9" w:rsidP="00843F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D9" w:rsidRPr="00C3004D">
        <w:tc>
          <w:tcPr>
            <w:tcW w:w="4785" w:type="dxa"/>
          </w:tcPr>
          <w:p w:rsidR="00BB22D9" w:rsidRPr="00C3004D" w:rsidRDefault="00BB22D9" w:rsidP="00C3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86" w:type="dxa"/>
          </w:tcPr>
          <w:p w:rsidR="00BB22D9" w:rsidRPr="00C3004D" w:rsidRDefault="00BB22D9" w:rsidP="00C3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2D9" w:rsidRDefault="00BB22D9" w:rsidP="00920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баллу за каждое правильное соотнесение.</w:t>
      </w:r>
    </w:p>
    <w:p w:rsidR="00BB22D9" w:rsidRPr="000054B6" w:rsidRDefault="00BB22D9" w:rsidP="002E6D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54B6">
        <w:rPr>
          <w:rFonts w:ascii="Times New Roman" w:hAnsi="Times New Roman" w:cs="Times New Roman"/>
          <w:b/>
          <w:bCs/>
          <w:sz w:val="24"/>
          <w:szCs w:val="24"/>
        </w:rPr>
        <w:t>19</w:t>
      </w:r>
      <w:bookmarkStart w:id="0" w:name="_GoBack"/>
      <w:bookmarkEnd w:id="0"/>
      <w:r w:rsidRPr="000054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54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0054B6">
        <w:rPr>
          <w:rFonts w:ascii="Times New Roman" w:hAnsi="Times New Roman" w:cs="Times New Roman"/>
          <w:b/>
          <w:bCs/>
          <w:sz w:val="24"/>
          <w:szCs w:val="24"/>
        </w:rPr>
        <w:t>Изображения</w:t>
      </w:r>
      <w:proofErr w:type="gramEnd"/>
      <w:r w:rsidRPr="000054B6">
        <w:rPr>
          <w:rFonts w:ascii="Times New Roman" w:hAnsi="Times New Roman" w:cs="Times New Roman"/>
          <w:b/>
          <w:bCs/>
          <w:sz w:val="24"/>
          <w:szCs w:val="24"/>
        </w:rPr>
        <w:t xml:space="preserve"> каких исторических деятелей представлены ниже? Укажите</w:t>
      </w:r>
    </w:p>
    <w:p w:rsidR="00BB22D9" w:rsidRPr="002E6DFC" w:rsidRDefault="00BB22D9" w:rsidP="002E6D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>1) их фамилии</w:t>
      </w:r>
    </w:p>
    <w:p w:rsidR="00BB22D9" w:rsidRPr="002E6DFC" w:rsidRDefault="00BB22D9" w:rsidP="002E6D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>2) сферу их деятельности</w:t>
      </w:r>
    </w:p>
    <w:p w:rsidR="00BB22D9" w:rsidRPr="002E6DFC" w:rsidRDefault="00BB22D9" w:rsidP="002E6D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>3) примерное время их деятельности.</w:t>
      </w:r>
    </w:p>
    <w:p w:rsidR="00BB22D9" w:rsidRPr="002E6DFC" w:rsidRDefault="00BB22D9" w:rsidP="002E6D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1 баллу за  правильный  ответ, максимальный балл – 6</w:t>
      </w:r>
      <w:r w:rsidRPr="002E6D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BB22D9" w:rsidRPr="00943817" w:rsidRDefault="00BB22D9" w:rsidP="002E6DFC">
      <w:pPr>
        <w:tabs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А. </w:t>
      </w:r>
      <w:r>
        <w:rPr>
          <w:b/>
          <w:bCs/>
          <w:i/>
          <w:iCs/>
          <w:sz w:val="24"/>
          <w:szCs w:val="24"/>
        </w:rPr>
        <w:tab/>
        <w:t>Б.</w:t>
      </w:r>
      <w:r w:rsidR="006A0D5F" w:rsidRPr="006A0D5F">
        <w:rPr>
          <w:noProof/>
          <w:lang w:eastAsia="ru-RU"/>
        </w:rPr>
        <w:pict>
          <v:shape id="Рисунок 2" o:spid="_x0000_s1026" type="#_x0000_t75" alt="Репин" style="position:absolute;margin-left:4.2pt;margin-top:6.6pt;width:104.4pt;height:124.95pt;z-index:1;visibility:visible;mso-position-horizontal-relative:text;mso-position-vertical-relative:text">
            <v:imagedata r:id="rId8" o:title=""/>
            <w10:wrap type="square"/>
          </v:shape>
        </w:pict>
      </w:r>
    </w:p>
    <w:p w:rsidR="00BB22D9" w:rsidRDefault="00BB22D9" w:rsidP="002E6D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tgtFrame="_blank" w:history="1">
        <w:r w:rsidR="0055245B" w:rsidRPr="006A0D5F">
          <w:rPr>
            <w:rFonts w:ascii="Arial" w:hAnsi="Arial" w:cs="Arial"/>
            <w:noProof/>
            <w:color w:val="0000FF"/>
            <w:sz w:val="19"/>
            <w:szCs w:val="19"/>
            <w:lang w:eastAsia="ru-RU"/>
          </w:rPr>
          <w:pict>
            <v:shape id="Рисунок 7" o:spid="_x0000_i1027" type="#_x0000_t75" alt="http://im0-tub-ru.yandex.net/i?id=b4c8ec9b7cd30bda5ef1409ea7964da8-124-144&amp;n=24" href="http://yandex.ru/images/search?text=%D0%90%D1%80%D0%B0%D0%BA%D1%87%D0%B5%D0%B5%D0%B2&amp;img_url=http://m.ruvr.ru/data/2012/07/02/1297224458/4RIAN_00418805.LR.ru.jpg&amp;pos=2&amp;rpt=simage&amp;stype=image&amp;lr=213&amp;noreask=1&amp;source=wiz&amp;uinfo=sw-942-sh-530-ww-930-wh-409-pd-1.4500000476837158-wp-16x9_1366x768-lt-6" style="width:172.5pt;height:110.25pt;visibility:visible" o:button="t">
              <v:fill o:detectmouseclick="t"/>
              <v:imagedata r:id="rId10" o:title=""/>
            </v:shape>
          </w:pict>
        </w:r>
      </w:hyperlink>
    </w:p>
    <w:p w:rsidR="00BB22D9" w:rsidRDefault="00BB22D9" w:rsidP="002E6D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22D9" w:rsidRPr="00BD35ED" w:rsidRDefault="00BB22D9" w:rsidP="002E6D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Б.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</w:tblGrid>
      <w:tr w:rsidR="00BB22D9" w:rsidRPr="00C3004D">
        <w:tc>
          <w:tcPr>
            <w:tcW w:w="3652" w:type="dxa"/>
          </w:tcPr>
          <w:p w:rsidR="00BB22D9" w:rsidRPr="00C3004D" w:rsidRDefault="00BB22D9" w:rsidP="009231E1">
            <w:pPr>
              <w:rPr>
                <w:sz w:val="24"/>
                <w:szCs w:val="24"/>
              </w:rPr>
            </w:pPr>
            <w:r w:rsidRPr="00C3004D">
              <w:rPr>
                <w:sz w:val="24"/>
                <w:szCs w:val="24"/>
              </w:rPr>
              <w:t xml:space="preserve">1.  </w:t>
            </w:r>
          </w:p>
        </w:tc>
      </w:tr>
      <w:tr w:rsidR="00BB22D9" w:rsidRPr="00C3004D">
        <w:tc>
          <w:tcPr>
            <w:tcW w:w="3652" w:type="dxa"/>
          </w:tcPr>
          <w:p w:rsidR="00BB22D9" w:rsidRPr="00C3004D" w:rsidRDefault="00BB22D9" w:rsidP="009231E1">
            <w:pPr>
              <w:rPr>
                <w:sz w:val="24"/>
                <w:szCs w:val="24"/>
              </w:rPr>
            </w:pPr>
            <w:r w:rsidRPr="00C3004D">
              <w:rPr>
                <w:sz w:val="24"/>
                <w:szCs w:val="24"/>
              </w:rPr>
              <w:t xml:space="preserve">2.   </w:t>
            </w:r>
          </w:p>
        </w:tc>
      </w:tr>
      <w:tr w:rsidR="00BB22D9" w:rsidRPr="00C3004D">
        <w:tc>
          <w:tcPr>
            <w:tcW w:w="3652" w:type="dxa"/>
          </w:tcPr>
          <w:p w:rsidR="00BB22D9" w:rsidRPr="00C3004D" w:rsidRDefault="00BB22D9" w:rsidP="009231E1">
            <w:pPr>
              <w:rPr>
                <w:sz w:val="24"/>
                <w:szCs w:val="24"/>
              </w:rPr>
            </w:pPr>
            <w:r w:rsidRPr="00C3004D">
              <w:rPr>
                <w:sz w:val="24"/>
                <w:szCs w:val="24"/>
              </w:rPr>
              <w:t xml:space="preserve">3.   </w:t>
            </w:r>
          </w:p>
        </w:tc>
      </w:tr>
    </w:tbl>
    <w:tbl>
      <w:tblPr>
        <w:tblpPr w:leftFromText="180" w:rightFromText="180" w:vertAnchor="text" w:horzAnchor="page" w:tblpX="6206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</w:tblGrid>
      <w:tr w:rsidR="00BB22D9" w:rsidRPr="00C3004D">
        <w:tc>
          <w:tcPr>
            <w:tcW w:w="3794" w:type="dxa"/>
          </w:tcPr>
          <w:p w:rsidR="00BB22D9" w:rsidRPr="00C3004D" w:rsidRDefault="00BB22D9" w:rsidP="009231E1">
            <w:pPr>
              <w:rPr>
                <w:sz w:val="24"/>
                <w:szCs w:val="24"/>
              </w:rPr>
            </w:pPr>
            <w:r w:rsidRPr="00C3004D">
              <w:rPr>
                <w:sz w:val="24"/>
                <w:szCs w:val="24"/>
              </w:rPr>
              <w:t xml:space="preserve">1.   </w:t>
            </w:r>
          </w:p>
        </w:tc>
      </w:tr>
      <w:tr w:rsidR="00BB22D9" w:rsidRPr="00C3004D">
        <w:tc>
          <w:tcPr>
            <w:tcW w:w="3794" w:type="dxa"/>
          </w:tcPr>
          <w:p w:rsidR="00BB22D9" w:rsidRPr="00C3004D" w:rsidRDefault="00BB22D9" w:rsidP="009231E1">
            <w:pPr>
              <w:rPr>
                <w:sz w:val="24"/>
                <w:szCs w:val="24"/>
              </w:rPr>
            </w:pPr>
            <w:r w:rsidRPr="00C3004D">
              <w:rPr>
                <w:sz w:val="24"/>
                <w:szCs w:val="24"/>
              </w:rPr>
              <w:t xml:space="preserve">2.    </w:t>
            </w:r>
          </w:p>
        </w:tc>
      </w:tr>
      <w:tr w:rsidR="00BB22D9" w:rsidRPr="00C3004D">
        <w:tc>
          <w:tcPr>
            <w:tcW w:w="3794" w:type="dxa"/>
          </w:tcPr>
          <w:p w:rsidR="00BB22D9" w:rsidRPr="00C3004D" w:rsidRDefault="00BB22D9" w:rsidP="009231E1">
            <w:pPr>
              <w:rPr>
                <w:sz w:val="24"/>
                <w:szCs w:val="24"/>
              </w:rPr>
            </w:pPr>
            <w:r w:rsidRPr="00C3004D">
              <w:rPr>
                <w:sz w:val="24"/>
                <w:szCs w:val="24"/>
              </w:rPr>
              <w:t xml:space="preserve">3.    </w:t>
            </w:r>
          </w:p>
        </w:tc>
      </w:tr>
    </w:tbl>
    <w:p w:rsidR="00BB22D9" w:rsidRDefault="00BB22D9" w:rsidP="002E6DFC"/>
    <w:p w:rsidR="00BB22D9" w:rsidRPr="00357985" w:rsidRDefault="00BB22D9" w:rsidP="002E6DFC"/>
    <w:p w:rsidR="00BB22D9" w:rsidRPr="00357985" w:rsidRDefault="00BB22D9" w:rsidP="002E6DFC"/>
    <w:p w:rsidR="00BB22D9" w:rsidRPr="00357985" w:rsidRDefault="00BB22D9" w:rsidP="002E6DFC"/>
    <w:p w:rsidR="00BB22D9" w:rsidRDefault="00BB22D9" w:rsidP="002E6DFC"/>
    <w:p w:rsidR="00BB22D9" w:rsidRPr="000054B6" w:rsidRDefault="00BB22D9" w:rsidP="000054B6">
      <w:pPr>
        <w:pStyle w:val="a3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Творческий тур</w:t>
      </w:r>
    </w:p>
    <w:p w:rsidR="00BB22D9" w:rsidRPr="000054B6" w:rsidRDefault="00BB22D9" w:rsidP="000054B6">
      <w:pPr>
        <w:pStyle w:val="a3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4B6">
        <w:rPr>
          <w:rFonts w:ascii="Times New Roman" w:hAnsi="Times New Roman" w:cs="Times New Roman"/>
          <w:b/>
          <w:bCs/>
          <w:sz w:val="28"/>
          <w:szCs w:val="28"/>
        </w:rPr>
        <w:t>(выбор эссе или развернутый ответ на выбор)</w:t>
      </w:r>
    </w:p>
    <w:p w:rsidR="00BB22D9" w:rsidRPr="0090021A" w:rsidRDefault="00BB22D9" w:rsidP="0090021A">
      <w:pPr>
        <w:jc w:val="both"/>
        <w:rPr>
          <w:rFonts w:ascii="Times New Roman" w:hAnsi="Times New Roman" w:cs="Times New Roman"/>
          <w:sz w:val="24"/>
          <w:szCs w:val="24"/>
        </w:rPr>
      </w:pPr>
      <w:r w:rsidRPr="0090021A">
        <w:rPr>
          <w:rFonts w:ascii="Times New Roman" w:hAnsi="Times New Roman" w:cs="Times New Roman"/>
          <w:b/>
          <w:bCs/>
          <w:sz w:val="24"/>
          <w:szCs w:val="24"/>
        </w:rPr>
        <w:t>Перед Вами высказывания историков и современников. Выберите из них одно, которое станет темой Вашего сочинения-эссе.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</w:t>
      </w:r>
      <w:r w:rsidRPr="0090021A">
        <w:rPr>
          <w:rFonts w:ascii="Times New Roman" w:hAnsi="Times New Roman" w:cs="Times New Roman"/>
          <w:sz w:val="24"/>
          <w:szCs w:val="24"/>
        </w:rPr>
        <w:t>. При выборе темы исходите из того, что Вы:</w:t>
      </w:r>
    </w:p>
    <w:p w:rsidR="00BB22D9" w:rsidRPr="005F0922" w:rsidRDefault="00BB22D9" w:rsidP="005F09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утверждает).</w:t>
      </w:r>
    </w:p>
    <w:p w:rsidR="00BB22D9" w:rsidRPr="005F0922" w:rsidRDefault="00BB22D9" w:rsidP="005F09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Можете выразить свое отношение к высказыванию (аргументировано согласиться с автором либо полностью или частично опровергнуть его высказывание).</w:t>
      </w:r>
    </w:p>
    <w:p w:rsidR="00BB22D9" w:rsidRPr="005F0922" w:rsidRDefault="00BB22D9" w:rsidP="005F09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Располагаете конкретными знаниями (факты, статистические данные, примеры) по данной теме.</w:t>
      </w:r>
    </w:p>
    <w:p w:rsidR="00BB22D9" w:rsidRPr="005F0922" w:rsidRDefault="00BB22D9" w:rsidP="005F09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Владеете терминами, необходимыми для грамотного изложения своей точки зрения.</w:t>
      </w:r>
    </w:p>
    <w:p w:rsidR="00BB22D9" w:rsidRPr="005F0922" w:rsidRDefault="00BB22D9" w:rsidP="005F092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22D9" w:rsidRPr="005F0922" w:rsidRDefault="00BB22D9" w:rsidP="005F0922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Имейте в виду, что Жюри, оценивая Вашу работу, будет руководствоваться следующими критериями:</w:t>
      </w:r>
    </w:p>
    <w:p w:rsidR="00BB22D9" w:rsidRPr="005F0922" w:rsidRDefault="00BB22D9" w:rsidP="005F0922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F0922">
        <w:rPr>
          <w:sz w:val="24"/>
          <w:szCs w:val="24"/>
        </w:rPr>
        <w:t xml:space="preserve">Обоснованность  выбора темы (объяснение выбора темы и задач, которые ставит перед собой в своей работе участник). </w:t>
      </w:r>
    </w:p>
    <w:p w:rsidR="00BB22D9" w:rsidRPr="005F0922" w:rsidRDefault="00BB22D9" w:rsidP="005F0922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F0922">
        <w:rPr>
          <w:sz w:val="24"/>
          <w:szCs w:val="24"/>
        </w:rPr>
        <w:t>Творческий характер восприятия темы, ее осмысления.</w:t>
      </w:r>
    </w:p>
    <w:p w:rsidR="00BB22D9" w:rsidRPr="005F0922" w:rsidRDefault="00BB22D9" w:rsidP="005F0922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F0922">
        <w:rPr>
          <w:sz w:val="24"/>
          <w:szCs w:val="24"/>
        </w:rPr>
        <w:t>Грамотность использования исторических фактов и терминов.</w:t>
      </w:r>
    </w:p>
    <w:p w:rsidR="00BB22D9" w:rsidRPr="005F0922" w:rsidRDefault="00BB22D9" w:rsidP="005F0922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F0922">
        <w:rPr>
          <w:sz w:val="24"/>
          <w:szCs w:val="24"/>
        </w:rPr>
        <w:t>Четкость и доказательность основных положений работы.</w:t>
      </w:r>
    </w:p>
    <w:p w:rsidR="00BB22D9" w:rsidRPr="005F0922" w:rsidRDefault="00BB22D9" w:rsidP="005F0922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F0922">
        <w:rPr>
          <w:rFonts w:ascii="Times New Roman" w:hAnsi="Times New Roman" w:cs="Times New Roman"/>
        </w:rPr>
        <w:t>Знание различных точек зрения по избранному вопросу.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2D9" w:rsidRPr="005F0922" w:rsidRDefault="00BB22D9" w:rsidP="00005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922">
        <w:rPr>
          <w:rFonts w:ascii="Times New Roman" w:hAnsi="Times New Roman" w:cs="Times New Roman"/>
          <w:b/>
          <w:bCs/>
          <w:sz w:val="24"/>
          <w:szCs w:val="24"/>
        </w:rPr>
        <w:t>ТЕМЫ ЭССЕ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1. «Кто много говорит о неповторимости, тот плохо знает историю» (В. </w:t>
      </w:r>
      <w:proofErr w:type="spellStart"/>
      <w:r w:rsidRPr="005F0922">
        <w:rPr>
          <w:rFonts w:ascii="Times New Roman" w:hAnsi="Times New Roman" w:cs="Times New Roman"/>
          <w:sz w:val="24"/>
          <w:szCs w:val="24"/>
        </w:rPr>
        <w:t>Швебель</w:t>
      </w:r>
      <w:proofErr w:type="spellEnd"/>
      <w:r w:rsidRPr="005F0922">
        <w:rPr>
          <w:rFonts w:ascii="Times New Roman" w:hAnsi="Times New Roman" w:cs="Times New Roman"/>
          <w:sz w:val="24"/>
          <w:szCs w:val="24"/>
        </w:rPr>
        <w:t>).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2. «Единственный наш долг перед историей – это постоянно ее переписывать» (О. Уайльд).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 xml:space="preserve">3. «Современники поняли, что опричнина, выводя крамолу, вводила анархию, оберегая государя, колебала самые основы государства. Направленная против воображаемой крамолы, она подготовляла </w:t>
      </w:r>
      <w:proofErr w:type="gramStart"/>
      <w:r w:rsidRPr="005F0922">
        <w:rPr>
          <w:rFonts w:ascii="Times New Roman" w:hAnsi="Times New Roman" w:cs="Times New Roman"/>
          <w:sz w:val="24"/>
          <w:szCs w:val="24"/>
        </w:rPr>
        <w:t>действительную</w:t>
      </w:r>
      <w:proofErr w:type="gramEnd"/>
      <w:r w:rsidRPr="005F0922">
        <w:rPr>
          <w:rFonts w:ascii="Times New Roman" w:hAnsi="Times New Roman" w:cs="Times New Roman"/>
          <w:sz w:val="24"/>
          <w:szCs w:val="24"/>
        </w:rPr>
        <w:t>» (В.О. Ключевский).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4. «Наименование Русского государства империей, а Петра императором всероссийским отразило глубокие изменения во внутреннем и международном положении страны. Государство, участие которого в международных делах ограничивалось отношениями с соседними странами Восточной и Юго-Восточной Европы, теперь прочно вошло в круг европейских держав». (Н.И. Павленко)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t>5. «Декабристы – историческая случайность, обросшая литературой» (В.О. Ключевский).</w:t>
      </w:r>
    </w:p>
    <w:p w:rsidR="00BB22D9" w:rsidRPr="005F0922" w:rsidRDefault="00BB22D9" w:rsidP="005F0922">
      <w:pPr>
        <w:jc w:val="both"/>
        <w:rPr>
          <w:rFonts w:ascii="Times New Roman" w:hAnsi="Times New Roman" w:cs="Times New Roman"/>
          <w:sz w:val="24"/>
          <w:szCs w:val="24"/>
        </w:rPr>
      </w:pPr>
      <w:r w:rsidRPr="005F0922">
        <w:rPr>
          <w:rFonts w:ascii="Times New Roman" w:hAnsi="Times New Roman" w:cs="Times New Roman"/>
          <w:sz w:val="24"/>
          <w:szCs w:val="24"/>
        </w:rPr>
        <w:lastRenderedPageBreak/>
        <w:t xml:space="preserve">6. «Можно было совершенно не соглашаться со многими идеями </w:t>
      </w:r>
      <w:proofErr w:type="gramStart"/>
      <w:r w:rsidRPr="005F0922">
        <w:rPr>
          <w:rFonts w:ascii="Times New Roman" w:hAnsi="Times New Roman" w:cs="Times New Roman"/>
          <w:sz w:val="24"/>
          <w:szCs w:val="24"/>
        </w:rPr>
        <w:t>большевиков</w:t>
      </w:r>
      <w:proofErr w:type="gramEnd"/>
      <w:r w:rsidRPr="005F0922">
        <w:rPr>
          <w:rFonts w:ascii="Times New Roman" w:hAnsi="Times New Roman" w:cs="Times New Roman"/>
          <w:sz w:val="24"/>
          <w:szCs w:val="24"/>
        </w:rPr>
        <w:t xml:space="preserve">… но надо </w:t>
      </w:r>
      <w:r>
        <w:rPr>
          <w:rFonts w:ascii="Times New Roman" w:hAnsi="Times New Roman" w:cs="Times New Roman"/>
          <w:sz w:val="24"/>
          <w:szCs w:val="24"/>
        </w:rPr>
        <w:t>быть беспристрастным и признать, ч</w:t>
      </w:r>
      <w:r w:rsidRPr="005F0922">
        <w:rPr>
          <w:rFonts w:ascii="Times New Roman" w:hAnsi="Times New Roman" w:cs="Times New Roman"/>
          <w:sz w:val="24"/>
          <w:szCs w:val="24"/>
        </w:rPr>
        <w:t>то переход власти в руки пролетариата в октябре 1917 г., проведенный Лениным и Троцким, обусловил собой спасение страны, избавив ее от анархии» (В. Игнатьев).</w:t>
      </w:r>
    </w:p>
    <w:p w:rsidR="00BB22D9" w:rsidRPr="000054B6" w:rsidRDefault="00BB22D9" w:rsidP="000054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4B6">
        <w:rPr>
          <w:rFonts w:ascii="Times New Roman" w:hAnsi="Times New Roman" w:cs="Times New Roman"/>
          <w:b/>
          <w:bCs/>
          <w:sz w:val="28"/>
          <w:szCs w:val="28"/>
        </w:rPr>
        <w:t>Развернутый письменный ответ</w:t>
      </w:r>
    </w:p>
    <w:p w:rsidR="00BB22D9" w:rsidRPr="002E6DFC" w:rsidRDefault="00BB22D9" w:rsidP="002E6D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DFC">
        <w:rPr>
          <w:rFonts w:ascii="Times New Roman" w:hAnsi="Times New Roman" w:cs="Times New Roman"/>
          <w:b/>
          <w:bCs/>
          <w:sz w:val="24"/>
          <w:szCs w:val="24"/>
        </w:rPr>
        <w:t>При выборе данного вида творческого задания участники должны продемонстрировать не только основные знания по  базовому  курсу истории, но и знание различных точек зрения по выбранной теме, умение   высказать и аргументировать свою позицию по данному вопросу.</w:t>
      </w:r>
    </w:p>
    <w:p w:rsidR="00BB22D9" w:rsidRPr="002E6DFC" w:rsidRDefault="00BB22D9" w:rsidP="002E6D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>Участникам предлагается на выбор несколько тем. Развернутый ответ пишется по одной из выбранных тем:</w:t>
      </w:r>
    </w:p>
    <w:p w:rsidR="00BB22D9" w:rsidRPr="002E6DFC" w:rsidRDefault="00BB22D9" w:rsidP="002E6DFC">
      <w:pPr>
        <w:rPr>
          <w:rFonts w:ascii="Times New Roman" w:hAnsi="Times New Roman" w:cs="Times New Roman"/>
          <w:sz w:val="24"/>
          <w:szCs w:val="24"/>
        </w:rPr>
      </w:pPr>
    </w:p>
    <w:p w:rsidR="00BB22D9" w:rsidRPr="002E6DFC" w:rsidRDefault="00BB22D9" w:rsidP="002E6DF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 xml:space="preserve">Существует точка зрения, что московские князья в 1 половине 14 века  были верными слугами ордынских ханов и выполняли их волю, не  учитывая общерусских интересов.  </w:t>
      </w:r>
    </w:p>
    <w:p w:rsidR="00BB22D9" w:rsidRPr="002E6DFC" w:rsidRDefault="00BB22D9" w:rsidP="002E6DF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 xml:space="preserve">Историки называют правление Алексея Михайловича временем, когда складывались предпосылки петровских преобразований. </w:t>
      </w:r>
    </w:p>
    <w:p w:rsidR="00BB22D9" w:rsidRPr="002E6DFC" w:rsidRDefault="00BB22D9" w:rsidP="002E6DF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FC">
        <w:rPr>
          <w:rFonts w:ascii="Times New Roman" w:hAnsi="Times New Roman" w:cs="Times New Roman"/>
          <w:sz w:val="24"/>
          <w:szCs w:val="24"/>
        </w:rPr>
        <w:t>Существует точка зрения на народников, как на чистое воплощение идеи служения народу, идеалам добра и справедливости.</w:t>
      </w:r>
    </w:p>
    <w:sectPr w:rsidR="00BB22D9" w:rsidRPr="002E6DFC" w:rsidSect="000054B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855"/>
    <w:multiLevelType w:val="hybridMultilevel"/>
    <w:tmpl w:val="1F34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C12"/>
    <w:multiLevelType w:val="hybridMultilevel"/>
    <w:tmpl w:val="DEDA001E"/>
    <w:lvl w:ilvl="0" w:tplc="C28AE17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582A"/>
    <w:multiLevelType w:val="hybridMultilevel"/>
    <w:tmpl w:val="DC2885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4EDF"/>
    <w:multiLevelType w:val="hybridMultilevel"/>
    <w:tmpl w:val="8834BFBE"/>
    <w:lvl w:ilvl="0" w:tplc="CDA84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76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1E6535"/>
    <w:multiLevelType w:val="hybridMultilevel"/>
    <w:tmpl w:val="E64A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558AF"/>
    <w:multiLevelType w:val="hybridMultilevel"/>
    <w:tmpl w:val="689C8A90"/>
    <w:lvl w:ilvl="0" w:tplc="B35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5766D"/>
    <w:multiLevelType w:val="hybridMultilevel"/>
    <w:tmpl w:val="B51CABDC"/>
    <w:lvl w:ilvl="0" w:tplc="C99AB2A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46593"/>
    <w:multiLevelType w:val="hybridMultilevel"/>
    <w:tmpl w:val="F6AE122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E424C"/>
    <w:multiLevelType w:val="hybridMultilevel"/>
    <w:tmpl w:val="874029CE"/>
    <w:lvl w:ilvl="0" w:tplc="131C84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9008E"/>
    <w:multiLevelType w:val="hybridMultilevel"/>
    <w:tmpl w:val="C2CA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F5B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6822BCF"/>
    <w:multiLevelType w:val="hybridMultilevel"/>
    <w:tmpl w:val="8516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02EB4"/>
    <w:multiLevelType w:val="hybridMultilevel"/>
    <w:tmpl w:val="9BACB0EC"/>
    <w:lvl w:ilvl="0" w:tplc="D93200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CB17F9"/>
    <w:multiLevelType w:val="hybridMultilevel"/>
    <w:tmpl w:val="EC98323E"/>
    <w:lvl w:ilvl="0" w:tplc="8EDE6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63963"/>
    <w:multiLevelType w:val="hybridMultilevel"/>
    <w:tmpl w:val="DD0C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6945"/>
    <w:multiLevelType w:val="hybridMultilevel"/>
    <w:tmpl w:val="716E2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90C89"/>
    <w:multiLevelType w:val="hybridMultilevel"/>
    <w:tmpl w:val="14905864"/>
    <w:lvl w:ilvl="0" w:tplc="B71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14"/>
  </w:num>
  <w:num w:numId="9">
    <w:abstractNumId w:val="3"/>
  </w:num>
  <w:num w:numId="10">
    <w:abstractNumId w:val="4"/>
  </w:num>
  <w:num w:numId="11">
    <w:abstractNumId w:val="16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5ED"/>
    <w:rsid w:val="000054B6"/>
    <w:rsid w:val="00007426"/>
    <w:rsid w:val="0001338C"/>
    <w:rsid w:val="00033690"/>
    <w:rsid w:val="0008505A"/>
    <w:rsid w:val="000C109E"/>
    <w:rsid w:val="001B081D"/>
    <w:rsid w:val="001E5EE9"/>
    <w:rsid w:val="002433B1"/>
    <w:rsid w:val="00250F48"/>
    <w:rsid w:val="002A1627"/>
    <w:rsid w:val="002D18FF"/>
    <w:rsid w:val="002E6DFC"/>
    <w:rsid w:val="00305216"/>
    <w:rsid w:val="003055A7"/>
    <w:rsid w:val="00331963"/>
    <w:rsid w:val="00357985"/>
    <w:rsid w:val="00357E6A"/>
    <w:rsid w:val="0037468A"/>
    <w:rsid w:val="003C10A9"/>
    <w:rsid w:val="00450BE8"/>
    <w:rsid w:val="00484BBF"/>
    <w:rsid w:val="004D4B99"/>
    <w:rsid w:val="004E2184"/>
    <w:rsid w:val="004F3A0B"/>
    <w:rsid w:val="0055245B"/>
    <w:rsid w:val="00586E30"/>
    <w:rsid w:val="005A05B9"/>
    <w:rsid w:val="005F0922"/>
    <w:rsid w:val="00670B6C"/>
    <w:rsid w:val="00687752"/>
    <w:rsid w:val="00696022"/>
    <w:rsid w:val="006A0D5F"/>
    <w:rsid w:val="006C5FA3"/>
    <w:rsid w:val="006E0929"/>
    <w:rsid w:val="007349D6"/>
    <w:rsid w:val="0082377C"/>
    <w:rsid w:val="0082466D"/>
    <w:rsid w:val="00836A81"/>
    <w:rsid w:val="00843FD4"/>
    <w:rsid w:val="00864A9F"/>
    <w:rsid w:val="008A046E"/>
    <w:rsid w:val="0090021A"/>
    <w:rsid w:val="009023A6"/>
    <w:rsid w:val="00920790"/>
    <w:rsid w:val="00922E75"/>
    <w:rsid w:val="009231E1"/>
    <w:rsid w:val="00943817"/>
    <w:rsid w:val="009C75E3"/>
    <w:rsid w:val="009D1BA9"/>
    <w:rsid w:val="00A13590"/>
    <w:rsid w:val="00AA5F2F"/>
    <w:rsid w:val="00B1290D"/>
    <w:rsid w:val="00BA7B3A"/>
    <w:rsid w:val="00BB22D9"/>
    <w:rsid w:val="00BD35ED"/>
    <w:rsid w:val="00C3004D"/>
    <w:rsid w:val="00C80941"/>
    <w:rsid w:val="00C925ED"/>
    <w:rsid w:val="00CD2D38"/>
    <w:rsid w:val="00CF031A"/>
    <w:rsid w:val="00D51C5C"/>
    <w:rsid w:val="00D607CD"/>
    <w:rsid w:val="00D720DF"/>
    <w:rsid w:val="00E82024"/>
    <w:rsid w:val="00FC0ABF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4A9F"/>
    <w:pPr>
      <w:ind w:left="720"/>
    </w:pPr>
  </w:style>
  <w:style w:type="table" w:styleId="a4">
    <w:name w:val="Table Grid"/>
    <w:basedOn w:val="a1"/>
    <w:uiPriority w:val="99"/>
    <w:rsid w:val="00864A9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7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68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uiPriority w:val="99"/>
    <w:rsid w:val="005F092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F09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F092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A1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RooksBackOfSavrasov.jpg?uselang=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text=%D0%90%D1%80%D0%B0%D0%BA%D1%87%D0%B5%D0%B5%D0%B2&amp;img_url=http://m.ruvr.ru/data/2012/07/02/1297224458/4RIAN_00418805.LR.ru.jpg&amp;pos=2&amp;rpt=simage&amp;stype=image&amp;lr=213&amp;noreask=1&amp;source=wiz&amp;uinfo=sw-942-sh-530-ww-930-wh-409-pd-1.4500000476837158-wp-16x9_1366x768-lt-634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S4PQ372FCS27-143478885-374</_dlc_DocId>
    <_dlc_DocIdUrl xmlns="790c5408-51d9-4e10-9bd8-8c8141be4f06">
      <Url>http://edu-sps.koiro.local/Mega/mrono/metod/_layouts/15/DocIdRedir.aspx?ID=S4PQ372FCS27-143478885-374</Url>
      <Description>S4PQ372FCS27-143478885-374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33C421-D587-4BB2-9FB6-B1976CC9E14E}"/>
</file>

<file path=customXml/itemProps2.xml><?xml version="1.0" encoding="utf-8"?>
<ds:datastoreItem xmlns:ds="http://schemas.openxmlformats.org/officeDocument/2006/customXml" ds:itemID="{B21338B2-ED97-48D3-93BB-26225DEF54BC}"/>
</file>

<file path=customXml/itemProps3.xml><?xml version="1.0" encoding="utf-8"?>
<ds:datastoreItem xmlns:ds="http://schemas.openxmlformats.org/officeDocument/2006/customXml" ds:itemID="{6FDC4F7C-E699-4D11-977C-C430A76AEDFF}"/>
</file>

<file path=customXml/itemProps4.xml><?xml version="1.0" encoding="utf-8"?>
<ds:datastoreItem xmlns:ds="http://schemas.openxmlformats.org/officeDocument/2006/customXml" ds:itemID="{4E10F42F-2FF0-4F0F-B5EE-0C074AE13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Кубаткина</dc:creator>
  <cp:keywords/>
  <dc:description/>
  <cp:lastModifiedBy>Пользователь</cp:lastModifiedBy>
  <cp:revision>31</cp:revision>
  <dcterms:created xsi:type="dcterms:W3CDTF">2013-10-31T04:36:00Z</dcterms:created>
  <dcterms:modified xsi:type="dcterms:W3CDTF">2016-10-05T05:12:00Z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effaea5f-f344-457e-9729-47edb1ae518a</vt:lpwstr>
  </property>
</Properties>
</file>