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2F" w:rsidRDefault="00B3612F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СПИЧКИ ДЕТЯМ НЕ ИГРУШКА!!!</w:t>
      </w:r>
    </w:p>
    <w:p w:rsidR="00BD27F4" w:rsidRDefault="00DF5922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Почти все дети проявляют интерес к огню. </w:t>
      </w:r>
      <w:r w:rsidR="009929FA">
        <w:rPr>
          <w:color w:val="111111"/>
          <w:sz w:val="28"/>
          <w:szCs w:val="28"/>
        </w:rPr>
        <w:t>В</w:t>
      </w:r>
      <w:r w:rsidR="00B04F35">
        <w:rPr>
          <w:color w:val="111111"/>
          <w:sz w:val="28"/>
          <w:szCs w:val="28"/>
        </w:rPr>
        <w:t xml:space="preserve"> связи с чем, </w:t>
      </w:r>
      <w:proofErr w:type="gramStart"/>
      <w:r w:rsidR="00B04F35">
        <w:rPr>
          <w:color w:val="111111"/>
          <w:sz w:val="28"/>
          <w:szCs w:val="28"/>
        </w:rPr>
        <w:t>пожары</w:t>
      </w:r>
      <w:proofErr w:type="gramEnd"/>
      <w:r w:rsidR="00B04F35">
        <w:rPr>
          <w:color w:val="111111"/>
          <w:sz w:val="28"/>
          <w:szCs w:val="28"/>
        </w:rPr>
        <w:t xml:space="preserve"> произошедшие по причине детской шалости с огнем, не единичные случаи.</w:t>
      </w:r>
      <w:r w:rsidR="009929FA">
        <w:rPr>
          <w:color w:val="111111"/>
          <w:sz w:val="28"/>
          <w:szCs w:val="28"/>
        </w:rPr>
        <w:t xml:space="preserve"> Последствия таких пожаров бывают очень трагичны. </w:t>
      </w:r>
      <w:r w:rsidR="00866393">
        <w:rPr>
          <w:color w:val="111111"/>
          <w:sz w:val="28"/>
          <w:szCs w:val="28"/>
        </w:rPr>
        <w:t xml:space="preserve">Дети </w:t>
      </w:r>
      <w:r w:rsidR="00866393" w:rsidRPr="006A2F0D">
        <w:rPr>
          <w:color w:val="111111"/>
          <w:sz w:val="28"/>
          <w:szCs w:val="28"/>
        </w:rPr>
        <w:t>получают тяжелейшие травмы, а иногда и гибнут.</w:t>
      </w:r>
    </w:p>
    <w:p w:rsidR="006A2F0D" w:rsidRPr="006A2F0D" w:rsidRDefault="006A2F0D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6A2F0D">
        <w:rPr>
          <w:color w:val="111111"/>
          <w:sz w:val="28"/>
          <w:szCs w:val="28"/>
        </w:rPr>
        <w:t xml:space="preserve">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</w:t>
      </w:r>
      <w:r w:rsidR="006A290F">
        <w:rPr>
          <w:color w:val="111111"/>
          <w:sz w:val="28"/>
          <w:szCs w:val="28"/>
        </w:rPr>
        <w:t>своих малолетних детей без присмотра</w:t>
      </w:r>
      <w:r w:rsidRPr="006A2F0D">
        <w:rPr>
          <w:color w:val="111111"/>
          <w:sz w:val="28"/>
          <w:szCs w:val="28"/>
        </w:rPr>
        <w:t>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6A2F0D" w:rsidRPr="006A2F0D" w:rsidRDefault="006A2F0D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6A2F0D">
        <w:rPr>
          <w:color w:val="111111"/>
          <w:sz w:val="28"/>
          <w:szCs w:val="28"/>
        </w:rPr>
        <w:t>Особенно опасны игры детей с огнем в местах, скрытых от глаз взрослых: чердаках,</w:t>
      </w:r>
      <w:r w:rsidR="008B1494">
        <w:rPr>
          <w:color w:val="111111"/>
          <w:sz w:val="28"/>
          <w:szCs w:val="28"/>
        </w:rPr>
        <w:t xml:space="preserve"> </w:t>
      </w:r>
      <w:proofErr w:type="spellStart"/>
      <w:r w:rsidR="008B1494">
        <w:rPr>
          <w:color w:val="111111"/>
          <w:sz w:val="28"/>
          <w:szCs w:val="28"/>
        </w:rPr>
        <w:t>кладоках</w:t>
      </w:r>
      <w:proofErr w:type="spellEnd"/>
      <w:r w:rsidR="008B1494">
        <w:rPr>
          <w:color w:val="111111"/>
          <w:sz w:val="28"/>
          <w:szCs w:val="28"/>
        </w:rPr>
        <w:t>, сараях</w:t>
      </w:r>
      <w:r w:rsidRPr="006A2F0D">
        <w:rPr>
          <w:color w:val="111111"/>
          <w:sz w:val="28"/>
          <w:szCs w:val="28"/>
        </w:rPr>
        <w:t xml:space="preserve">. При этом, как правило, </w:t>
      </w:r>
      <w:r w:rsidR="008B1494">
        <w:rPr>
          <w:color w:val="111111"/>
          <w:sz w:val="28"/>
          <w:szCs w:val="28"/>
        </w:rPr>
        <w:t>дети п</w:t>
      </w:r>
      <w:r w:rsidRPr="006A2F0D">
        <w:rPr>
          <w:color w:val="111111"/>
          <w:sz w:val="28"/>
          <w:szCs w:val="28"/>
        </w:rPr>
        <w:t>ри виде пламени, вышедшего из-под контроля, теряются,</w:t>
      </w:r>
      <w:r w:rsidR="008B1494">
        <w:rPr>
          <w:color w:val="111111"/>
          <w:sz w:val="28"/>
          <w:szCs w:val="28"/>
        </w:rPr>
        <w:t xml:space="preserve"> убегают от места возгорания, не сообщив о происшедшем взрослым.</w:t>
      </w:r>
      <w:r w:rsidRPr="006A2F0D">
        <w:rPr>
          <w:color w:val="111111"/>
          <w:sz w:val="28"/>
          <w:szCs w:val="28"/>
        </w:rPr>
        <w:t xml:space="preserve"> </w:t>
      </w:r>
    </w:p>
    <w:p w:rsidR="006A2F0D" w:rsidRPr="006A2F0D" w:rsidRDefault="006A2F0D" w:rsidP="006A2F0D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6A2F0D">
        <w:rPr>
          <w:color w:val="111111"/>
          <w:sz w:val="28"/>
          <w:szCs w:val="28"/>
        </w:rPr>
        <w:t xml:space="preserve">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</w:t>
      </w:r>
      <w:r w:rsidR="00FF4880" w:rsidRPr="006A2F0D">
        <w:rPr>
          <w:color w:val="111111"/>
          <w:sz w:val="28"/>
          <w:szCs w:val="28"/>
        </w:rPr>
        <w:t>обучение — это</w:t>
      </w:r>
      <w:r w:rsidRPr="006A2F0D">
        <w:rPr>
          <w:color w:val="111111"/>
          <w:sz w:val="28"/>
          <w:szCs w:val="28"/>
        </w:rPr>
        <w:t xml:space="preserve">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</w:t>
      </w:r>
      <w:proofErr w:type="spellStart"/>
      <w:r w:rsidRPr="006A2F0D">
        <w:rPr>
          <w:color w:val="111111"/>
          <w:sz w:val="28"/>
          <w:szCs w:val="28"/>
        </w:rPr>
        <w:t>санитарно</w:t>
      </w:r>
      <w:proofErr w:type="spellEnd"/>
      <w:r w:rsidRPr="006A2F0D">
        <w:rPr>
          <w:color w:val="111111"/>
          <w:sz w:val="28"/>
          <w:szCs w:val="28"/>
        </w:rPr>
        <w:t xml:space="preserve">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</w:t>
      </w:r>
      <w:r w:rsidR="00EC45D4">
        <w:rPr>
          <w:color w:val="111111"/>
          <w:sz w:val="28"/>
          <w:szCs w:val="28"/>
        </w:rPr>
        <w:t xml:space="preserve">как </w:t>
      </w:r>
      <w:r w:rsidRPr="006A2F0D">
        <w:rPr>
          <w:color w:val="111111"/>
          <w:sz w:val="28"/>
          <w:szCs w:val="28"/>
        </w:rPr>
        <w:t>вызывать на помощь пожарную охрану.</w:t>
      </w:r>
    </w:p>
    <w:p w:rsidR="00746A7B" w:rsidRDefault="00746A7B" w:rsidP="00746A7B">
      <w:pPr>
        <w:pStyle w:val="a3"/>
        <w:shd w:val="clear" w:color="auto" w:fill="FFFFFF"/>
        <w:spacing w:before="150" w:beforeAutospacing="0" w:after="180" w:afterAutospacing="0"/>
        <w:ind w:firstLine="709"/>
        <w:jc w:val="right"/>
        <w:rPr>
          <w:color w:val="111111"/>
          <w:sz w:val="28"/>
          <w:szCs w:val="28"/>
        </w:rPr>
      </w:pPr>
      <w:bookmarkStart w:id="0" w:name="_GoBack"/>
      <w:bookmarkEnd w:id="0"/>
      <w:r>
        <w:rPr>
          <w:color w:val="111111"/>
          <w:sz w:val="28"/>
          <w:szCs w:val="28"/>
        </w:rPr>
        <w:t>ТО НД и ПР Пыщугского, Межевского</w:t>
      </w:r>
    </w:p>
    <w:p w:rsidR="00746A7B" w:rsidRPr="006A2F0D" w:rsidRDefault="00746A7B" w:rsidP="00746A7B">
      <w:pPr>
        <w:pStyle w:val="a3"/>
        <w:shd w:val="clear" w:color="auto" w:fill="FFFFFF"/>
        <w:spacing w:before="150" w:beforeAutospacing="0" w:after="180" w:afterAutospacing="0"/>
        <w:ind w:firstLine="709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 Кологривского районов</w:t>
      </w:r>
    </w:p>
    <w:p w:rsidR="00113746" w:rsidRDefault="00113746"/>
    <w:sectPr w:rsidR="0011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35"/>
    <w:rsid w:val="00113746"/>
    <w:rsid w:val="002F415F"/>
    <w:rsid w:val="006A290F"/>
    <w:rsid w:val="006A2F0D"/>
    <w:rsid w:val="00746A7B"/>
    <w:rsid w:val="00846535"/>
    <w:rsid w:val="00866393"/>
    <w:rsid w:val="008B1494"/>
    <w:rsid w:val="008F098D"/>
    <w:rsid w:val="009929FA"/>
    <w:rsid w:val="00B04F35"/>
    <w:rsid w:val="00B13A85"/>
    <w:rsid w:val="00B3612F"/>
    <w:rsid w:val="00BD27F4"/>
    <w:rsid w:val="00DF5922"/>
    <w:rsid w:val="00EC45D4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F3C15-E756-4E83-B2F8-646630C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S4PQ372FCS27-1370587531-537</_dlc_DocId>
    <_dlc_DocIdUrl xmlns="790c5408-51d9-4e10-9bd8-8c8141be4f06">
      <Url>http://edu-sps.koiro.local/Mega/knjzhaj/_layouts/15/DocIdRedir.aspx?ID=S4PQ372FCS27-1370587531-537</Url>
      <Description>S4PQ372FCS27-1370587531-537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7EEC9-EC7C-4096-A415-8A2EA1EC7269}"/>
</file>

<file path=customXml/itemProps2.xml><?xml version="1.0" encoding="utf-8"?>
<ds:datastoreItem xmlns:ds="http://schemas.openxmlformats.org/officeDocument/2006/customXml" ds:itemID="{31E8C923-FEBC-44A8-8C25-7E02E316A336}"/>
</file>

<file path=customXml/itemProps3.xml><?xml version="1.0" encoding="utf-8"?>
<ds:datastoreItem xmlns:ds="http://schemas.openxmlformats.org/officeDocument/2006/customXml" ds:itemID="{2C01AFAD-86F4-4752-A47B-C87B17CC42C6}"/>
</file>

<file path=customXml/itemProps4.xml><?xml version="1.0" encoding="utf-8"?>
<ds:datastoreItem xmlns:ds="http://schemas.openxmlformats.org/officeDocument/2006/customXml" ds:itemID="{7994CE56-9BFD-4937-B71C-3FD3A9903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Нифонтов</dc:creator>
  <cp:keywords/>
  <dc:description/>
  <cp:lastModifiedBy>user</cp:lastModifiedBy>
  <cp:revision>8</cp:revision>
  <dcterms:created xsi:type="dcterms:W3CDTF">2019-08-15T14:07:00Z</dcterms:created>
  <dcterms:modified xsi:type="dcterms:W3CDTF">2019-10-17T08:00:00Z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885236fb-4f58-4d3e-811d-a30567b1932a</vt:lpwstr>
  </property>
</Properties>
</file>