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Грипп</w:t>
      </w:r>
      <w:r w:rsidRPr="00836D2D">
        <w:rPr>
          <w:rFonts w:ascii="Arial" w:hAnsi="Arial" w:cs="Arial"/>
          <w:sz w:val="28"/>
          <w:szCs w:val="28"/>
        </w:rPr>
        <w:t>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 xml:space="preserve">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836D2D">
        <w:rPr>
          <w:rFonts w:ascii="Arial" w:hAnsi="Arial" w:cs="Arial"/>
          <w:sz w:val="28"/>
          <w:szCs w:val="28"/>
        </w:rPr>
        <w:t>иммунодефицитные</w:t>
      </w:r>
      <w:proofErr w:type="spellEnd"/>
      <w:r w:rsidRPr="00836D2D">
        <w:rPr>
          <w:rFonts w:ascii="Arial" w:hAnsi="Arial" w:cs="Arial"/>
          <w:sz w:val="28"/>
          <w:szCs w:val="28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являются соблюдение правил личной гигиены и соблюдение принципов здорового образа жизни.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Здоровый образ жизни способствует сохранению и укреплению здоровья.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Ведение здорового образа жизни , как важное составляющее профилактики гриппа и ОРВИ для каждого человека, способствует повышению устойчивости организма к инфекционным заболеваниям.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ЗОЖ включает: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оптимальный режим труда и отдыха;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правильное (сбалансированное и качественное) питание;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двигательная активность: занятия физкультурой и спортом, закаливание;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соблюдение правил личной гигиены;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психогигиена, умение управлять своими эмоциями;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отказ от вредных привычек (алкоголь, табачные изделия, наркотические средства)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Режим труда.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Физическая культура.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lastRenderedPageBreak/>
        <w:t>Питание.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836D2D">
        <w:rPr>
          <w:rFonts w:ascii="Arial" w:hAnsi="Arial" w:cs="Arial"/>
          <w:sz w:val="28"/>
          <w:szCs w:val="28"/>
        </w:rPr>
        <w:t>иммунодефицитных</w:t>
      </w:r>
      <w:proofErr w:type="spellEnd"/>
      <w:r w:rsidRPr="00836D2D">
        <w:rPr>
          <w:rFonts w:ascii="Arial" w:hAnsi="Arial" w:cs="Arial"/>
          <w:sz w:val="28"/>
          <w:szCs w:val="28"/>
        </w:rPr>
        <w:t xml:space="preserve"> состояний и благоприятным условиям для инфицирования вирусами гриппа и ОРВИ.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Употребляйте в пищу темно-зеленые, красные и желтые овощи и фрукты, содержащие антиоксиданты, витамины А, С, Е и бета-каротин.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Вредные привычки</w:t>
      </w:r>
      <w:r w:rsidRPr="00836D2D">
        <w:rPr>
          <w:rFonts w:ascii="Arial" w:hAnsi="Arial" w:cs="Arial"/>
          <w:sz w:val="28"/>
          <w:szCs w:val="28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Стресс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Люди, которые регулярно испытывают стресс, как правило, имеют ослабленный иммунитет, поэтому чаще заболевают и чаще испытывают осложнения инфекционных заболеваний.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Вредные привычки.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Курильщики более склонны к респираторным заболеваниям и испытывают более частые простуды.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Меры профилактики гриппа в разгар эпидемии: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не следует прикасаться грязными руками к лицу, слизистым оболочкам рта, носа.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избегайте мест скопления людей.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sz w:val="28"/>
          <w:szCs w:val="28"/>
        </w:rPr>
        <w:t>· если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E72045" w:rsidRPr="00836D2D" w:rsidRDefault="00E72045" w:rsidP="00836D2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36D2D">
        <w:rPr>
          <w:rFonts w:ascii="Arial" w:hAnsi="Arial" w:cs="Arial"/>
          <w:b/>
          <w:bCs/>
          <w:sz w:val="28"/>
          <w:szCs w:val="28"/>
        </w:rPr>
        <w:t>Придерживайтесь здорового образа жизни. Правильное питание, сон, физические упражнения способствуют формированию устойчивость к инфекционным заболеваниям.</w:t>
      </w:r>
    </w:p>
    <w:p w:rsidR="0051651C" w:rsidRPr="00836D2D" w:rsidRDefault="0051651C" w:rsidP="00836D2D">
      <w:pPr>
        <w:jc w:val="both"/>
        <w:rPr>
          <w:sz w:val="28"/>
          <w:szCs w:val="28"/>
        </w:rPr>
      </w:pPr>
    </w:p>
    <w:sectPr w:rsidR="0051651C" w:rsidRPr="00836D2D" w:rsidSect="00836D2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72045"/>
    <w:rsid w:val="00047482"/>
    <w:rsid w:val="0007461D"/>
    <w:rsid w:val="00131AB6"/>
    <w:rsid w:val="00184955"/>
    <w:rsid w:val="001C361F"/>
    <w:rsid w:val="001C3DC3"/>
    <w:rsid w:val="002B1C10"/>
    <w:rsid w:val="003E0EE2"/>
    <w:rsid w:val="003E1FEC"/>
    <w:rsid w:val="0051651C"/>
    <w:rsid w:val="00617FBF"/>
    <w:rsid w:val="0077354B"/>
    <w:rsid w:val="00836D2D"/>
    <w:rsid w:val="00842112"/>
    <w:rsid w:val="008B03BF"/>
    <w:rsid w:val="008F0D58"/>
    <w:rsid w:val="009476AF"/>
    <w:rsid w:val="009C42DE"/>
    <w:rsid w:val="00B35E06"/>
    <w:rsid w:val="00C36CC0"/>
    <w:rsid w:val="00C771DA"/>
    <w:rsid w:val="00D9457B"/>
    <w:rsid w:val="00E2548F"/>
    <w:rsid w:val="00E47A76"/>
    <w:rsid w:val="00E7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u w:color="FFFF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20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S4PQ372FCS27-246077083-393</_dlc_DocId>
    <_dlc_DocIdUrl xmlns="790c5408-51d9-4e10-9bd8-8c8141be4f06">
      <Url>http://xn--44-6kcadhwnl3cfdx.xn--p1ai/Mega/Nik/_layouts/15/DocIdRedir.aspx?ID=S4PQ372FCS27-246077083-393</Url>
      <Description>S4PQ372FCS27-246077083-393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91832-24FA-4AC9-913E-9718970D4A77}"/>
</file>

<file path=customXml/itemProps2.xml><?xml version="1.0" encoding="utf-8"?>
<ds:datastoreItem xmlns:ds="http://schemas.openxmlformats.org/officeDocument/2006/customXml" ds:itemID="{C03EAD91-2ADA-4D7D-B3D9-E28905353FDE}"/>
</file>

<file path=customXml/itemProps3.xml><?xml version="1.0" encoding="utf-8"?>
<ds:datastoreItem xmlns:ds="http://schemas.openxmlformats.org/officeDocument/2006/customXml" ds:itemID="{29F4AF0C-0F3C-4020-BF3D-A2C5C4C4EA00}"/>
</file>

<file path=customXml/itemProps4.xml><?xml version="1.0" encoding="utf-8"?>
<ds:datastoreItem xmlns:ds="http://schemas.openxmlformats.org/officeDocument/2006/customXml" ds:itemID="{F0010501-B200-4A5C-BB66-A8E750524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</dc:title>
  <dc:creator>Анатолий Александров</dc:creator>
  <cp:lastModifiedBy>школа</cp:lastModifiedBy>
  <cp:revision>2</cp:revision>
  <dcterms:created xsi:type="dcterms:W3CDTF">2019-10-24T09:21:00Z</dcterms:created>
  <dcterms:modified xsi:type="dcterms:W3CDTF">2019-10-24T09:21:00Z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ebc2362f-a0b8-4d83-a4df-ee9b2ae50671</vt:lpwstr>
  </property>
</Properties>
</file>