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F5" w:rsidRDefault="001D57F5" w:rsidP="001D57F5">
      <w:pPr>
        <w:pStyle w:val="a3"/>
        <w:jc w:val="both"/>
        <w:rPr>
          <w:rFonts w:ascii="Verdana" w:hAnsi="Verdana"/>
        </w:rPr>
      </w:pPr>
      <w:r w:rsidRPr="00B3136E">
        <w:rPr>
          <w:b/>
          <w:bCs/>
          <w:sz w:val="28"/>
          <w:szCs w:val="28"/>
        </w:rPr>
        <w:t>О работе «горячей линии» по вопросам профилактики</w:t>
      </w:r>
      <w:r>
        <w:rPr>
          <w:b/>
          <w:bCs/>
          <w:sz w:val="28"/>
          <w:szCs w:val="28"/>
        </w:rPr>
        <w:t xml:space="preserve"> кори</w:t>
      </w:r>
    </w:p>
    <w:p w:rsidR="001D57F5" w:rsidRPr="001D57F5" w:rsidRDefault="001D57F5" w:rsidP="001D57F5">
      <w:pPr>
        <w:pStyle w:val="a3"/>
        <w:ind w:firstLine="567"/>
        <w:jc w:val="both"/>
        <w:rPr>
          <w:sz w:val="28"/>
          <w:szCs w:val="28"/>
        </w:rPr>
      </w:pPr>
      <w:r w:rsidRPr="001D57F5">
        <w:rPr>
          <w:sz w:val="28"/>
          <w:szCs w:val="28"/>
        </w:rPr>
        <w:t>Управление Роспотребнадзора по Костромской области информирует, что по 18 марта 2019 года организована работа тематической «горячей линии» по вопросам профилактики кори.</w:t>
      </w:r>
    </w:p>
    <w:p w:rsidR="001D57F5" w:rsidRPr="001D57F5" w:rsidRDefault="001D57F5" w:rsidP="001D57F5">
      <w:pPr>
        <w:pStyle w:val="a3"/>
        <w:ind w:firstLine="567"/>
        <w:jc w:val="both"/>
        <w:rPr>
          <w:sz w:val="28"/>
          <w:szCs w:val="28"/>
        </w:rPr>
      </w:pPr>
      <w:r w:rsidRPr="001D57F5">
        <w:rPr>
          <w:sz w:val="28"/>
          <w:szCs w:val="28"/>
        </w:rPr>
        <w:t>По всем  вопросам, находящимся в компетенции Службы, консультации можно получить в рабочие дни с 09-00 до 16-00 (перерыв с 12.00 до 13.00) по телефонам:</w:t>
      </w:r>
    </w:p>
    <w:p w:rsidR="001D57F5" w:rsidRPr="001D57F5" w:rsidRDefault="001D57F5" w:rsidP="001D57F5">
      <w:pPr>
        <w:pStyle w:val="a3"/>
        <w:ind w:firstLine="567"/>
        <w:jc w:val="both"/>
        <w:rPr>
          <w:sz w:val="28"/>
          <w:szCs w:val="28"/>
        </w:rPr>
      </w:pPr>
      <w:r w:rsidRPr="001D57F5">
        <w:rPr>
          <w:sz w:val="28"/>
          <w:szCs w:val="28"/>
        </w:rPr>
        <w:t>- Отдел эпидемиологического надзора Управления, г</w:t>
      </w:r>
      <w:proofErr w:type="gramStart"/>
      <w:r w:rsidRPr="001D57F5">
        <w:rPr>
          <w:sz w:val="28"/>
          <w:szCs w:val="28"/>
        </w:rPr>
        <w:t>.К</w:t>
      </w:r>
      <w:proofErr w:type="gramEnd"/>
      <w:r w:rsidRPr="001D57F5">
        <w:rPr>
          <w:sz w:val="28"/>
          <w:szCs w:val="28"/>
        </w:rPr>
        <w:t>острома - (4942) 42-33-31,  8 (4942) 42-81-89,  (4942) 42-69-20</w:t>
      </w:r>
    </w:p>
    <w:p w:rsidR="001D57F5" w:rsidRPr="001D57F5" w:rsidRDefault="001D57F5" w:rsidP="001D57F5">
      <w:pPr>
        <w:pStyle w:val="a3"/>
        <w:ind w:firstLine="567"/>
        <w:jc w:val="both"/>
        <w:rPr>
          <w:sz w:val="28"/>
          <w:szCs w:val="28"/>
        </w:rPr>
      </w:pPr>
      <w:r w:rsidRPr="001D57F5">
        <w:rPr>
          <w:sz w:val="28"/>
          <w:szCs w:val="28"/>
        </w:rPr>
        <w:t xml:space="preserve">- Территориальный отдел в Шарьинском районе, </w:t>
      </w:r>
      <w:proofErr w:type="gramStart"/>
      <w:r w:rsidRPr="001D57F5">
        <w:rPr>
          <w:sz w:val="28"/>
          <w:szCs w:val="28"/>
        </w:rPr>
        <w:t>г</w:t>
      </w:r>
      <w:proofErr w:type="gramEnd"/>
      <w:r w:rsidRPr="001D57F5">
        <w:rPr>
          <w:sz w:val="28"/>
          <w:szCs w:val="28"/>
        </w:rPr>
        <w:t>.</w:t>
      </w:r>
      <w:r w:rsidR="002C5C46">
        <w:rPr>
          <w:sz w:val="28"/>
          <w:szCs w:val="28"/>
        </w:rPr>
        <w:t xml:space="preserve"> </w:t>
      </w:r>
      <w:r w:rsidRPr="001D57F5">
        <w:rPr>
          <w:sz w:val="28"/>
          <w:szCs w:val="28"/>
        </w:rPr>
        <w:t>Шарья - 8 (49449) 5-55-15</w:t>
      </w:r>
    </w:p>
    <w:p w:rsidR="001D57F5" w:rsidRPr="001D57F5" w:rsidRDefault="001D57F5" w:rsidP="001D57F5">
      <w:pPr>
        <w:pStyle w:val="a3"/>
        <w:ind w:firstLine="567"/>
        <w:jc w:val="both"/>
        <w:rPr>
          <w:sz w:val="28"/>
          <w:szCs w:val="28"/>
        </w:rPr>
      </w:pPr>
      <w:r w:rsidRPr="001D57F5">
        <w:rPr>
          <w:sz w:val="28"/>
          <w:szCs w:val="28"/>
        </w:rPr>
        <w:t>- ФБУЗ «Центр гигиены и эпидемиологии в Костромской области», г</w:t>
      </w:r>
      <w:proofErr w:type="gramStart"/>
      <w:r w:rsidRPr="001D57F5">
        <w:rPr>
          <w:sz w:val="28"/>
          <w:szCs w:val="28"/>
        </w:rPr>
        <w:t>.К</w:t>
      </w:r>
      <w:proofErr w:type="gramEnd"/>
      <w:r w:rsidRPr="001D57F5">
        <w:rPr>
          <w:sz w:val="28"/>
          <w:szCs w:val="28"/>
        </w:rPr>
        <w:t>острома -  8 (4942) 47-09-31, (4942) 31-68-75</w:t>
      </w:r>
    </w:p>
    <w:p w:rsidR="00E50AF8" w:rsidRDefault="00E50AF8"/>
    <w:sectPr w:rsidR="00E50AF8" w:rsidSect="00E5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characterSpacingControl w:val="doNotCompress"/>
  <w:compat/>
  <w:rsids>
    <w:rsidRoot w:val="001D57F5"/>
    <w:rsid w:val="000320CD"/>
    <w:rsid w:val="00117275"/>
    <w:rsid w:val="001A62E5"/>
    <w:rsid w:val="001D57F5"/>
    <w:rsid w:val="00226BD6"/>
    <w:rsid w:val="002C0C85"/>
    <w:rsid w:val="002C5C46"/>
    <w:rsid w:val="00396E72"/>
    <w:rsid w:val="003B662B"/>
    <w:rsid w:val="00425EDC"/>
    <w:rsid w:val="005D1EDF"/>
    <w:rsid w:val="006E1C9F"/>
    <w:rsid w:val="007147A3"/>
    <w:rsid w:val="00904DD7"/>
    <w:rsid w:val="00996FA3"/>
    <w:rsid w:val="00997106"/>
    <w:rsid w:val="009D7384"/>
    <w:rsid w:val="009E3D9E"/>
    <w:rsid w:val="00A804EC"/>
    <w:rsid w:val="00B11C25"/>
    <w:rsid w:val="00B42455"/>
    <w:rsid w:val="00CA6D64"/>
    <w:rsid w:val="00E50AF8"/>
    <w:rsid w:val="00F20951"/>
    <w:rsid w:val="00F40E0C"/>
    <w:rsid w:val="00FB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F8"/>
    <w:pPr>
      <w:spacing w:line="228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S4PQ372FCS27-246077083-352</_dlc_DocId>
    <_dlc_DocIdUrl xmlns="790c5408-51d9-4e10-9bd8-8c8141be4f06">
      <Url>http://xn--44-6kcadhwnl3cfdx.xn--p1ai/Mega/Nik/_layouts/15/DocIdRedir.aspx?ID=S4PQ372FCS27-246077083-352</Url>
      <Description>S4PQ372FCS27-246077083-352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B464C-124C-401D-89A1-37F60157623F}"/>
</file>

<file path=customXml/itemProps2.xml><?xml version="1.0" encoding="utf-8"?>
<ds:datastoreItem xmlns:ds="http://schemas.openxmlformats.org/officeDocument/2006/customXml" ds:itemID="{C0249FB1-5835-4205-A64D-9DDADBA73BFD}"/>
</file>

<file path=customXml/itemProps3.xml><?xml version="1.0" encoding="utf-8"?>
<ds:datastoreItem xmlns:ds="http://schemas.openxmlformats.org/officeDocument/2006/customXml" ds:itemID="{DF127DC4-4D7F-48CE-9D75-57C8C7DC80A6}"/>
</file>

<file path=customXml/itemProps4.xml><?xml version="1.0" encoding="utf-8"?>
<ds:datastoreItem xmlns:ds="http://schemas.openxmlformats.org/officeDocument/2006/customXml" ds:itemID="{356E1324-9BDC-4BB5-ABDE-54C8AB286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«горячей линии» по вопросам профилактики кори</vt:lpstr>
    </vt:vector>
  </TitlesOfParts>
  <Company>RPN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«горячей линии» по вопросам профилактики кори</dc:title>
  <dc:creator>ses</dc:creator>
  <cp:lastModifiedBy>школа</cp:lastModifiedBy>
  <cp:revision>2</cp:revision>
  <dcterms:created xsi:type="dcterms:W3CDTF">2019-03-07T07:32:00Z</dcterms:created>
  <dcterms:modified xsi:type="dcterms:W3CDTF">2019-03-07T07:32:00Z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f39b2626-1e07-4a95-909b-ab51ba81b1e2</vt:lpwstr>
  </property>
</Properties>
</file>