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7E2" w:rsidRPr="00634AED" w:rsidRDefault="0086178C" w:rsidP="000D3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AED">
        <w:rPr>
          <w:rFonts w:ascii="Times New Roman" w:hAnsi="Times New Roman" w:cs="Times New Roman"/>
          <w:b/>
          <w:sz w:val="24"/>
          <w:szCs w:val="24"/>
        </w:rPr>
        <w:t xml:space="preserve">Отчет о выполненных работах по сбору и обобщению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городской округ город </w:t>
      </w:r>
      <w:proofErr w:type="spellStart"/>
      <w:r w:rsidR="004E4E1F" w:rsidRPr="00634AED">
        <w:rPr>
          <w:rFonts w:ascii="Times New Roman" w:hAnsi="Times New Roman" w:cs="Times New Roman"/>
          <w:b/>
          <w:sz w:val="24"/>
          <w:szCs w:val="24"/>
        </w:rPr>
        <w:t>Мантурово</w:t>
      </w:r>
      <w:proofErr w:type="spellEnd"/>
      <w:r w:rsidRPr="00634AED">
        <w:rPr>
          <w:rFonts w:ascii="Times New Roman" w:hAnsi="Times New Roman" w:cs="Times New Roman"/>
          <w:b/>
          <w:sz w:val="24"/>
          <w:szCs w:val="24"/>
        </w:rPr>
        <w:t xml:space="preserve"> Костромской области в 20</w:t>
      </w:r>
      <w:r w:rsidR="005438AF" w:rsidRPr="00634AED">
        <w:rPr>
          <w:rFonts w:ascii="Times New Roman" w:hAnsi="Times New Roman" w:cs="Times New Roman"/>
          <w:b/>
          <w:sz w:val="24"/>
          <w:szCs w:val="24"/>
        </w:rPr>
        <w:t>2</w:t>
      </w:r>
      <w:r w:rsidR="00FA5D36">
        <w:rPr>
          <w:rFonts w:ascii="Times New Roman" w:hAnsi="Times New Roman" w:cs="Times New Roman"/>
          <w:b/>
          <w:sz w:val="24"/>
          <w:szCs w:val="24"/>
        </w:rPr>
        <w:t>4</w:t>
      </w:r>
      <w:r w:rsidRPr="00634AED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D3F2E" w:rsidRPr="00634AED" w:rsidRDefault="000D3F2E" w:rsidP="00157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 xml:space="preserve">Организацией-оператором ГАУ КО "РЦ ОКО "ЭКСПЕРТ" (действующим в рамках муниципального контракта </w:t>
      </w:r>
      <w:r w:rsidRPr="00113CAA">
        <w:rPr>
          <w:rFonts w:ascii="Times New Roman" w:hAnsi="Times New Roman" w:cs="Times New Roman"/>
          <w:sz w:val="24"/>
          <w:szCs w:val="24"/>
        </w:rPr>
        <w:t>№</w:t>
      </w:r>
      <w:r w:rsidR="00376189" w:rsidRPr="00113CAA">
        <w:t xml:space="preserve"> </w:t>
      </w:r>
      <w:r w:rsidR="00113CAA" w:rsidRPr="00113CAA">
        <w:rPr>
          <w:rFonts w:ascii="Times New Roman" w:hAnsi="Times New Roman" w:cs="Times New Roman"/>
          <w:sz w:val="24"/>
          <w:szCs w:val="24"/>
        </w:rPr>
        <w:t>36/2024</w:t>
      </w:r>
      <w:r w:rsidR="00F855A5" w:rsidRPr="00113CAA">
        <w:rPr>
          <w:rFonts w:ascii="Times New Roman" w:hAnsi="Times New Roman" w:cs="Times New Roman"/>
          <w:sz w:val="24"/>
          <w:szCs w:val="24"/>
        </w:rPr>
        <w:t xml:space="preserve"> </w:t>
      </w:r>
      <w:r w:rsidR="001571EB" w:rsidRPr="00113CAA">
        <w:rPr>
          <w:rFonts w:ascii="Times New Roman" w:hAnsi="Times New Roman" w:cs="Times New Roman"/>
          <w:sz w:val="24"/>
          <w:szCs w:val="24"/>
        </w:rPr>
        <w:t xml:space="preserve">от </w:t>
      </w:r>
      <w:r w:rsidR="00113CAA" w:rsidRPr="00113CAA">
        <w:rPr>
          <w:rFonts w:ascii="Times New Roman" w:hAnsi="Times New Roman" w:cs="Times New Roman"/>
          <w:sz w:val="24"/>
          <w:szCs w:val="24"/>
        </w:rPr>
        <w:t>16.12.2024</w:t>
      </w:r>
      <w:r w:rsidRPr="00113CAA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Pr="00634AED">
        <w:rPr>
          <w:rFonts w:ascii="Times New Roman" w:hAnsi="Times New Roman" w:cs="Times New Roman"/>
          <w:sz w:val="24"/>
          <w:szCs w:val="24"/>
        </w:rPr>
        <w:t xml:space="preserve"> был проведен</w:t>
      </w:r>
      <w:r w:rsidR="00614C23" w:rsidRPr="00634AED">
        <w:rPr>
          <w:rFonts w:ascii="Times New Roman" w:hAnsi="Times New Roman" w:cs="Times New Roman"/>
          <w:sz w:val="24"/>
          <w:szCs w:val="24"/>
        </w:rPr>
        <w:t xml:space="preserve"> </w:t>
      </w:r>
      <w:r w:rsidRPr="00634AED">
        <w:rPr>
          <w:rFonts w:ascii="Times New Roman" w:hAnsi="Times New Roman" w:cs="Times New Roman"/>
          <w:sz w:val="24"/>
          <w:szCs w:val="24"/>
        </w:rPr>
        <w:t xml:space="preserve">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городской округ город </w:t>
      </w:r>
      <w:proofErr w:type="spellStart"/>
      <w:r w:rsidR="004E4E1F" w:rsidRPr="00634AED">
        <w:rPr>
          <w:rFonts w:ascii="Times New Roman" w:hAnsi="Times New Roman" w:cs="Times New Roman"/>
          <w:sz w:val="24"/>
          <w:szCs w:val="24"/>
        </w:rPr>
        <w:t>Мантурово</w:t>
      </w:r>
      <w:proofErr w:type="spellEnd"/>
      <w:r w:rsidRPr="00634AED">
        <w:rPr>
          <w:rFonts w:ascii="Times New Roman" w:hAnsi="Times New Roman" w:cs="Times New Roman"/>
          <w:sz w:val="24"/>
          <w:szCs w:val="24"/>
        </w:rPr>
        <w:t xml:space="preserve"> Костромской области по утверждённым показателям, характеризующим общие критерии независимой оценки. </w:t>
      </w:r>
    </w:p>
    <w:p w:rsidR="000D3F2E" w:rsidRPr="00634AED" w:rsidRDefault="000D3F2E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 xml:space="preserve"> В результате были сформированы сводные таб</w:t>
      </w:r>
      <w:r w:rsidR="00DF0E39" w:rsidRPr="00634AED">
        <w:rPr>
          <w:rFonts w:ascii="Times New Roman" w:hAnsi="Times New Roman" w:cs="Times New Roman"/>
          <w:sz w:val="24"/>
          <w:szCs w:val="24"/>
        </w:rPr>
        <w:t>лицы по критериям и показателям.</w:t>
      </w:r>
    </w:p>
    <w:p w:rsidR="00DF0E39" w:rsidRPr="00634AED" w:rsidRDefault="00DF0E39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0E39" w:rsidRPr="00D50C99" w:rsidRDefault="00DF0E39" w:rsidP="00DF0E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C99">
        <w:rPr>
          <w:rFonts w:ascii="Times New Roman" w:hAnsi="Times New Roman" w:cs="Times New Roman"/>
          <w:b/>
          <w:sz w:val="24"/>
          <w:szCs w:val="24"/>
        </w:rPr>
        <w:t>Результаты сбора, обобщения и анализа информации о качестве образовательной деятельности дошкольных образовательных организаций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233"/>
        <w:gridCol w:w="567"/>
        <w:gridCol w:w="851"/>
        <w:gridCol w:w="850"/>
        <w:gridCol w:w="851"/>
        <w:gridCol w:w="795"/>
        <w:gridCol w:w="622"/>
        <w:gridCol w:w="702"/>
      </w:tblGrid>
      <w:tr w:rsidR="00D50C99" w:rsidRPr="00D50C99" w:rsidTr="00237C4B">
        <w:trPr>
          <w:cantSplit/>
          <w:trHeight w:val="241"/>
        </w:trPr>
        <w:tc>
          <w:tcPr>
            <w:tcW w:w="9911" w:type="dxa"/>
            <w:gridSpan w:val="9"/>
          </w:tcPr>
          <w:p w:rsidR="00DF0E39" w:rsidRPr="00D50C99" w:rsidRDefault="00DF0E39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1.1.</w:t>
            </w:r>
          </w:p>
          <w:p w:rsidR="00DF0E39" w:rsidRPr="00D50C99" w:rsidRDefault="00DF0E39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i/>
                <w:sz w:val="20"/>
                <w:szCs w:val="24"/>
              </w:rPr>
              <w:t>Дошкольные образовательные организации:</w:t>
            </w:r>
            <w:r w:rsidRPr="00D50C99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D50C99" w:rsidRPr="00D50C99" w:rsidTr="00FC7D28">
        <w:trPr>
          <w:cantSplit/>
          <w:trHeight w:val="2793"/>
        </w:trPr>
        <w:tc>
          <w:tcPr>
            <w:tcW w:w="440" w:type="dxa"/>
          </w:tcPr>
          <w:p w:rsidR="00DF0E39" w:rsidRPr="00D50C99" w:rsidRDefault="00DF0E39" w:rsidP="005D5455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4233" w:type="dxa"/>
            <w:vAlign w:val="center"/>
          </w:tcPr>
          <w:p w:rsidR="00DF0E39" w:rsidRPr="00D50C99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67" w:type="dxa"/>
            <w:textDirection w:val="btLr"/>
            <w:vAlign w:val="center"/>
          </w:tcPr>
          <w:p w:rsidR="00DF0E39" w:rsidRPr="00D50C99" w:rsidRDefault="00DF0E39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51" w:type="dxa"/>
            <w:textDirection w:val="btLr"/>
            <w:vAlign w:val="center"/>
          </w:tcPr>
          <w:p w:rsidR="00DF0E39" w:rsidRPr="00D50C99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50" w:type="dxa"/>
            <w:textDirection w:val="btLr"/>
            <w:vAlign w:val="center"/>
          </w:tcPr>
          <w:p w:rsidR="00DF0E39" w:rsidRPr="00D50C99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51" w:type="dxa"/>
            <w:textDirection w:val="btLr"/>
            <w:vAlign w:val="center"/>
          </w:tcPr>
          <w:p w:rsidR="00DF0E39" w:rsidRPr="00D50C99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795" w:type="dxa"/>
            <w:textDirection w:val="btLr"/>
            <w:vAlign w:val="center"/>
          </w:tcPr>
          <w:p w:rsidR="00DF0E39" w:rsidRPr="00D50C99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622" w:type="dxa"/>
            <w:textDirection w:val="btLr"/>
            <w:vAlign w:val="center"/>
          </w:tcPr>
          <w:p w:rsidR="00DF0E39" w:rsidRPr="00D50C99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702" w:type="dxa"/>
            <w:textDirection w:val="btLr"/>
          </w:tcPr>
          <w:p w:rsidR="00DF0E39" w:rsidRPr="00D50C99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D50C99" w:rsidRPr="00D50C99" w:rsidTr="00F855A5">
        <w:tc>
          <w:tcPr>
            <w:tcW w:w="440" w:type="dxa"/>
          </w:tcPr>
          <w:p w:rsidR="002E27C0" w:rsidRPr="00D50C99" w:rsidRDefault="002E27C0" w:rsidP="008B7B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3" w:type="dxa"/>
          </w:tcPr>
          <w:p w:rsidR="002E27C0" w:rsidRPr="00D50C99" w:rsidRDefault="002E27C0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1 "Улыбка" </w:t>
            </w:r>
          </w:p>
        </w:tc>
        <w:tc>
          <w:tcPr>
            <w:tcW w:w="567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95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D50C99" w:rsidRPr="00D50C99" w:rsidTr="00F855A5">
        <w:tc>
          <w:tcPr>
            <w:tcW w:w="440" w:type="dxa"/>
          </w:tcPr>
          <w:p w:rsidR="002E27C0" w:rsidRPr="00D50C99" w:rsidRDefault="002E27C0" w:rsidP="008B7B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33" w:type="dxa"/>
          </w:tcPr>
          <w:p w:rsidR="002E27C0" w:rsidRPr="00D50C99" w:rsidRDefault="002E27C0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№3 "Ромашка"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567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795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</w:tr>
      <w:tr w:rsidR="00D50C99" w:rsidRPr="00D50C99" w:rsidTr="00F855A5">
        <w:tc>
          <w:tcPr>
            <w:tcW w:w="440" w:type="dxa"/>
          </w:tcPr>
          <w:p w:rsidR="002E27C0" w:rsidRPr="00D50C99" w:rsidRDefault="002E27C0" w:rsidP="008B7B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33" w:type="dxa"/>
          </w:tcPr>
          <w:p w:rsidR="002E27C0" w:rsidRPr="00D50C99" w:rsidRDefault="002E27C0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2«Малышка»</w:t>
            </w:r>
          </w:p>
        </w:tc>
        <w:tc>
          <w:tcPr>
            <w:tcW w:w="567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95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  <w:tr w:rsidR="00D50C99" w:rsidRPr="00D50C99" w:rsidTr="00F855A5">
        <w:tc>
          <w:tcPr>
            <w:tcW w:w="440" w:type="dxa"/>
          </w:tcPr>
          <w:p w:rsidR="002E27C0" w:rsidRPr="00D50C99" w:rsidRDefault="002E27C0" w:rsidP="008B7B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33" w:type="dxa"/>
          </w:tcPr>
          <w:p w:rsidR="002E27C0" w:rsidRPr="00D50C99" w:rsidRDefault="002E27C0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№4 «Огонек» </w:t>
            </w:r>
          </w:p>
        </w:tc>
        <w:tc>
          <w:tcPr>
            <w:tcW w:w="567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95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D50C99" w:rsidRPr="00D50C99" w:rsidTr="00F855A5">
        <w:tc>
          <w:tcPr>
            <w:tcW w:w="440" w:type="dxa"/>
          </w:tcPr>
          <w:p w:rsidR="002E27C0" w:rsidRPr="00D50C99" w:rsidRDefault="002E27C0" w:rsidP="008B7B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33" w:type="dxa"/>
          </w:tcPr>
          <w:p w:rsidR="002E27C0" w:rsidRPr="00D50C99" w:rsidRDefault="002E27C0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5 «Золотой петушок» </w:t>
            </w:r>
          </w:p>
        </w:tc>
        <w:tc>
          <w:tcPr>
            <w:tcW w:w="567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95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D50C99" w:rsidRPr="00D50C99" w:rsidTr="00F855A5">
        <w:tc>
          <w:tcPr>
            <w:tcW w:w="440" w:type="dxa"/>
          </w:tcPr>
          <w:p w:rsidR="002E27C0" w:rsidRPr="00D50C99" w:rsidRDefault="002E27C0" w:rsidP="008B7B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33" w:type="dxa"/>
          </w:tcPr>
          <w:p w:rsidR="002E27C0" w:rsidRPr="00D50C99" w:rsidRDefault="002E27C0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№7 «Сказка»</w:t>
            </w:r>
          </w:p>
        </w:tc>
        <w:tc>
          <w:tcPr>
            <w:tcW w:w="567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50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795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2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D50C99" w:rsidRPr="00D50C99" w:rsidTr="00F855A5">
        <w:tc>
          <w:tcPr>
            <w:tcW w:w="440" w:type="dxa"/>
          </w:tcPr>
          <w:p w:rsidR="002E27C0" w:rsidRPr="00D50C99" w:rsidRDefault="002E27C0" w:rsidP="008B7B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33" w:type="dxa"/>
          </w:tcPr>
          <w:p w:rsidR="002E27C0" w:rsidRPr="00D50C99" w:rsidRDefault="002E27C0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№8 «Звездочка»</w:t>
            </w:r>
          </w:p>
        </w:tc>
        <w:tc>
          <w:tcPr>
            <w:tcW w:w="567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795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D50C99" w:rsidRPr="00D50C99" w:rsidTr="00F855A5">
        <w:tc>
          <w:tcPr>
            <w:tcW w:w="440" w:type="dxa"/>
          </w:tcPr>
          <w:p w:rsidR="002E27C0" w:rsidRPr="00D50C99" w:rsidRDefault="002E27C0" w:rsidP="008B7B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33" w:type="dxa"/>
          </w:tcPr>
          <w:p w:rsidR="002E27C0" w:rsidRPr="00D50C99" w:rsidRDefault="002E27C0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"Д/с № 10 Солнышко"</w:t>
            </w:r>
          </w:p>
        </w:tc>
        <w:tc>
          <w:tcPr>
            <w:tcW w:w="567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5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2E27C0" w:rsidRPr="00D50C99" w:rsidTr="008B7BAB">
        <w:tc>
          <w:tcPr>
            <w:tcW w:w="440" w:type="dxa"/>
            <w:vAlign w:val="center"/>
          </w:tcPr>
          <w:p w:rsidR="002E27C0" w:rsidRPr="00D50C99" w:rsidRDefault="002E27C0" w:rsidP="008B7B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33" w:type="dxa"/>
            <w:vAlign w:val="center"/>
          </w:tcPr>
          <w:p w:rsidR="002E27C0" w:rsidRPr="00D50C99" w:rsidRDefault="002E27C0" w:rsidP="00E9751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567" w:type="dxa"/>
            <w:vAlign w:val="center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851" w:type="dxa"/>
            <w:vAlign w:val="center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851" w:type="dxa"/>
            <w:vAlign w:val="center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795" w:type="dxa"/>
            <w:vAlign w:val="center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622" w:type="dxa"/>
            <w:vAlign w:val="center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702" w:type="dxa"/>
            <w:vAlign w:val="center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516</w:t>
            </w:r>
          </w:p>
        </w:tc>
      </w:tr>
    </w:tbl>
    <w:p w:rsidR="006341CE" w:rsidRPr="00D50C99" w:rsidRDefault="006341CE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3C02" w:rsidRPr="00D50C99" w:rsidRDefault="00DF0E39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Среднее значение показателя </w:t>
      </w:r>
      <w:r w:rsidR="00D43C02" w:rsidRPr="00D50C99">
        <w:rPr>
          <w:rFonts w:ascii="Times New Roman" w:hAnsi="Times New Roman" w:cs="Times New Roman"/>
          <w:sz w:val="24"/>
          <w:szCs w:val="24"/>
        </w:rPr>
        <w:t xml:space="preserve">оценки качества составляет </w:t>
      </w:r>
      <w:r w:rsidR="00B05541" w:rsidRPr="00D50C99">
        <w:rPr>
          <w:rFonts w:ascii="Times New Roman" w:hAnsi="Times New Roman" w:cs="Times New Roman"/>
          <w:sz w:val="24"/>
          <w:szCs w:val="24"/>
        </w:rPr>
        <w:t>91,5</w:t>
      </w:r>
      <w:r w:rsidR="00E5324F" w:rsidRPr="00D50C99">
        <w:rPr>
          <w:rFonts w:ascii="Times New Roman" w:hAnsi="Times New Roman" w:cs="Times New Roman"/>
          <w:sz w:val="24"/>
          <w:szCs w:val="24"/>
        </w:rPr>
        <w:t xml:space="preserve"> </w:t>
      </w:r>
      <w:r w:rsidR="000D1183" w:rsidRPr="00D50C99">
        <w:rPr>
          <w:rFonts w:ascii="Times New Roman" w:hAnsi="Times New Roman" w:cs="Times New Roman"/>
          <w:sz w:val="24"/>
          <w:szCs w:val="24"/>
        </w:rPr>
        <w:t>%</w:t>
      </w:r>
      <w:r w:rsidR="00D43C02" w:rsidRPr="00D50C99">
        <w:rPr>
          <w:rFonts w:ascii="Times New Roman" w:hAnsi="Times New Roman" w:cs="Times New Roman"/>
          <w:sz w:val="24"/>
          <w:szCs w:val="24"/>
        </w:rPr>
        <w:t>.</w:t>
      </w:r>
    </w:p>
    <w:p w:rsidR="00B05541" w:rsidRPr="00D50C99" w:rsidRDefault="00D43C02" w:rsidP="00A60F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1 составляет </w:t>
      </w:r>
      <w:r w:rsidR="00B05541" w:rsidRPr="00D50C99">
        <w:rPr>
          <w:rFonts w:ascii="Times New Roman" w:hAnsi="Times New Roman" w:cs="Times New Roman"/>
          <w:sz w:val="24"/>
          <w:szCs w:val="24"/>
        </w:rPr>
        <w:t>100</w:t>
      </w:r>
      <w:r w:rsidR="000D1183" w:rsidRPr="00D50C99">
        <w:rPr>
          <w:rFonts w:ascii="Times New Roman" w:hAnsi="Times New Roman" w:cs="Times New Roman"/>
          <w:sz w:val="24"/>
          <w:szCs w:val="24"/>
        </w:rPr>
        <w:t>%</w:t>
      </w:r>
      <w:r w:rsidRPr="00D50C99">
        <w:rPr>
          <w:rFonts w:ascii="Times New Roman" w:hAnsi="Times New Roman" w:cs="Times New Roman"/>
          <w:sz w:val="24"/>
          <w:szCs w:val="24"/>
        </w:rPr>
        <w:t>.</w:t>
      </w:r>
      <w:r w:rsidR="00C1116C" w:rsidRPr="00D50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FD5" w:rsidRPr="00D50C99" w:rsidRDefault="008E6FD5" w:rsidP="008E6F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Проведённая экспертиза наполнения информационных стендов показала наличие необходимой информации. Самое хорошее наполнение стендов у МБДОУ д/с № 1 "Улыбка", МБДОУ д/с №3 "Ромашка", МБДОУ д/с № 2«Малышка», МБДОУ д/с № 5 «Золотой петушок».</w:t>
      </w:r>
    </w:p>
    <w:p w:rsidR="008E6FD5" w:rsidRPr="00D50C99" w:rsidRDefault="008E6FD5" w:rsidP="008E6F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Все учреждения демонстрируют достаточную наполняемость официальных сайтов материалами. Навигация по сайтам детских садов понятная, но часть размещенной информации уже неактуальна - много документов 2014-2019 годов.</w:t>
      </w:r>
      <w:r w:rsidR="004A5BAE" w:rsidRPr="00D50C99">
        <w:rPr>
          <w:rFonts w:ascii="Times New Roman" w:hAnsi="Times New Roman" w:cs="Times New Roman"/>
          <w:sz w:val="24"/>
          <w:szCs w:val="24"/>
        </w:rPr>
        <w:t xml:space="preserve"> На сайте МБДОУ д/с №8 «Звездочка» отсутствует раздел «Доступная среда».</w:t>
      </w:r>
    </w:p>
    <w:p w:rsidR="008E6FD5" w:rsidRPr="00D50C99" w:rsidRDefault="008E6FD5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Дистанционные способы обратной связи представлены в полном объёме на сайте ОУ:  номера телефонов, адреса электронной почты, электронные сервисы подачи обращений.</w:t>
      </w:r>
    </w:p>
    <w:p w:rsidR="00D43C02" w:rsidRPr="00D50C99" w:rsidRDefault="00D43C02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Доля получателей услуг, удовлетворённых открытостью, полнотой и доступностью информации о деятельности орга</w:t>
      </w:r>
      <w:r w:rsidR="00164DB6" w:rsidRPr="00D50C99">
        <w:rPr>
          <w:rFonts w:ascii="Times New Roman" w:hAnsi="Times New Roman" w:cs="Times New Roman"/>
          <w:sz w:val="24"/>
          <w:szCs w:val="24"/>
        </w:rPr>
        <w:t xml:space="preserve">низации составила в среднем </w:t>
      </w:r>
      <w:r w:rsidR="00EF2701" w:rsidRPr="00D50C99">
        <w:rPr>
          <w:rFonts w:ascii="Times New Roman" w:hAnsi="Times New Roman" w:cs="Times New Roman"/>
          <w:sz w:val="24"/>
          <w:szCs w:val="24"/>
        </w:rPr>
        <w:t>9</w:t>
      </w:r>
      <w:r w:rsidR="00B05541" w:rsidRPr="00D50C99">
        <w:rPr>
          <w:rFonts w:ascii="Times New Roman" w:hAnsi="Times New Roman" w:cs="Times New Roman"/>
          <w:sz w:val="24"/>
          <w:szCs w:val="24"/>
        </w:rPr>
        <w:t>9</w:t>
      </w:r>
      <w:r w:rsidR="00EF2701" w:rsidRPr="00D50C99">
        <w:rPr>
          <w:rFonts w:ascii="Times New Roman" w:hAnsi="Times New Roman" w:cs="Times New Roman"/>
          <w:sz w:val="24"/>
          <w:szCs w:val="24"/>
        </w:rPr>
        <w:t>,9</w:t>
      </w:r>
      <w:r w:rsidRPr="00D50C99">
        <w:rPr>
          <w:rFonts w:ascii="Times New Roman" w:hAnsi="Times New Roman" w:cs="Times New Roman"/>
          <w:sz w:val="24"/>
          <w:szCs w:val="24"/>
        </w:rPr>
        <w:t>%.</w:t>
      </w:r>
    </w:p>
    <w:p w:rsidR="009E0C8E" w:rsidRPr="00D50C99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1.2.</w:t>
      </w:r>
    </w:p>
    <w:p w:rsidR="00512EFF" w:rsidRPr="00D50C99" w:rsidRDefault="009E0C8E" w:rsidP="0051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составляет </w:t>
      </w:r>
      <w:r w:rsidR="005F457B" w:rsidRPr="00D50C99">
        <w:rPr>
          <w:rFonts w:ascii="Times New Roman" w:hAnsi="Times New Roman" w:cs="Times New Roman"/>
          <w:sz w:val="24"/>
          <w:szCs w:val="24"/>
        </w:rPr>
        <w:t xml:space="preserve">80,6 </w:t>
      </w:r>
      <w:r w:rsidR="000D1183" w:rsidRPr="00D50C99">
        <w:rPr>
          <w:rFonts w:ascii="Times New Roman" w:hAnsi="Times New Roman" w:cs="Times New Roman"/>
          <w:sz w:val="24"/>
          <w:szCs w:val="24"/>
        </w:rPr>
        <w:t>%</w:t>
      </w:r>
      <w:r w:rsidR="005F457B" w:rsidRPr="00D50C99">
        <w:rPr>
          <w:rFonts w:ascii="Times New Roman" w:hAnsi="Times New Roman" w:cs="Times New Roman"/>
          <w:sz w:val="24"/>
          <w:szCs w:val="24"/>
        </w:rPr>
        <w:t>, ниже прошлогоднего значения</w:t>
      </w:r>
      <w:r w:rsidR="00DC2F55" w:rsidRPr="00D50C99">
        <w:rPr>
          <w:rFonts w:ascii="Times New Roman" w:hAnsi="Times New Roman" w:cs="Times New Roman"/>
          <w:sz w:val="24"/>
          <w:szCs w:val="24"/>
        </w:rPr>
        <w:t>.</w:t>
      </w:r>
    </w:p>
    <w:p w:rsidR="005F457B" w:rsidRPr="00D50C99" w:rsidRDefault="005F457B" w:rsidP="001D2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lastRenderedPageBreak/>
        <w:t>В детских садах созданы не все комфортные условия предоставления услуг. Отмечается плохая транспортная доступность, доступность записи на получение услуги.</w:t>
      </w:r>
    </w:p>
    <w:p w:rsidR="0056593E" w:rsidRPr="00D50C99" w:rsidRDefault="0056593E" w:rsidP="00DC2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Средняя доля получателей услуг, удовлетворённых комфортностью оказания услуг, составляет </w:t>
      </w:r>
      <w:r w:rsidR="001D2712" w:rsidRPr="00D50C99">
        <w:rPr>
          <w:rFonts w:ascii="Times New Roman" w:hAnsi="Times New Roman" w:cs="Times New Roman"/>
          <w:sz w:val="24"/>
          <w:szCs w:val="24"/>
        </w:rPr>
        <w:t>9</w:t>
      </w:r>
      <w:r w:rsidR="005F457B" w:rsidRPr="00D50C99">
        <w:rPr>
          <w:rFonts w:ascii="Times New Roman" w:hAnsi="Times New Roman" w:cs="Times New Roman"/>
          <w:sz w:val="24"/>
          <w:szCs w:val="24"/>
        </w:rPr>
        <w:t>9</w:t>
      </w:r>
      <w:r w:rsidR="001D2712" w:rsidRPr="00D50C99">
        <w:rPr>
          <w:rFonts w:ascii="Times New Roman" w:hAnsi="Times New Roman" w:cs="Times New Roman"/>
          <w:sz w:val="24"/>
          <w:szCs w:val="24"/>
        </w:rPr>
        <w:t>,</w:t>
      </w:r>
      <w:r w:rsidR="005F457B" w:rsidRPr="00D50C99">
        <w:rPr>
          <w:rFonts w:ascii="Times New Roman" w:hAnsi="Times New Roman" w:cs="Times New Roman"/>
          <w:sz w:val="24"/>
          <w:szCs w:val="24"/>
        </w:rPr>
        <w:t>9</w:t>
      </w:r>
      <w:r w:rsidRPr="00D50C99">
        <w:rPr>
          <w:rFonts w:ascii="Times New Roman" w:hAnsi="Times New Roman" w:cs="Times New Roman"/>
          <w:sz w:val="24"/>
          <w:szCs w:val="24"/>
        </w:rPr>
        <w:t>%.</w:t>
      </w:r>
    </w:p>
    <w:p w:rsidR="009E0C8E" w:rsidRPr="00D50C99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1.3.</w:t>
      </w:r>
    </w:p>
    <w:p w:rsidR="009E0C8E" w:rsidRPr="00D50C99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Среднее значение по критерию 3 составило</w:t>
      </w:r>
      <w:r w:rsidR="0056593E" w:rsidRPr="00D50C99">
        <w:rPr>
          <w:rFonts w:ascii="Times New Roman" w:hAnsi="Times New Roman" w:cs="Times New Roman"/>
          <w:sz w:val="24"/>
          <w:szCs w:val="24"/>
        </w:rPr>
        <w:t xml:space="preserve"> </w:t>
      </w:r>
      <w:r w:rsidR="00F4380C" w:rsidRPr="00D50C99">
        <w:rPr>
          <w:rFonts w:ascii="Times New Roman" w:hAnsi="Times New Roman" w:cs="Times New Roman"/>
          <w:sz w:val="24"/>
          <w:szCs w:val="24"/>
        </w:rPr>
        <w:t xml:space="preserve">77,1 </w:t>
      </w:r>
      <w:r w:rsidR="00384A39" w:rsidRPr="00D50C99">
        <w:rPr>
          <w:rFonts w:ascii="Times New Roman" w:hAnsi="Times New Roman" w:cs="Times New Roman"/>
          <w:sz w:val="24"/>
          <w:szCs w:val="24"/>
        </w:rPr>
        <w:t>%</w:t>
      </w:r>
      <w:r w:rsidRPr="00D50C99">
        <w:rPr>
          <w:rFonts w:ascii="Times New Roman" w:hAnsi="Times New Roman" w:cs="Times New Roman"/>
          <w:sz w:val="24"/>
          <w:szCs w:val="24"/>
        </w:rPr>
        <w:t>.</w:t>
      </w:r>
    </w:p>
    <w:p w:rsidR="001D5F28" w:rsidRPr="00D50C99" w:rsidRDefault="001D5F28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Помещения МБДОУ д/с № 10 «Солнышко» и </w:t>
      </w:r>
      <w:r w:rsidR="00801889" w:rsidRPr="00D50C99">
        <w:rPr>
          <w:rFonts w:ascii="Times New Roman" w:hAnsi="Times New Roman" w:cs="Times New Roman"/>
          <w:sz w:val="24"/>
          <w:szCs w:val="24"/>
        </w:rPr>
        <w:t>прилегающая</w:t>
      </w:r>
      <w:r w:rsidRPr="00D50C99">
        <w:rPr>
          <w:rFonts w:ascii="Times New Roman" w:hAnsi="Times New Roman" w:cs="Times New Roman"/>
          <w:sz w:val="24"/>
          <w:szCs w:val="24"/>
        </w:rPr>
        <w:t xml:space="preserve"> к ним территории оборудованы с учетом доступности для инвалидов. Во всех остальных детских садах лишь частично оборудованы помещения и прилегающая к ним территория с учетом доступности для инвалидов.</w:t>
      </w:r>
    </w:p>
    <w:p w:rsidR="00265452" w:rsidRPr="00D50C99" w:rsidRDefault="00B60C02" w:rsidP="00B60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В </w:t>
      </w:r>
      <w:r w:rsidR="004A5BAE" w:rsidRPr="00D50C99">
        <w:rPr>
          <w:rFonts w:ascii="Times New Roman" w:hAnsi="Times New Roman" w:cs="Times New Roman"/>
          <w:sz w:val="24"/>
          <w:szCs w:val="24"/>
        </w:rPr>
        <w:t>большинстве детских садов</w:t>
      </w:r>
      <w:r w:rsidRPr="00D50C99">
        <w:t xml:space="preserve"> </w:t>
      </w:r>
      <w:r w:rsidRPr="00D50C99">
        <w:rPr>
          <w:rFonts w:ascii="Times New Roman" w:hAnsi="Times New Roman" w:cs="Times New Roman"/>
          <w:sz w:val="24"/>
          <w:szCs w:val="24"/>
        </w:rPr>
        <w:t xml:space="preserve">созданы условия доступности, позволяющие инвалидам получать услуги наравне с другими. В </w:t>
      </w:r>
      <w:r w:rsidR="00426565" w:rsidRPr="00D50C99">
        <w:rPr>
          <w:rFonts w:ascii="Times New Roman" w:hAnsi="Times New Roman" w:cs="Times New Roman"/>
          <w:sz w:val="24"/>
          <w:szCs w:val="24"/>
        </w:rPr>
        <w:t>О</w:t>
      </w:r>
      <w:r w:rsidR="00542249" w:rsidRPr="00D50C99">
        <w:rPr>
          <w:rFonts w:ascii="Times New Roman" w:hAnsi="Times New Roman" w:cs="Times New Roman"/>
          <w:sz w:val="24"/>
          <w:szCs w:val="24"/>
        </w:rPr>
        <w:t>У</w:t>
      </w:r>
      <w:r w:rsidRPr="00D50C99">
        <w:rPr>
          <w:rFonts w:ascii="Times New Roman" w:hAnsi="Times New Roman" w:cs="Times New Roman"/>
          <w:sz w:val="24"/>
          <w:szCs w:val="24"/>
        </w:rPr>
        <w:t xml:space="preserve"> имеется дублирование надписей шрифтом Брайля, альтернативная версия для инвалидов по зре</w:t>
      </w:r>
      <w:r w:rsidR="00542249" w:rsidRPr="00D50C99">
        <w:rPr>
          <w:rFonts w:ascii="Times New Roman" w:hAnsi="Times New Roman" w:cs="Times New Roman"/>
          <w:sz w:val="24"/>
          <w:szCs w:val="24"/>
        </w:rPr>
        <w:t>нию</w:t>
      </w:r>
      <w:r w:rsidR="004A5BAE" w:rsidRPr="00D50C99">
        <w:rPr>
          <w:rFonts w:ascii="Times New Roman" w:hAnsi="Times New Roman" w:cs="Times New Roman"/>
          <w:sz w:val="24"/>
          <w:szCs w:val="24"/>
        </w:rPr>
        <w:t xml:space="preserve">, </w:t>
      </w:r>
      <w:r w:rsidR="00A813B1" w:rsidRPr="00D50C99">
        <w:rPr>
          <w:rFonts w:ascii="Times New Roman" w:hAnsi="Times New Roman" w:cs="Times New Roman"/>
          <w:sz w:val="24"/>
          <w:szCs w:val="24"/>
        </w:rPr>
        <w:t>работниками оказывается помощь по сопровождению инвалидов в помещениях организа</w:t>
      </w:r>
      <w:r w:rsidR="00886EBE" w:rsidRPr="00D50C99">
        <w:rPr>
          <w:rFonts w:ascii="Times New Roman" w:hAnsi="Times New Roman" w:cs="Times New Roman"/>
          <w:sz w:val="24"/>
          <w:szCs w:val="24"/>
        </w:rPr>
        <w:t>ции.</w:t>
      </w:r>
      <w:r w:rsidR="004A5BAE" w:rsidRPr="00D50C99">
        <w:rPr>
          <w:rFonts w:ascii="Times New Roman" w:hAnsi="Times New Roman" w:cs="Times New Roman"/>
          <w:sz w:val="24"/>
          <w:szCs w:val="24"/>
        </w:rPr>
        <w:t xml:space="preserve"> Не созданы условия в МБДОУ д/с №8 «Звездочка»</w:t>
      </w:r>
    </w:p>
    <w:p w:rsidR="004378A4" w:rsidRPr="00D50C99" w:rsidRDefault="008670BD" w:rsidP="00B60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доступностью услуг для инвалидов, составляет </w:t>
      </w:r>
      <w:r w:rsidR="00801889" w:rsidRPr="00D50C99">
        <w:rPr>
          <w:rFonts w:ascii="Times New Roman" w:hAnsi="Times New Roman" w:cs="Times New Roman"/>
          <w:sz w:val="24"/>
          <w:szCs w:val="24"/>
        </w:rPr>
        <w:t>9</w:t>
      </w:r>
      <w:r w:rsidR="004A5BAE" w:rsidRPr="00D50C99">
        <w:rPr>
          <w:rFonts w:ascii="Times New Roman" w:hAnsi="Times New Roman" w:cs="Times New Roman"/>
          <w:sz w:val="24"/>
          <w:szCs w:val="24"/>
        </w:rPr>
        <w:t xml:space="preserve">2 </w:t>
      </w:r>
      <w:r w:rsidRPr="00D50C99">
        <w:rPr>
          <w:rFonts w:ascii="Times New Roman" w:hAnsi="Times New Roman" w:cs="Times New Roman"/>
          <w:sz w:val="24"/>
          <w:szCs w:val="24"/>
        </w:rPr>
        <w:t>%.</w:t>
      </w:r>
    </w:p>
    <w:p w:rsidR="004378A4" w:rsidRPr="00D50C99" w:rsidRDefault="008670BD" w:rsidP="00B60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Результаты по показателям критерия 3 представлены в таблице 1.4.</w:t>
      </w:r>
    </w:p>
    <w:p w:rsidR="00614C23" w:rsidRPr="00D50C99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542249" w:rsidRPr="00D50C99">
        <w:rPr>
          <w:rFonts w:ascii="Times New Roman" w:hAnsi="Times New Roman" w:cs="Times New Roman"/>
          <w:sz w:val="24"/>
          <w:szCs w:val="24"/>
        </w:rPr>
        <w:t>5</w:t>
      </w:r>
      <w:r w:rsidR="007D3B51" w:rsidRPr="00D50C99">
        <w:rPr>
          <w:rFonts w:ascii="Times New Roman" w:hAnsi="Times New Roman" w:cs="Times New Roman"/>
          <w:sz w:val="24"/>
          <w:szCs w:val="24"/>
        </w:rPr>
        <w:t>16</w:t>
      </w:r>
      <w:r w:rsidRPr="00D50C99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542249" w:rsidRPr="00D50C99">
        <w:rPr>
          <w:rFonts w:ascii="Times New Roman" w:hAnsi="Times New Roman" w:cs="Times New Roman"/>
          <w:sz w:val="24"/>
          <w:szCs w:val="24"/>
        </w:rPr>
        <w:t>ов</w:t>
      </w:r>
      <w:r w:rsidRPr="00D50C99">
        <w:rPr>
          <w:rFonts w:ascii="Times New Roman" w:hAnsi="Times New Roman" w:cs="Times New Roman"/>
          <w:sz w:val="24"/>
          <w:szCs w:val="24"/>
        </w:rPr>
        <w:t>, доброжелательностью и вежливостью работников организации</w:t>
      </w:r>
      <w:r w:rsidR="0007217A" w:rsidRPr="00D50C99">
        <w:rPr>
          <w:rFonts w:ascii="Times New Roman" w:hAnsi="Times New Roman" w:cs="Times New Roman"/>
          <w:sz w:val="24"/>
          <w:szCs w:val="24"/>
        </w:rPr>
        <w:t xml:space="preserve"> удовлетворены </w:t>
      </w:r>
      <w:r w:rsidR="007D3B51" w:rsidRPr="00D50C99">
        <w:rPr>
          <w:rFonts w:ascii="Times New Roman" w:hAnsi="Times New Roman" w:cs="Times New Roman"/>
          <w:sz w:val="24"/>
          <w:szCs w:val="24"/>
        </w:rPr>
        <w:t xml:space="preserve">99,9 </w:t>
      </w:r>
      <w:r w:rsidR="0007217A" w:rsidRPr="00D50C99">
        <w:rPr>
          <w:rFonts w:ascii="Times New Roman" w:hAnsi="Times New Roman" w:cs="Times New Roman"/>
          <w:sz w:val="24"/>
          <w:szCs w:val="24"/>
        </w:rPr>
        <w:t>%</w:t>
      </w:r>
      <w:r w:rsidR="0099279E" w:rsidRPr="00D50C99">
        <w:rPr>
          <w:rFonts w:ascii="Times New Roman" w:hAnsi="Times New Roman" w:cs="Times New Roman"/>
          <w:sz w:val="24"/>
          <w:szCs w:val="24"/>
        </w:rPr>
        <w:t>, а условиями оказания услуг</w:t>
      </w:r>
      <w:r w:rsidRPr="00D50C99">
        <w:rPr>
          <w:rFonts w:ascii="Times New Roman" w:hAnsi="Times New Roman" w:cs="Times New Roman"/>
          <w:sz w:val="24"/>
          <w:szCs w:val="24"/>
        </w:rPr>
        <w:t xml:space="preserve"> удовлетворены в среднем </w:t>
      </w:r>
      <w:r w:rsidR="0099279E" w:rsidRPr="00D50C99">
        <w:rPr>
          <w:rFonts w:ascii="Times New Roman" w:hAnsi="Times New Roman" w:cs="Times New Roman"/>
          <w:sz w:val="24"/>
          <w:szCs w:val="24"/>
        </w:rPr>
        <w:t xml:space="preserve">в каждом случае по </w:t>
      </w:r>
      <w:r w:rsidR="007D3B51" w:rsidRPr="00D50C99">
        <w:rPr>
          <w:rFonts w:ascii="Times New Roman" w:hAnsi="Times New Roman" w:cs="Times New Roman"/>
          <w:sz w:val="24"/>
          <w:szCs w:val="24"/>
        </w:rPr>
        <w:t xml:space="preserve">99,8 </w:t>
      </w:r>
      <w:r w:rsidR="001A68BC" w:rsidRPr="00D50C99">
        <w:rPr>
          <w:rFonts w:ascii="Times New Roman" w:hAnsi="Times New Roman" w:cs="Times New Roman"/>
          <w:sz w:val="24"/>
          <w:szCs w:val="24"/>
        </w:rPr>
        <w:t>%</w:t>
      </w:r>
      <w:r w:rsidRPr="00D50C99">
        <w:rPr>
          <w:rFonts w:ascii="Times New Roman" w:hAnsi="Times New Roman" w:cs="Times New Roman"/>
          <w:sz w:val="24"/>
          <w:szCs w:val="24"/>
        </w:rPr>
        <w:t xml:space="preserve"> опрошенных (см. таблицы 1.5. и 1.6.).</w:t>
      </w:r>
    </w:p>
    <w:p w:rsidR="00614C23" w:rsidRPr="00D50C99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Проведённая оценка показала, что качество условий осуществления образовательной деятельности в дошкольных образовательных организац</w:t>
      </w:r>
      <w:r w:rsidR="001A68BC" w:rsidRPr="00D50C99">
        <w:rPr>
          <w:rFonts w:ascii="Times New Roman" w:hAnsi="Times New Roman" w:cs="Times New Roman"/>
          <w:sz w:val="24"/>
          <w:szCs w:val="24"/>
        </w:rPr>
        <w:t xml:space="preserve">иях находится на </w:t>
      </w:r>
      <w:r w:rsidR="007D3B51" w:rsidRPr="00D50C99">
        <w:rPr>
          <w:rFonts w:ascii="Times New Roman" w:hAnsi="Times New Roman" w:cs="Times New Roman"/>
          <w:sz w:val="24"/>
          <w:szCs w:val="24"/>
        </w:rPr>
        <w:t>хорошем</w:t>
      </w:r>
      <w:r w:rsidR="004A6DCF" w:rsidRPr="00D50C99">
        <w:rPr>
          <w:rFonts w:ascii="Times New Roman" w:hAnsi="Times New Roman" w:cs="Times New Roman"/>
          <w:sz w:val="24"/>
          <w:szCs w:val="24"/>
        </w:rPr>
        <w:t xml:space="preserve"> </w:t>
      </w:r>
      <w:r w:rsidR="001A68BC" w:rsidRPr="00D50C99">
        <w:rPr>
          <w:rFonts w:ascii="Times New Roman" w:hAnsi="Times New Roman" w:cs="Times New Roman"/>
          <w:sz w:val="24"/>
          <w:szCs w:val="24"/>
        </w:rPr>
        <w:t>уровне.</w:t>
      </w:r>
      <w:r w:rsidR="00542249" w:rsidRPr="00D50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C23" w:rsidRPr="00D50C99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="00542249" w:rsidRPr="00D50C99">
        <w:rPr>
          <w:rFonts w:ascii="Times New Roman" w:hAnsi="Times New Roman" w:cs="Times New Roman"/>
          <w:sz w:val="24"/>
          <w:szCs w:val="24"/>
        </w:rPr>
        <w:t>детским садам</w:t>
      </w:r>
      <w:r w:rsidRPr="00D50C99">
        <w:rPr>
          <w:rFonts w:ascii="Times New Roman" w:hAnsi="Times New Roman" w:cs="Times New Roman"/>
          <w:sz w:val="24"/>
          <w:szCs w:val="24"/>
        </w:rPr>
        <w:t xml:space="preserve"> рекомендуется разработать план по устранению недостатков, выявленных в ходе независимой оценки.</w:t>
      </w:r>
      <w:r w:rsidR="001A68BC" w:rsidRPr="00D50C99">
        <w:rPr>
          <w:rFonts w:ascii="Times New Roman" w:hAnsi="Times New Roman" w:cs="Times New Roman"/>
          <w:sz w:val="24"/>
          <w:szCs w:val="24"/>
        </w:rPr>
        <w:t xml:space="preserve"> </w:t>
      </w:r>
      <w:r w:rsidR="0063080E" w:rsidRPr="00D50C99">
        <w:rPr>
          <w:rFonts w:ascii="Times New Roman" w:hAnsi="Times New Roman" w:cs="Times New Roman"/>
          <w:sz w:val="24"/>
          <w:szCs w:val="24"/>
        </w:rPr>
        <w:t>Необходимо организовать работу по наполнению стендов и сайтов детских садов актуальной информацией. Так же продолжить работу по созданию условий по предоставлению услуг инвалидам.</w:t>
      </w:r>
    </w:p>
    <w:p w:rsidR="001A68BC" w:rsidRPr="00D50C99" w:rsidRDefault="001A68BC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1A68BC" w:rsidRPr="00D50C99" w:rsidSect="0086178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C24C6" w:rsidRPr="00D50C99" w:rsidRDefault="008C24C6" w:rsidP="008C24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1.2.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3691"/>
        <w:gridCol w:w="4113"/>
        <w:gridCol w:w="2976"/>
        <w:gridCol w:w="2438"/>
        <w:gridCol w:w="1151"/>
      </w:tblGrid>
      <w:tr w:rsidR="00D50C99" w:rsidRPr="00D50C99" w:rsidTr="008C24C6">
        <w:trPr>
          <w:tblHeader/>
        </w:trPr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D50C99" w:rsidRPr="00D50C99" w:rsidTr="008C24C6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1 "Улыбка" 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8C24C6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№3 "Ромашка"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8C24C6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2«Малышка»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8C24C6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№4 «Огонек» 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8C24C6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5 «Золотой петушок» 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8C24C6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№7 «Сказка»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50C99" w:rsidRPr="00D50C99" w:rsidTr="008C24C6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№8 «Звездочка»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8C24C6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"Д/с № 10 Солнышко"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8C24C6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8C24C6" w:rsidRPr="00D50C99" w:rsidRDefault="008C24C6" w:rsidP="008C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C6" w:rsidRPr="00D50C99" w:rsidRDefault="008C24C6" w:rsidP="008C24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1.3.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877"/>
        <w:gridCol w:w="4668"/>
        <w:gridCol w:w="1408"/>
      </w:tblGrid>
      <w:tr w:rsidR="00D50C99" w:rsidRPr="00D50C99" w:rsidTr="00E9751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1 "Улыбка"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№3 "Ромашка"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2«Малышка»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№4 «Огонек»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5 «Золотой петушок»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№7 «Сказка»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№8 «Звездочка»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"Д/с № 10 Солнышко"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80,6</w:t>
            </w:r>
          </w:p>
        </w:tc>
      </w:tr>
    </w:tbl>
    <w:p w:rsidR="008C24C6" w:rsidRPr="00D50C99" w:rsidRDefault="008C24C6" w:rsidP="008C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C6" w:rsidRPr="00D50C99" w:rsidRDefault="008C24C6" w:rsidP="008C24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C24C6" w:rsidRPr="00D50C99" w:rsidRDefault="008C24C6" w:rsidP="008C24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C24C6" w:rsidRPr="00D50C99" w:rsidRDefault="008C24C6" w:rsidP="008C24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1.4.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"/>
        <w:gridCol w:w="4119"/>
        <w:gridCol w:w="3115"/>
        <w:gridCol w:w="3091"/>
        <w:gridCol w:w="2814"/>
        <w:gridCol w:w="1228"/>
      </w:tblGrid>
      <w:tr w:rsidR="00D50C99" w:rsidRPr="00D50C99" w:rsidTr="00381C54">
        <w:trPr>
          <w:tblHeader/>
        </w:trPr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D50C99" w:rsidRPr="00D50C99" w:rsidTr="00381C5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1 "Улыбка" 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</w:tr>
      <w:tr w:rsidR="00D50C99" w:rsidRPr="00D50C99" w:rsidTr="00381C5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№3 "Ромашка"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</w:tr>
      <w:tr w:rsidR="00D50C99" w:rsidRPr="00D50C99" w:rsidTr="00381C5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2«Малышка»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D50C99" w:rsidRPr="00D50C99" w:rsidTr="00381C5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№4 «Огонек» 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</w:tr>
      <w:tr w:rsidR="00D50C99" w:rsidRPr="00D50C99" w:rsidTr="00381C5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5 «Золотой петушок» 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D50C99" w:rsidRPr="00D50C99" w:rsidTr="00381C5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№7 «Сказка»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</w:t>
            </w:r>
          </w:p>
        </w:tc>
      </w:tr>
      <w:tr w:rsidR="00D50C99" w:rsidRPr="00D50C99" w:rsidTr="00381C5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№8 «Звездочка»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</w:tr>
      <w:tr w:rsidR="00D50C99" w:rsidRPr="00D50C99" w:rsidTr="00381C5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"Д/с № 10 Солнышко"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381C5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77,1</w:t>
            </w:r>
          </w:p>
        </w:tc>
      </w:tr>
    </w:tbl>
    <w:p w:rsidR="008C24C6" w:rsidRPr="00D50C99" w:rsidRDefault="008C24C6" w:rsidP="008C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C6" w:rsidRPr="00D50C99" w:rsidRDefault="008C24C6" w:rsidP="008C24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1.5.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3835"/>
        <w:gridCol w:w="3545"/>
        <w:gridCol w:w="3035"/>
        <w:gridCol w:w="2826"/>
        <w:gridCol w:w="1128"/>
      </w:tblGrid>
      <w:tr w:rsidR="00D50C99" w:rsidRPr="00D50C99" w:rsidTr="00381C54">
        <w:trPr>
          <w:tblHeader/>
        </w:trPr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D50C99" w:rsidRPr="00D50C99" w:rsidTr="00381C5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1 "Улыбка" 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381C5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№3 "Ромашка"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381C5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2«Малышка»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381C5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№4 «Огонек» 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381C5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5 «Золотой петушок» 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381C5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№7 «Сказка»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D50C99" w:rsidRPr="00D50C99" w:rsidTr="00381C5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№8 «Звездочка»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381C5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"Д/с № 10 Солнышко"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381C5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</w:tbl>
    <w:p w:rsidR="008C24C6" w:rsidRPr="00D50C99" w:rsidRDefault="008C24C6" w:rsidP="008C24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1.6.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771"/>
        <w:gridCol w:w="3081"/>
        <w:gridCol w:w="2885"/>
        <w:gridCol w:w="1216"/>
      </w:tblGrid>
      <w:tr w:rsidR="00D50C99" w:rsidRPr="00D50C99" w:rsidTr="00E9751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1 "Улыбка"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№3 "Ромашка"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2«Малышка»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№4 «Огонек»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5 «Золотой петушок»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№7 «Сказка»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№8 «Звездочка»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"Д/с № 10 Солнышко"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</w:tbl>
    <w:p w:rsidR="008C24C6" w:rsidRPr="00D50C99" w:rsidRDefault="008C24C6" w:rsidP="008C24C6"/>
    <w:p w:rsidR="00B92220" w:rsidRPr="00D50C99" w:rsidRDefault="00B92220" w:rsidP="00B92220"/>
    <w:p w:rsidR="001A68BC" w:rsidRPr="00D50C99" w:rsidRDefault="001A68BC" w:rsidP="0040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455" w:rsidRPr="00D50C99" w:rsidRDefault="005D5455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5D5455" w:rsidRPr="00D50C99" w:rsidSect="00DF0E3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D5455" w:rsidRPr="00D50C99" w:rsidRDefault="005D5455" w:rsidP="005D54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C99">
        <w:rPr>
          <w:rFonts w:ascii="Times New Roman" w:hAnsi="Times New Roman" w:cs="Times New Roman"/>
          <w:b/>
          <w:sz w:val="24"/>
          <w:szCs w:val="24"/>
        </w:rPr>
        <w:t>Результаты сбора, обобщения и анализа информации о качестве образовательной деятельности общеобразовательных организаций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706"/>
        <w:gridCol w:w="576"/>
        <w:gridCol w:w="842"/>
        <w:gridCol w:w="843"/>
        <w:gridCol w:w="842"/>
        <w:gridCol w:w="1113"/>
        <w:gridCol w:w="811"/>
        <w:gridCol w:w="616"/>
      </w:tblGrid>
      <w:tr w:rsidR="00D50C99" w:rsidRPr="00D50C99" w:rsidTr="005D5455">
        <w:trPr>
          <w:cantSplit/>
          <w:trHeight w:val="241"/>
        </w:trPr>
        <w:tc>
          <w:tcPr>
            <w:tcW w:w="9911" w:type="dxa"/>
            <w:gridSpan w:val="9"/>
          </w:tcPr>
          <w:p w:rsidR="005D5455" w:rsidRPr="00D50C99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2.1.</w:t>
            </w:r>
          </w:p>
          <w:p w:rsidR="005D5455" w:rsidRPr="00D50C99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i/>
                <w:sz w:val="20"/>
                <w:szCs w:val="24"/>
              </w:rPr>
              <w:t>Общеобразовательные организации:</w:t>
            </w:r>
            <w:r w:rsidRPr="00D50C99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D50C99" w:rsidRPr="00D50C99" w:rsidTr="005774B7">
        <w:trPr>
          <w:cantSplit/>
          <w:trHeight w:val="2793"/>
        </w:trPr>
        <w:tc>
          <w:tcPr>
            <w:tcW w:w="562" w:type="dxa"/>
            <w:vAlign w:val="center"/>
          </w:tcPr>
          <w:p w:rsidR="005D5455" w:rsidRPr="00D50C99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3706" w:type="dxa"/>
            <w:vAlign w:val="center"/>
          </w:tcPr>
          <w:p w:rsidR="005D5455" w:rsidRPr="00D50C99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76" w:type="dxa"/>
            <w:textDirection w:val="btLr"/>
            <w:vAlign w:val="center"/>
          </w:tcPr>
          <w:p w:rsidR="005D5455" w:rsidRPr="00D50C99" w:rsidRDefault="005D5455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42" w:type="dxa"/>
            <w:textDirection w:val="btLr"/>
            <w:vAlign w:val="center"/>
          </w:tcPr>
          <w:p w:rsidR="005D5455" w:rsidRPr="00D50C99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43" w:type="dxa"/>
            <w:textDirection w:val="btLr"/>
            <w:vAlign w:val="center"/>
          </w:tcPr>
          <w:p w:rsidR="005D5455" w:rsidRPr="00D50C99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42" w:type="dxa"/>
            <w:textDirection w:val="btLr"/>
            <w:vAlign w:val="center"/>
          </w:tcPr>
          <w:p w:rsidR="005D5455" w:rsidRPr="00D50C99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113" w:type="dxa"/>
            <w:textDirection w:val="btLr"/>
            <w:vAlign w:val="center"/>
          </w:tcPr>
          <w:p w:rsidR="005D5455" w:rsidRPr="00D50C99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11" w:type="dxa"/>
            <w:textDirection w:val="btLr"/>
            <w:vAlign w:val="center"/>
          </w:tcPr>
          <w:p w:rsidR="005D5455" w:rsidRPr="00D50C99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616" w:type="dxa"/>
            <w:textDirection w:val="btLr"/>
            <w:vAlign w:val="center"/>
          </w:tcPr>
          <w:p w:rsidR="005D5455" w:rsidRPr="00D50C99" w:rsidRDefault="005D5455" w:rsidP="0099279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D50C99" w:rsidRPr="00D50C99" w:rsidTr="005774B7">
        <w:tc>
          <w:tcPr>
            <w:tcW w:w="562" w:type="dxa"/>
          </w:tcPr>
          <w:p w:rsidR="006F2C6E" w:rsidRPr="00D50C99" w:rsidRDefault="006F2C6E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6F2C6E" w:rsidRPr="00D50C99" w:rsidRDefault="006F2C6E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 1</w:t>
            </w:r>
          </w:p>
        </w:tc>
        <w:tc>
          <w:tcPr>
            <w:tcW w:w="57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4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111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11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</w:tr>
      <w:tr w:rsidR="00D50C99" w:rsidRPr="00D50C99" w:rsidTr="005774B7">
        <w:tc>
          <w:tcPr>
            <w:tcW w:w="562" w:type="dxa"/>
          </w:tcPr>
          <w:p w:rsidR="006F2C6E" w:rsidRPr="00D50C99" w:rsidRDefault="006F2C6E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6F2C6E" w:rsidRPr="00D50C99" w:rsidRDefault="006F2C6E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57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11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</w:tr>
      <w:tr w:rsidR="00D50C99" w:rsidRPr="00D50C99" w:rsidTr="005774B7">
        <w:tc>
          <w:tcPr>
            <w:tcW w:w="562" w:type="dxa"/>
          </w:tcPr>
          <w:p w:rsidR="006F2C6E" w:rsidRPr="00D50C99" w:rsidRDefault="006F2C6E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6F2C6E" w:rsidRPr="00D50C99" w:rsidRDefault="006F2C6E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57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1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</w:tr>
      <w:tr w:rsidR="00D50C99" w:rsidRPr="00D50C99" w:rsidTr="005774B7">
        <w:tc>
          <w:tcPr>
            <w:tcW w:w="562" w:type="dxa"/>
          </w:tcPr>
          <w:p w:rsidR="006F2C6E" w:rsidRPr="00D50C99" w:rsidRDefault="006F2C6E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6F2C6E" w:rsidRPr="00D50C99" w:rsidRDefault="006F2C6E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5</w:t>
            </w:r>
          </w:p>
        </w:tc>
        <w:tc>
          <w:tcPr>
            <w:tcW w:w="57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4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1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11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61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</w:tr>
      <w:tr w:rsidR="00D50C99" w:rsidRPr="00D50C99" w:rsidTr="005774B7">
        <w:tc>
          <w:tcPr>
            <w:tcW w:w="562" w:type="dxa"/>
          </w:tcPr>
          <w:p w:rsidR="006F2C6E" w:rsidRPr="00D50C99" w:rsidRDefault="006F2C6E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6F2C6E" w:rsidRPr="00D50C99" w:rsidRDefault="006F2C6E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57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11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</w:tr>
      <w:tr w:rsidR="00D50C99" w:rsidRPr="00D50C99" w:rsidTr="005774B7">
        <w:tc>
          <w:tcPr>
            <w:tcW w:w="562" w:type="dxa"/>
          </w:tcPr>
          <w:p w:rsidR="006F2C6E" w:rsidRPr="00D50C99" w:rsidRDefault="006F2C6E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6F2C6E" w:rsidRPr="00D50C99" w:rsidRDefault="006F2C6E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Вочуровская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57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11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D50C99" w:rsidRPr="00D50C99" w:rsidTr="005774B7">
        <w:tc>
          <w:tcPr>
            <w:tcW w:w="562" w:type="dxa"/>
          </w:tcPr>
          <w:p w:rsidR="006F2C6E" w:rsidRPr="00D50C99" w:rsidRDefault="006F2C6E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6F2C6E" w:rsidRPr="00D50C99" w:rsidRDefault="006F2C6E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Октябрьская СОШ</w:t>
            </w:r>
          </w:p>
        </w:tc>
        <w:tc>
          <w:tcPr>
            <w:tcW w:w="57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111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D50C99" w:rsidRPr="00D50C99" w:rsidTr="005774B7">
        <w:tc>
          <w:tcPr>
            <w:tcW w:w="562" w:type="dxa"/>
          </w:tcPr>
          <w:p w:rsidR="006F2C6E" w:rsidRPr="00D50C99" w:rsidRDefault="006F2C6E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6F2C6E" w:rsidRPr="00D50C99" w:rsidRDefault="006F2C6E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"Роговская ООШ"</w:t>
            </w:r>
          </w:p>
        </w:tc>
        <w:tc>
          <w:tcPr>
            <w:tcW w:w="57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111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50C99" w:rsidRPr="00D50C99" w:rsidTr="005774B7">
        <w:tc>
          <w:tcPr>
            <w:tcW w:w="562" w:type="dxa"/>
          </w:tcPr>
          <w:p w:rsidR="006F2C6E" w:rsidRPr="00D50C99" w:rsidRDefault="006F2C6E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6F2C6E" w:rsidRPr="00D50C99" w:rsidRDefault="006F2C6E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Спасская СОШ </w:t>
            </w:r>
          </w:p>
        </w:tc>
        <w:tc>
          <w:tcPr>
            <w:tcW w:w="57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1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D50C99" w:rsidRPr="00D50C99" w:rsidTr="005774B7">
        <w:tc>
          <w:tcPr>
            <w:tcW w:w="562" w:type="dxa"/>
          </w:tcPr>
          <w:p w:rsidR="006F2C6E" w:rsidRPr="00D50C99" w:rsidRDefault="006F2C6E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6F2C6E" w:rsidRPr="00D50C99" w:rsidRDefault="006F2C6E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Шулевская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57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111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6F2C6E" w:rsidRPr="00D50C99" w:rsidTr="00E97516">
        <w:tc>
          <w:tcPr>
            <w:tcW w:w="562" w:type="dxa"/>
          </w:tcPr>
          <w:p w:rsidR="006F2C6E" w:rsidRPr="00D50C99" w:rsidRDefault="006F2C6E" w:rsidP="006F2C6E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  <w:vAlign w:val="center"/>
          </w:tcPr>
          <w:p w:rsidR="006F2C6E" w:rsidRPr="00D50C99" w:rsidRDefault="006F2C6E" w:rsidP="00E9751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576" w:type="dxa"/>
            <w:vAlign w:val="center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842" w:type="dxa"/>
            <w:vAlign w:val="center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843" w:type="dxa"/>
            <w:vAlign w:val="center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80,9</w:t>
            </w:r>
          </w:p>
        </w:tc>
        <w:tc>
          <w:tcPr>
            <w:tcW w:w="842" w:type="dxa"/>
            <w:vAlign w:val="center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1113" w:type="dxa"/>
            <w:vAlign w:val="center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811" w:type="dxa"/>
            <w:vAlign w:val="center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616" w:type="dxa"/>
            <w:vAlign w:val="center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1239</w:t>
            </w:r>
          </w:p>
        </w:tc>
      </w:tr>
    </w:tbl>
    <w:p w:rsidR="003D3333" w:rsidRPr="00D50C99" w:rsidRDefault="003D3333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487C" w:rsidRPr="00D50C99" w:rsidRDefault="00B80B78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В опросе приняли участие 1239 респондента, что значительно ниже предыдущего года – 1582.</w:t>
      </w:r>
    </w:p>
    <w:p w:rsidR="005D5455" w:rsidRPr="00D50C99" w:rsidRDefault="00A25412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Среднее значение показат</w:t>
      </w:r>
      <w:r w:rsidR="009D53DC" w:rsidRPr="00D50C99">
        <w:rPr>
          <w:rFonts w:ascii="Times New Roman" w:hAnsi="Times New Roman" w:cs="Times New Roman"/>
          <w:sz w:val="24"/>
          <w:szCs w:val="24"/>
        </w:rPr>
        <w:t xml:space="preserve">еля оценки качества составляет </w:t>
      </w:r>
      <w:r w:rsidR="00916620" w:rsidRPr="00D50C99">
        <w:rPr>
          <w:rFonts w:ascii="Times New Roman" w:hAnsi="Times New Roman" w:cs="Times New Roman"/>
          <w:sz w:val="24"/>
          <w:szCs w:val="24"/>
        </w:rPr>
        <w:t>9</w:t>
      </w:r>
      <w:r w:rsidR="00B80B78" w:rsidRPr="00D50C99">
        <w:rPr>
          <w:rFonts w:ascii="Times New Roman" w:hAnsi="Times New Roman" w:cs="Times New Roman"/>
          <w:sz w:val="24"/>
          <w:szCs w:val="24"/>
        </w:rPr>
        <w:t>1</w:t>
      </w:r>
      <w:r w:rsidRPr="00D50C99">
        <w:rPr>
          <w:rFonts w:ascii="Times New Roman" w:hAnsi="Times New Roman" w:cs="Times New Roman"/>
          <w:sz w:val="24"/>
          <w:szCs w:val="24"/>
        </w:rPr>
        <w:t>,</w:t>
      </w:r>
      <w:r w:rsidR="00B80B78" w:rsidRPr="00D50C99">
        <w:rPr>
          <w:rFonts w:ascii="Times New Roman" w:hAnsi="Times New Roman" w:cs="Times New Roman"/>
          <w:sz w:val="24"/>
          <w:szCs w:val="24"/>
        </w:rPr>
        <w:t xml:space="preserve">9 </w:t>
      </w:r>
      <w:r w:rsidR="001411F9" w:rsidRPr="00D50C99">
        <w:rPr>
          <w:rFonts w:ascii="Times New Roman" w:hAnsi="Times New Roman" w:cs="Times New Roman"/>
          <w:sz w:val="24"/>
          <w:szCs w:val="24"/>
        </w:rPr>
        <w:t>%</w:t>
      </w:r>
      <w:r w:rsidRPr="00D50C99">
        <w:rPr>
          <w:rFonts w:ascii="Times New Roman" w:hAnsi="Times New Roman" w:cs="Times New Roman"/>
          <w:sz w:val="24"/>
          <w:szCs w:val="24"/>
        </w:rPr>
        <w:t>.</w:t>
      </w:r>
    </w:p>
    <w:p w:rsidR="00A25412" w:rsidRPr="00D50C99" w:rsidRDefault="00A25412" w:rsidP="009927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Среднее значение по критерию 1 составило 9</w:t>
      </w:r>
      <w:r w:rsidR="00B80B78" w:rsidRPr="00D50C99">
        <w:rPr>
          <w:rFonts w:ascii="Times New Roman" w:hAnsi="Times New Roman" w:cs="Times New Roman"/>
          <w:sz w:val="24"/>
          <w:szCs w:val="24"/>
        </w:rPr>
        <w:t>9</w:t>
      </w:r>
      <w:r w:rsidRPr="00D50C99">
        <w:rPr>
          <w:rFonts w:ascii="Times New Roman" w:hAnsi="Times New Roman" w:cs="Times New Roman"/>
          <w:sz w:val="24"/>
          <w:szCs w:val="24"/>
        </w:rPr>
        <w:t>,</w:t>
      </w:r>
      <w:r w:rsidR="0063146F" w:rsidRPr="00D50C99">
        <w:rPr>
          <w:rFonts w:ascii="Times New Roman" w:hAnsi="Times New Roman" w:cs="Times New Roman"/>
          <w:sz w:val="24"/>
          <w:szCs w:val="24"/>
        </w:rPr>
        <w:t>9</w:t>
      </w:r>
      <w:r w:rsidR="001411F9" w:rsidRPr="00D50C99">
        <w:rPr>
          <w:rFonts w:ascii="Times New Roman" w:hAnsi="Times New Roman" w:cs="Times New Roman"/>
          <w:sz w:val="24"/>
          <w:szCs w:val="24"/>
        </w:rPr>
        <w:t>%</w:t>
      </w:r>
      <w:r w:rsidRPr="00D50C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5816" w:rsidRPr="00D50C99" w:rsidRDefault="001F43EA" w:rsidP="001F43EA">
      <w:pPr>
        <w:spacing w:after="0" w:line="240" w:lineRule="auto"/>
        <w:ind w:firstLine="567"/>
        <w:jc w:val="both"/>
      </w:pPr>
      <w:r w:rsidRPr="00D50C99">
        <w:rPr>
          <w:rFonts w:ascii="Times New Roman" w:hAnsi="Times New Roman" w:cs="Times New Roman"/>
          <w:sz w:val="24"/>
          <w:szCs w:val="24"/>
        </w:rPr>
        <w:t xml:space="preserve">Информационные стенды содержат необходимую информацию о деятельности ОУ. </w:t>
      </w:r>
      <w:r w:rsidR="00A85816" w:rsidRPr="00D50C99">
        <w:rPr>
          <w:rFonts w:ascii="Times New Roman" w:hAnsi="Times New Roman" w:cs="Times New Roman"/>
          <w:sz w:val="24"/>
          <w:szCs w:val="24"/>
        </w:rPr>
        <w:t xml:space="preserve">Достаточно хорошая наполняемость </w:t>
      </w:r>
      <w:r w:rsidRPr="00D50C99">
        <w:rPr>
          <w:rFonts w:ascii="Times New Roman" w:hAnsi="Times New Roman" w:cs="Times New Roman"/>
          <w:sz w:val="24"/>
          <w:szCs w:val="24"/>
        </w:rPr>
        <w:t>стенд</w:t>
      </w:r>
      <w:r w:rsidR="00A85816" w:rsidRPr="00D50C99">
        <w:rPr>
          <w:rFonts w:ascii="Times New Roman" w:hAnsi="Times New Roman" w:cs="Times New Roman"/>
          <w:sz w:val="24"/>
          <w:szCs w:val="24"/>
        </w:rPr>
        <w:t>ов</w:t>
      </w:r>
      <w:r w:rsidRPr="00D50C99">
        <w:rPr>
          <w:rFonts w:ascii="Times New Roman" w:hAnsi="Times New Roman" w:cs="Times New Roman"/>
          <w:sz w:val="24"/>
          <w:szCs w:val="24"/>
        </w:rPr>
        <w:t xml:space="preserve"> МБОУ СОШ № 3, МБОУ </w:t>
      </w:r>
      <w:proofErr w:type="spellStart"/>
      <w:r w:rsidRPr="00D50C99">
        <w:rPr>
          <w:rFonts w:ascii="Times New Roman" w:hAnsi="Times New Roman" w:cs="Times New Roman"/>
          <w:sz w:val="24"/>
          <w:szCs w:val="24"/>
        </w:rPr>
        <w:t>Вочуровская</w:t>
      </w:r>
      <w:proofErr w:type="spellEnd"/>
      <w:r w:rsidRPr="00D50C99">
        <w:rPr>
          <w:rFonts w:ascii="Times New Roman" w:hAnsi="Times New Roman" w:cs="Times New Roman"/>
          <w:sz w:val="24"/>
          <w:szCs w:val="24"/>
        </w:rPr>
        <w:t xml:space="preserve"> СОШ.</w:t>
      </w:r>
      <w:r w:rsidR="00F323DC" w:rsidRPr="00D50C99">
        <w:t xml:space="preserve"> </w:t>
      </w:r>
    </w:p>
    <w:p w:rsidR="001F43EA" w:rsidRPr="00D50C99" w:rsidRDefault="00A85816" w:rsidP="00A85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Все образовательные организаций демонстрируют достаточно хорошую наполняемость официальных сайтов материалами.</w:t>
      </w:r>
      <w:r w:rsidRPr="00D50C99">
        <w:t xml:space="preserve"> </w:t>
      </w:r>
      <w:r w:rsidRPr="00D50C99">
        <w:rPr>
          <w:rFonts w:ascii="Times New Roman" w:hAnsi="Times New Roman" w:cs="Times New Roman"/>
          <w:sz w:val="24"/>
          <w:szCs w:val="24"/>
        </w:rPr>
        <w:t xml:space="preserve">Навигация по сайтам понятная, но часть размещенной информации уже неактуальна - </w:t>
      </w:r>
      <w:r w:rsidR="00F323DC" w:rsidRPr="00D50C99">
        <w:rPr>
          <w:rFonts w:ascii="Times New Roman" w:hAnsi="Times New Roman" w:cs="Times New Roman"/>
          <w:sz w:val="24"/>
          <w:szCs w:val="24"/>
        </w:rPr>
        <w:t>много документов 2014-201</w:t>
      </w:r>
      <w:r w:rsidRPr="00D50C99">
        <w:rPr>
          <w:rFonts w:ascii="Times New Roman" w:hAnsi="Times New Roman" w:cs="Times New Roman"/>
          <w:sz w:val="24"/>
          <w:szCs w:val="24"/>
        </w:rPr>
        <w:t>8 годов.</w:t>
      </w:r>
    </w:p>
    <w:p w:rsidR="00543ABA" w:rsidRPr="00D50C99" w:rsidRDefault="00543ABA" w:rsidP="00543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Дистанционные способы обратной связи представлены в полном объёме на сайте ОУ:  номера телефонов, адреса электронной почты, электронные сервисы подачи обращений.</w:t>
      </w:r>
    </w:p>
    <w:p w:rsidR="00C2171B" w:rsidRPr="00D50C99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 составила в среднем </w:t>
      </w:r>
      <w:r w:rsidR="00543ABA" w:rsidRPr="00D50C99">
        <w:rPr>
          <w:rFonts w:ascii="Times New Roman" w:hAnsi="Times New Roman" w:cs="Times New Roman"/>
          <w:sz w:val="24"/>
          <w:szCs w:val="24"/>
        </w:rPr>
        <w:t>99,8</w:t>
      </w:r>
      <w:r w:rsidRPr="00D50C99">
        <w:rPr>
          <w:rFonts w:ascii="Times New Roman" w:hAnsi="Times New Roman" w:cs="Times New Roman"/>
          <w:sz w:val="24"/>
          <w:szCs w:val="24"/>
        </w:rPr>
        <w:t>%.</w:t>
      </w:r>
    </w:p>
    <w:p w:rsidR="00C2171B" w:rsidRPr="00D50C99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2.2.</w:t>
      </w:r>
    </w:p>
    <w:p w:rsidR="00C2171B" w:rsidRPr="00D50C99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составило </w:t>
      </w:r>
      <w:r w:rsidR="00691800" w:rsidRPr="00D50C99">
        <w:rPr>
          <w:rFonts w:ascii="Times New Roman" w:hAnsi="Times New Roman" w:cs="Times New Roman"/>
          <w:sz w:val="24"/>
          <w:szCs w:val="24"/>
        </w:rPr>
        <w:t xml:space="preserve">80,9 </w:t>
      </w:r>
      <w:r w:rsidR="008C5520" w:rsidRPr="00D50C99">
        <w:rPr>
          <w:rFonts w:ascii="Times New Roman" w:hAnsi="Times New Roman" w:cs="Times New Roman"/>
          <w:sz w:val="24"/>
          <w:szCs w:val="24"/>
        </w:rPr>
        <w:t>%</w:t>
      </w:r>
      <w:r w:rsidR="00691800" w:rsidRPr="00D50C99">
        <w:rPr>
          <w:rFonts w:ascii="Times New Roman" w:hAnsi="Times New Roman" w:cs="Times New Roman"/>
          <w:sz w:val="24"/>
          <w:szCs w:val="24"/>
        </w:rPr>
        <w:t>, что значительно ниже предыдущего года.</w:t>
      </w:r>
    </w:p>
    <w:p w:rsidR="001A58CF" w:rsidRPr="00D50C99" w:rsidRDefault="001A58CF" w:rsidP="004B6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Комфортные условия оказания услуг во всех школах созданы частично. Во всех школах имеются проблемы, связанные с транспортной доступностью и доступностью записи на получение услуги.</w:t>
      </w:r>
    </w:p>
    <w:p w:rsidR="00C2171B" w:rsidRPr="00D50C99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комфортностью предоставления услуг организацией</w:t>
      </w:r>
      <w:r w:rsidR="00643D03" w:rsidRPr="00D50C99">
        <w:rPr>
          <w:rFonts w:ascii="Times New Roman" w:hAnsi="Times New Roman" w:cs="Times New Roman"/>
          <w:sz w:val="24"/>
          <w:szCs w:val="24"/>
        </w:rPr>
        <w:t xml:space="preserve">, составила </w:t>
      </w:r>
      <w:r w:rsidR="001A58CF" w:rsidRPr="00D50C99">
        <w:rPr>
          <w:rFonts w:ascii="Times New Roman" w:hAnsi="Times New Roman" w:cs="Times New Roman"/>
          <w:sz w:val="24"/>
          <w:szCs w:val="24"/>
        </w:rPr>
        <w:t xml:space="preserve">100 </w:t>
      </w:r>
      <w:r w:rsidRPr="00D50C99">
        <w:rPr>
          <w:rFonts w:ascii="Times New Roman" w:hAnsi="Times New Roman" w:cs="Times New Roman"/>
          <w:sz w:val="24"/>
          <w:szCs w:val="24"/>
        </w:rPr>
        <w:t>%</w:t>
      </w:r>
      <w:r w:rsidR="00EB1D03" w:rsidRPr="00D50C99">
        <w:rPr>
          <w:rFonts w:ascii="Times New Roman" w:hAnsi="Times New Roman" w:cs="Times New Roman"/>
          <w:sz w:val="24"/>
          <w:szCs w:val="24"/>
        </w:rPr>
        <w:t>.</w:t>
      </w:r>
    </w:p>
    <w:p w:rsidR="00C2171B" w:rsidRPr="00D50C99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2.3.</w:t>
      </w:r>
    </w:p>
    <w:p w:rsidR="00EB1D03" w:rsidRPr="00D50C99" w:rsidRDefault="00C2171B" w:rsidP="007E3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3 составило </w:t>
      </w:r>
      <w:r w:rsidR="007F0D78" w:rsidRPr="00D50C99">
        <w:rPr>
          <w:rFonts w:ascii="Times New Roman" w:hAnsi="Times New Roman" w:cs="Times New Roman"/>
          <w:sz w:val="24"/>
          <w:szCs w:val="24"/>
        </w:rPr>
        <w:t xml:space="preserve">78,7 </w:t>
      </w:r>
      <w:r w:rsidR="00EB1D03" w:rsidRPr="00D50C99">
        <w:rPr>
          <w:rFonts w:ascii="Times New Roman" w:hAnsi="Times New Roman" w:cs="Times New Roman"/>
          <w:sz w:val="24"/>
          <w:szCs w:val="24"/>
        </w:rPr>
        <w:t>%</w:t>
      </w:r>
      <w:r w:rsidRPr="00D50C99">
        <w:rPr>
          <w:rFonts w:ascii="Times New Roman" w:hAnsi="Times New Roman" w:cs="Times New Roman"/>
          <w:sz w:val="24"/>
          <w:szCs w:val="24"/>
        </w:rPr>
        <w:t>.</w:t>
      </w:r>
      <w:r w:rsidR="007E3A73" w:rsidRPr="00D50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D03" w:rsidRPr="00D50C99" w:rsidRDefault="00BD2FCE" w:rsidP="00EB1D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В МБОУ </w:t>
      </w:r>
      <w:proofErr w:type="spellStart"/>
      <w:r w:rsidRPr="00D50C99">
        <w:rPr>
          <w:rFonts w:ascii="Times New Roman" w:hAnsi="Times New Roman" w:cs="Times New Roman"/>
          <w:sz w:val="24"/>
          <w:szCs w:val="24"/>
        </w:rPr>
        <w:t>Вочуровская</w:t>
      </w:r>
      <w:proofErr w:type="spellEnd"/>
      <w:r w:rsidRPr="00D50C99">
        <w:rPr>
          <w:rFonts w:ascii="Times New Roman" w:hAnsi="Times New Roman" w:cs="Times New Roman"/>
          <w:sz w:val="24"/>
          <w:szCs w:val="24"/>
        </w:rPr>
        <w:t xml:space="preserve"> СОШ  полностью оборудованы помещения и прилегающая территори</w:t>
      </w:r>
      <w:r w:rsidR="006911AE" w:rsidRPr="00D50C99">
        <w:rPr>
          <w:rFonts w:ascii="Times New Roman" w:hAnsi="Times New Roman" w:cs="Times New Roman"/>
          <w:sz w:val="24"/>
          <w:szCs w:val="24"/>
        </w:rPr>
        <w:t>я</w:t>
      </w:r>
      <w:r w:rsidRPr="00D50C99">
        <w:rPr>
          <w:rFonts w:ascii="Times New Roman" w:hAnsi="Times New Roman" w:cs="Times New Roman"/>
          <w:sz w:val="24"/>
          <w:szCs w:val="24"/>
        </w:rPr>
        <w:t xml:space="preserve"> с учетом доступности для инвалидов. </w:t>
      </w:r>
      <w:r w:rsidR="00EB1D03" w:rsidRPr="00D50C99">
        <w:rPr>
          <w:rFonts w:ascii="Times New Roman" w:hAnsi="Times New Roman" w:cs="Times New Roman"/>
          <w:sz w:val="24"/>
          <w:szCs w:val="24"/>
        </w:rPr>
        <w:t>Все О</w:t>
      </w:r>
      <w:r w:rsidR="00104C13" w:rsidRPr="00D50C99">
        <w:rPr>
          <w:rFonts w:ascii="Times New Roman" w:hAnsi="Times New Roman" w:cs="Times New Roman"/>
          <w:sz w:val="24"/>
          <w:szCs w:val="24"/>
        </w:rPr>
        <w:t>У</w:t>
      </w:r>
      <w:r w:rsidR="00EB1D03" w:rsidRPr="00D50C99">
        <w:rPr>
          <w:rFonts w:ascii="Times New Roman" w:hAnsi="Times New Roman" w:cs="Times New Roman"/>
          <w:sz w:val="24"/>
          <w:szCs w:val="24"/>
        </w:rPr>
        <w:t xml:space="preserve"> оборудованы пандусами</w:t>
      </w:r>
      <w:r w:rsidR="000234FB" w:rsidRPr="00D50C99">
        <w:rPr>
          <w:rFonts w:ascii="Times New Roman" w:hAnsi="Times New Roman" w:cs="Times New Roman"/>
          <w:sz w:val="24"/>
          <w:szCs w:val="24"/>
        </w:rPr>
        <w:t>.</w:t>
      </w:r>
      <w:r w:rsidR="00EB1D03" w:rsidRPr="00D50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483" w:rsidRPr="00D50C99" w:rsidRDefault="00D05C57" w:rsidP="002A4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В школах частично созданы условия доступности, позволяющие инвалидам получать услуги наравне с другими. </w:t>
      </w:r>
      <w:r w:rsidR="00B45937" w:rsidRPr="00D50C99">
        <w:rPr>
          <w:rFonts w:ascii="Times New Roman" w:hAnsi="Times New Roman" w:cs="Times New Roman"/>
          <w:sz w:val="24"/>
          <w:szCs w:val="24"/>
        </w:rPr>
        <w:t>У всех имеется</w:t>
      </w:r>
      <w:r w:rsidR="000244EE" w:rsidRPr="00D50C99">
        <w:rPr>
          <w:rFonts w:ascii="Times New Roman" w:hAnsi="Times New Roman" w:cs="Times New Roman"/>
          <w:sz w:val="24"/>
          <w:szCs w:val="24"/>
        </w:rPr>
        <w:t xml:space="preserve"> альтернативн</w:t>
      </w:r>
      <w:r w:rsidR="008E7974" w:rsidRPr="00D50C99">
        <w:rPr>
          <w:rFonts w:ascii="Times New Roman" w:hAnsi="Times New Roman" w:cs="Times New Roman"/>
          <w:sz w:val="24"/>
          <w:szCs w:val="24"/>
        </w:rPr>
        <w:t>ая</w:t>
      </w:r>
      <w:r w:rsidR="000244EE" w:rsidRPr="00D50C99">
        <w:rPr>
          <w:rFonts w:ascii="Times New Roman" w:hAnsi="Times New Roman" w:cs="Times New Roman"/>
          <w:sz w:val="24"/>
          <w:szCs w:val="24"/>
        </w:rPr>
        <w:t xml:space="preserve"> верси</w:t>
      </w:r>
      <w:r w:rsidR="008E7974" w:rsidRPr="00D50C99">
        <w:rPr>
          <w:rFonts w:ascii="Times New Roman" w:hAnsi="Times New Roman" w:cs="Times New Roman"/>
          <w:sz w:val="24"/>
          <w:szCs w:val="24"/>
        </w:rPr>
        <w:t>я сайта</w:t>
      </w:r>
      <w:r w:rsidR="000244EE" w:rsidRPr="00D50C99">
        <w:rPr>
          <w:rFonts w:ascii="Times New Roman" w:hAnsi="Times New Roman" w:cs="Times New Roman"/>
          <w:sz w:val="24"/>
          <w:szCs w:val="24"/>
        </w:rPr>
        <w:t xml:space="preserve"> для инвалидов по зрению</w:t>
      </w:r>
      <w:r w:rsidR="00E01886" w:rsidRPr="00D50C99">
        <w:rPr>
          <w:rFonts w:ascii="Times New Roman" w:hAnsi="Times New Roman" w:cs="Times New Roman"/>
          <w:sz w:val="24"/>
          <w:szCs w:val="24"/>
        </w:rPr>
        <w:t xml:space="preserve"> </w:t>
      </w:r>
      <w:r w:rsidR="00473483" w:rsidRPr="00D50C99">
        <w:rPr>
          <w:rFonts w:ascii="Times New Roman" w:hAnsi="Times New Roman" w:cs="Times New Roman"/>
          <w:sz w:val="24"/>
          <w:szCs w:val="24"/>
        </w:rPr>
        <w:t>и есть возможность предоставления услуги в дистанционном режиме или на дому.</w:t>
      </w:r>
    </w:p>
    <w:p w:rsidR="00EB1D03" w:rsidRPr="00D50C99" w:rsidRDefault="00EB1D03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доступностью услуг для инвалидов, составила </w:t>
      </w:r>
      <w:r w:rsidR="00D05C57" w:rsidRPr="00D50C99">
        <w:rPr>
          <w:rFonts w:ascii="Times New Roman" w:hAnsi="Times New Roman" w:cs="Times New Roman"/>
          <w:sz w:val="24"/>
          <w:szCs w:val="24"/>
        </w:rPr>
        <w:t>100</w:t>
      </w:r>
      <w:r w:rsidRPr="00D50C99">
        <w:rPr>
          <w:rFonts w:ascii="Times New Roman" w:hAnsi="Times New Roman" w:cs="Times New Roman"/>
          <w:sz w:val="24"/>
          <w:szCs w:val="24"/>
        </w:rPr>
        <w:t>%.</w:t>
      </w:r>
    </w:p>
    <w:p w:rsidR="00AB5AED" w:rsidRPr="00D50C99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Результаты по показателям</w:t>
      </w:r>
      <w:r w:rsidR="00C2171B" w:rsidRPr="00D50C99">
        <w:rPr>
          <w:rFonts w:ascii="Times New Roman" w:hAnsi="Times New Roman" w:cs="Times New Roman"/>
          <w:sz w:val="24"/>
          <w:szCs w:val="24"/>
        </w:rPr>
        <w:t xml:space="preserve"> критери</w:t>
      </w:r>
      <w:r w:rsidRPr="00D50C99">
        <w:rPr>
          <w:rFonts w:ascii="Times New Roman" w:hAnsi="Times New Roman" w:cs="Times New Roman"/>
          <w:sz w:val="24"/>
          <w:szCs w:val="24"/>
        </w:rPr>
        <w:t>я 3 представлены в таблице 2.4.</w:t>
      </w:r>
    </w:p>
    <w:p w:rsidR="00AB5AED" w:rsidRPr="00D50C99" w:rsidRDefault="00D05C57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По результатам опроса </w:t>
      </w:r>
      <w:r w:rsidR="00AB5AED" w:rsidRPr="00D50C99">
        <w:rPr>
          <w:rFonts w:ascii="Times New Roman" w:hAnsi="Times New Roman" w:cs="Times New Roman"/>
          <w:sz w:val="24"/>
          <w:szCs w:val="24"/>
        </w:rPr>
        <w:t xml:space="preserve">доброжелательностью и вежливостью работников организации удовлетворены в среднем </w:t>
      </w:r>
      <w:r w:rsidR="00FD0E35" w:rsidRPr="00D50C99">
        <w:rPr>
          <w:rFonts w:ascii="Times New Roman" w:hAnsi="Times New Roman" w:cs="Times New Roman"/>
          <w:sz w:val="24"/>
          <w:szCs w:val="24"/>
        </w:rPr>
        <w:t>99,</w:t>
      </w:r>
      <w:r w:rsidRPr="00D50C99">
        <w:rPr>
          <w:rFonts w:ascii="Times New Roman" w:hAnsi="Times New Roman" w:cs="Times New Roman"/>
          <w:sz w:val="24"/>
          <w:szCs w:val="24"/>
        </w:rPr>
        <w:t>9</w:t>
      </w:r>
      <w:r w:rsidR="00AB5AED" w:rsidRPr="00D50C99">
        <w:rPr>
          <w:rFonts w:ascii="Times New Roman" w:hAnsi="Times New Roman" w:cs="Times New Roman"/>
          <w:sz w:val="24"/>
          <w:szCs w:val="24"/>
        </w:rPr>
        <w:t xml:space="preserve">% опрошенных, а условиями оказания услуг – </w:t>
      </w:r>
      <w:r w:rsidR="00FD0E35" w:rsidRPr="00D50C99">
        <w:rPr>
          <w:rFonts w:ascii="Times New Roman" w:hAnsi="Times New Roman" w:cs="Times New Roman"/>
          <w:sz w:val="24"/>
          <w:szCs w:val="24"/>
        </w:rPr>
        <w:t>99,</w:t>
      </w:r>
      <w:r w:rsidRPr="00D50C99">
        <w:rPr>
          <w:rFonts w:ascii="Times New Roman" w:hAnsi="Times New Roman" w:cs="Times New Roman"/>
          <w:sz w:val="24"/>
          <w:szCs w:val="24"/>
        </w:rPr>
        <w:t>9</w:t>
      </w:r>
      <w:r w:rsidR="00AB5AED" w:rsidRPr="00D50C99">
        <w:rPr>
          <w:rFonts w:ascii="Times New Roman" w:hAnsi="Times New Roman" w:cs="Times New Roman"/>
          <w:sz w:val="24"/>
          <w:szCs w:val="24"/>
        </w:rPr>
        <w:t>% (см. таблицы 2.5. и 2.6.).</w:t>
      </w:r>
    </w:p>
    <w:p w:rsidR="00AB5AED" w:rsidRPr="00D50C99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</w:t>
      </w:r>
      <w:r w:rsidR="009E2432" w:rsidRPr="00D50C99">
        <w:rPr>
          <w:rFonts w:ascii="Times New Roman" w:hAnsi="Times New Roman" w:cs="Times New Roman"/>
          <w:sz w:val="24"/>
          <w:szCs w:val="24"/>
        </w:rPr>
        <w:t>обще</w:t>
      </w:r>
      <w:r w:rsidRPr="00D50C99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FD0E35" w:rsidRPr="00D50C99">
        <w:rPr>
          <w:rFonts w:ascii="Times New Roman" w:hAnsi="Times New Roman" w:cs="Times New Roman"/>
          <w:sz w:val="24"/>
          <w:szCs w:val="24"/>
        </w:rPr>
        <w:t>учреждениях</w:t>
      </w:r>
      <w:r w:rsidRPr="00D50C99">
        <w:rPr>
          <w:rFonts w:ascii="Times New Roman" w:hAnsi="Times New Roman" w:cs="Times New Roman"/>
          <w:sz w:val="24"/>
          <w:szCs w:val="24"/>
        </w:rPr>
        <w:t xml:space="preserve"> находится на высоком уровне.</w:t>
      </w:r>
    </w:p>
    <w:p w:rsidR="00AB5AED" w:rsidRPr="00D50C99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На основании изложенного выше, рекомендуется разработать план по устранению недостатков, выявленных в ходе независимой оценки.</w:t>
      </w:r>
      <w:r w:rsidR="00F365E2" w:rsidRPr="00D50C99">
        <w:rPr>
          <w:rFonts w:ascii="Times New Roman" w:hAnsi="Times New Roman" w:cs="Times New Roman"/>
          <w:sz w:val="24"/>
          <w:szCs w:val="24"/>
        </w:rPr>
        <w:t xml:space="preserve"> </w:t>
      </w:r>
      <w:r w:rsidR="00D05C57" w:rsidRPr="00D50C99">
        <w:rPr>
          <w:rFonts w:ascii="Times New Roman" w:hAnsi="Times New Roman" w:cs="Times New Roman"/>
          <w:sz w:val="24"/>
          <w:szCs w:val="24"/>
        </w:rPr>
        <w:t>Необходимо организовать работу по наполнению стендов и сайтов школ актуальной информацией. Так же продолжить работу по созданию условий по предоставлению услуг инвалидам.</w:t>
      </w:r>
    </w:p>
    <w:p w:rsidR="00F365E2" w:rsidRPr="00D50C99" w:rsidRDefault="00F365E2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F365E2" w:rsidRPr="00D50C99" w:rsidSect="005D5455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9B1130" w:rsidRPr="00D50C99" w:rsidRDefault="009B1130" w:rsidP="009B1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2.2.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"/>
        <w:gridCol w:w="2417"/>
        <w:gridCol w:w="4534"/>
        <w:gridCol w:w="3403"/>
        <w:gridCol w:w="2862"/>
        <w:gridCol w:w="1151"/>
      </w:tblGrid>
      <w:tr w:rsidR="00D50C99" w:rsidRPr="00D50C99" w:rsidTr="009B1130">
        <w:trPr>
          <w:tblHeader/>
        </w:trPr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 1</w:t>
            </w:r>
          </w:p>
        </w:tc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5</w:t>
            </w:r>
          </w:p>
        </w:tc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Вочуровская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Октябрьская СОШ</w:t>
            </w:r>
          </w:p>
        </w:tc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"Роговская ООШ"</w:t>
            </w:r>
          </w:p>
        </w:tc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Спасская СОШ </w:t>
            </w:r>
          </w:p>
        </w:tc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Шулевская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</w:tbl>
    <w:p w:rsidR="009B1130" w:rsidRPr="00D50C99" w:rsidRDefault="009B1130" w:rsidP="009B1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30" w:rsidRPr="00D50C99" w:rsidRDefault="009B1130" w:rsidP="009B1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2.3.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2417"/>
        <w:gridCol w:w="5876"/>
        <w:gridCol w:w="4669"/>
        <w:gridCol w:w="1407"/>
      </w:tblGrid>
      <w:tr w:rsidR="00D50C99" w:rsidRPr="00D50C99" w:rsidTr="009B1130">
        <w:trPr>
          <w:tblHeader/>
        </w:trPr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D50C99" w:rsidRPr="00D50C99" w:rsidTr="009B1130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 1</w:t>
            </w: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9B1130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9B1130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9B1130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5</w:t>
            </w: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9B1130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D50C99" w:rsidRPr="00D50C99" w:rsidTr="009B1130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Вочуровская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9B1130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Октябрьская СОШ</w:t>
            </w: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9B1130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"Роговская ООШ"</w:t>
            </w: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9B1130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Спасская СОШ </w:t>
            </w: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9B1130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Шулевская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9B1130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80,9</w:t>
            </w:r>
          </w:p>
        </w:tc>
      </w:tr>
    </w:tbl>
    <w:p w:rsidR="009B1130" w:rsidRPr="00D50C99" w:rsidRDefault="009B1130" w:rsidP="009B1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2.4.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2418"/>
        <w:gridCol w:w="4108"/>
        <w:gridCol w:w="3686"/>
        <w:gridCol w:w="2926"/>
        <w:gridCol w:w="1228"/>
      </w:tblGrid>
      <w:tr w:rsidR="00D50C99" w:rsidRPr="00D50C99" w:rsidTr="009B1130">
        <w:trPr>
          <w:tblHeader/>
        </w:trPr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 1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5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Вочуровская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Октябрьская СОШ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"Роговская ООШ"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Спасская СОШ 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Шулевская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78,7</w:t>
            </w:r>
          </w:p>
        </w:tc>
      </w:tr>
    </w:tbl>
    <w:p w:rsidR="009B1130" w:rsidRPr="00D50C99" w:rsidRDefault="009B1130" w:rsidP="009B1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30" w:rsidRPr="00D50C99" w:rsidRDefault="009B1130" w:rsidP="009B11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1130" w:rsidRPr="00D50C99" w:rsidRDefault="009B1130" w:rsidP="009B1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2.5.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"/>
        <w:gridCol w:w="2417"/>
        <w:gridCol w:w="3969"/>
        <w:gridCol w:w="3542"/>
        <w:gridCol w:w="3403"/>
        <w:gridCol w:w="1036"/>
      </w:tblGrid>
      <w:tr w:rsidR="00D50C99" w:rsidRPr="00D50C99" w:rsidTr="009B1130">
        <w:trPr>
          <w:tblHeader/>
        </w:trPr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 1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5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Вочуровская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Октябрьская СОШ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"Роговская ООШ"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Спасская СОШ 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Шулевская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</w:tbl>
    <w:p w:rsidR="009B1130" w:rsidRPr="00D50C99" w:rsidRDefault="009B1130" w:rsidP="009B1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2.6.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771"/>
        <w:gridCol w:w="3081"/>
        <w:gridCol w:w="2885"/>
        <w:gridCol w:w="1216"/>
      </w:tblGrid>
      <w:tr w:rsidR="00D50C99" w:rsidRPr="00D50C99" w:rsidTr="00E9751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Вочуровская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Октябрьская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"Роговская ООШ"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Спасская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Шулевская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</w:tbl>
    <w:p w:rsidR="005774B7" w:rsidRPr="00D50C99" w:rsidRDefault="005774B7" w:rsidP="00C55C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5774B7" w:rsidRPr="00D50C99" w:rsidSect="005D545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774B7" w:rsidRPr="00D50C99" w:rsidRDefault="005774B7" w:rsidP="001411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C99">
        <w:rPr>
          <w:rFonts w:ascii="Times New Roman" w:hAnsi="Times New Roman" w:cs="Times New Roman"/>
          <w:b/>
          <w:sz w:val="24"/>
          <w:szCs w:val="24"/>
        </w:rPr>
        <w:t xml:space="preserve">Результаты сбора, обобщения и анализа информации о качестве образовательной деятельности </w:t>
      </w:r>
      <w:r w:rsidR="001411F9" w:rsidRPr="00D50C99">
        <w:rPr>
          <w:rFonts w:ascii="Times New Roman" w:hAnsi="Times New Roman" w:cs="Times New Roman"/>
          <w:b/>
          <w:sz w:val="24"/>
          <w:szCs w:val="24"/>
        </w:rPr>
        <w:t>организаций дополнительного образования</w:t>
      </w:r>
    </w:p>
    <w:p w:rsidR="005774B7" w:rsidRPr="00D50C99" w:rsidRDefault="005774B7" w:rsidP="005774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706"/>
        <w:gridCol w:w="576"/>
        <w:gridCol w:w="842"/>
        <w:gridCol w:w="843"/>
        <w:gridCol w:w="842"/>
        <w:gridCol w:w="1113"/>
        <w:gridCol w:w="811"/>
        <w:gridCol w:w="616"/>
      </w:tblGrid>
      <w:tr w:rsidR="00D50C99" w:rsidRPr="00D50C99" w:rsidTr="00A3099D">
        <w:trPr>
          <w:cantSplit/>
          <w:trHeight w:val="241"/>
        </w:trPr>
        <w:tc>
          <w:tcPr>
            <w:tcW w:w="9911" w:type="dxa"/>
            <w:gridSpan w:val="9"/>
          </w:tcPr>
          <w:p w:rsidR="00BD74A9" w:rsidRPr="00D50C99" w:rsidRDefault="001411F9" w:rsidP="00A3099D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3</w:t>
            </w:r>
            <w:r w:rsidR="00BD74A9"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.1.</w:t>
            </w:r>
          </w:p>
          <w:p w:rsidR="00BD74A9" w:rsidRPr="00D50C99" w:rsidRDefault="00BD74A9" w:rsidP="00BD74A9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i/>
                <w:sz w:val="20"/>
                <w:szCs w:val="24"/>
              </w:rPr>
              <w:t>Организация дополнительного образования:</w:t>
            </w:r>
            <w:r w:rsidRPr="00D50C99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D50C99" w:rsidRPr="00D50C99" w:rsidTr="00A3099D">
        <w:trPr>
          <w:cantSplit/>
          <w:trHeight w:val="2793"/>
        </w:trPr>
        <w:tc>
          <w:tcPr>
            <w:tcW w:w="562" w:type="dxa"/>
            <w:vAlign w:val="center"/>
          </w:tcPr>
          <w:p w:rsidR="00BD74A9" w:rsidRPr="00D50C99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3706" w:type="dxa"/>
            <w:vAlign w:val="center"/>
          </w:tcPr>
          <w:p w:rsidR="00BD74A9" w:rsidRPr="00D50C99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76" w:type="dxa"/>
            <w:textDirection w:val="btLr"/>
            <w:vAlign w:val="center"/>
          </w:tcPr>
          <w:p w:rsidR="00BD74A9" w:rsidRPr="00D50C99" w:rsidRDefault="00BD74A9" w:rsidP="00A309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42" w:type="dxa"/>
            <w:textDirection w:val="btLr"/>
            <w:vAlign w:val="center"/>
          </w:tcPr>
          <w:p w:rsidR="00BD74A9" w:rsidRPr="00D50C99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43" w:type="dxa"/>
            <w:textDirection w:val="btLr"/>
            <w:vAlign w:val="center"/>
          </w:tcPr>
          <w:p w:rsidR="00BD74A9" w:rsidRPr="00D50C99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42" w:type="dxa"/>
            <w:textDirection w:val="btLr"/>
            <w:vAlign w:val="center"/>
          </w:tcPr>
          <w:p w:rsidR="00BD74A9" w:rsidRPr="00D50C99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113" w:type="dxa"/>
            <w:textDirection w:val="btLr"/>
            <w:vAlign w:val="center"/>
          </w:tcPr>
          <w:p w:rsidR="00BD74A9" w:rsidRPr="00D50C99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11" w:type="dxa"/>
            <w:textDirection w:val="btLr"/>
            <w:vAlign w:val="center"/>
          </w:tcPr>
          <w:p w:rsidR="00BD74A9" w:rsidRPr="00D50C99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616" w:type="dxa"/>
            <w:textDirection w:val="btLr"/>
            <w:vAlign w:val="center"/>
          </w:tcPr>
          <w:p w:rsidR="00BD74A9" w:rsidRPr="00D50C99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D50C99" w:rsidRPr="00D50C99" w:rsidTr="00A3099D">
        <w:tc>
          <w:tcPr>
            <w:tcW w:w="562" w:type="dxa"/>
          </w:tcPr>
          <w:p w:rsidR="00345D27" w:rsidRPr="00D50C99" w:rsidRDefault="00345D27" w:rsidP="001E28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6" w:type="dxa"/>
          </w:tcPr>
          <w:p w:rsidR="00345D27" w:rsidRPr="00D50C99" w:rsidRDefault="00345D27" w:rsidP="001E28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ЦДТ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576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42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113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</w:tr>
      <w:tr w:rsidR="00D50C99" w:rsidRPr="00D50C99" w:rsidTr="00372FD5">
        <w:tc>
          <w:tcPr>
            <w:tcW w:w="562" w:type="dxa"/>
          </w:tcPr>
          <w:p w:rsidR="00345D27" w:rsidRPr="00D50C99" w:rsidRDefault="00345D27" w:rsidP="001E28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6" w:type="dxa"/>
          </w:tcPr>
          <w:p w:rsidR="00345D27" w:rsidRPr="00D50C99" w:rsidRDefault="00345D27" w:rsidP="001E28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ДО ДХШ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576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842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43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42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</w:t>
            </w:r>
          </w:p>
        </w:tc>
        <w:tc>
          <w:tcPr>
            <w:tcW w:w="1113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11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16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D50C99" w:rsidRPr="00D50C99" w:rsidTr="00372FD5">
        <w:tc>
          <w:tcPr>
            <w:tcW w:w="562" w:type="dxa"/>
          </w:tcPr>
          <w:p w:rsidR="00345D27" w:rsidRPr="00D50C99" w:rsidRDefault="00345D27" w:rsidP="001E28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6" w:type="dxa"/>
          </w:tcPr>
          <w:p w:rsidR="00345D27" w:rsidRPr="00D50C99" w:rsidRDefault="00345D27" w:rsidP="001E28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"Гармония"</w:t>
            </w:r>
          </w:p>
        </w:tc>
        <w:tc>
          <w:tcPr>
            <w:tcW w:w="576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842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1113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811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</w:tr>
      <w:tr w:rsidR="00D50C99" w:rsidRPr="00D50C99" w:rsidTr="000A723A">
        <w:tc>
          <w:tcPr>
            <w:tcW w:w="562" w:type="dxa"/>
          </w:tcPr>
          <w:p w:rsidR="00345D27" w:rsidRPr="00D50C99" w:rsidRDefault="00345D27" w:rsidP="001E28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6" w:type="dxa"/>
          </w:tcPr>
          <w:p w:rsidR="00345D27" w:rsidRPr="00D50C99" w:rsidRDefault="00345D27" w:rsidP="001E28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СШ </w:t>
            </w:r>
          </w:p>
        </w:tc>
        <w:tc>
          <w:tcPr>
            <w:tcW w:w="576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842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42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13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811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616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</w:tr>
      <w:tr w:rsidR="00345D27" w:rsidRPr="00D50C99" w:rsidTr="000A723A">
        <w:tc>
          <w:tcPr>
            <w:tcW w:w="562" w:type="dxa"/>
            <w:vAlign w:val="center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  <w:vAlign w:val="center"/>
          </w:tcPr>
          <w:p w:rsidR="00345D27" w:rsidRPr="00D50C99" w:rsidRDefault="00345D27" w:rsidP="001E285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576" w:type="dxa"/>
            <w:vAlign w:val="center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842" w:type="dxa"/>
            <w:vAlign w:val="center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843" w:type="dxa"/>
            <w:vAlign w:val="center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842" w:type="dxa"/>
            <w:vAlign w:val="center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1113" w:type="dxa"/>
            <w:vAlign w:val="center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811" w:type="dxa"/>
            <w:vAlign w:val="center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616" w:type="dxa"/>
            <w:vAlign w:val="center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715</w:t>
            </w:r>
          </w:p>
        </w:tc>
      </w:tr>
    </w:tbl>
    <w:p w:rsidR="006E6E58" w:rsidRPr="00D50C99" w:rsidRDefault="006E6E58" w:rsidP="005774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06DBC" w:rsidRPr="00D50C99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Среднее значение показателя оценки качества составляет </w:t>
      </w:r>
      <w:r w:rsidR="00DB5AC1" w:rsidRPr="00D50C99">
        <w:rPr>
          <w:rFonts w:ascii="Times New Roman" w:hAnsi="Times New Roman" w:cs="Times New Roman"/>
          <w:sz w:val="24"/>
          <w:szCs w:val="24"/>
        </w:rPr>
        <w:t>9</w:t>
      </w:r>
      <w:r w:rsidR="006E6E58" w:rsidRPr="00D50C99">
        <w:rPr>
          <w:rFonts w:ascii="Times New Roman" w:hAnsi="Times New Roman" w:cs="Times New Roman"/>
          <w:sz w:val="24"/>
          <w:szCs w:val="24"/>
        </w:rPr>
        <w:t>3,3</w:t>
      </w:r>
      <w:r w:rsidRPr="00D50C99">
        <w:rPr>
          <w:rFonts w:ascii="Times New Roman" w:hAnsi="Times New Roman" w:cs="Times New Roman"/>
          <w:sz w:val="24"/>
          <w:szCs w:val="24"/>
        </w:rPr>
        <w:t>%.</w:t>
      </w:r>
    </w:p>
    <w:p w:rsidR="00DB5AC1" w:rsidRPr="00D50C99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1 составляет </w:t>
      </w:r>
      <w:r w:rsidR="00DB5AC1" w:rsidRPr="00D50C99">
        <w:rPr>
          <w:rFonts w:ascii="Times New Roman" w:hAnsi="Times New Roman" w:cs="Times New Roman"/>
          <w:sz w:val="24"/>
          <w:szCs w:val="24"/>
        </w:rPr>
        <w:t xml:space="preserve">99,9 %. </w:t>
      </w:r>
    </w:p>
    <w:p w:rsidR="00FD59B7" w:rsidRPr="00D50C99" w:rsidRDefault="00FD59B7" w:rsidP="00FD59B7">
      <w:pPr>
        <w:spacing w:after="0" w:line="240" w:lineRule="auto"/>
        <w:ind w:firstLine="567"/>
        <w:jc w:val="both"/>
      </w:pPr>
      <w:r w:rsidRPr="00D50C99">
        <w:rPr>
          <w:rFonts w:ascii="Times New Roman" w:hAnsi="Times New Roman" w:cs="Times New Roman"/>
          <w:sz w:val="24"/>
          <w:szCs w:val="24"/>
        </w:rPr>
        <w:t xml:space="preserve">Информационные стенды содержат необходимую информацию о деятельности ОУ. Достаточно хорошая наполняемость стендов МБОУ ДО ЦДТ </w:t>
      </w:r>
      <w:proofErr w:type="spellStart"/>
      <w:r w:rsidRPr="00D50C99">
        <w:rPr>
          <w:rFonts w:ascii="Times New Roman" w:hAnsi="Times New Roman" w:cs="Times New Roman"/>
          <w:sz w:val="24"/>
          <w:szCs w:val="24"/>
        </w:rPr>
        <w:t>Мантуровского</w:t>
      </w:r>
      <w:proofErr w:type="spellEnd"/>
      <w:r w:rsidRPr="00D50C99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FD59B7" w:rsidRPr="00D50C99" w:rsidRDefault="00FD59B7" w:rsidP="00FD59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Все образовательные организаций демонстрируют наполняемость официальных сайтов необходимыми материалами.</w:t>
      </w:r>
      <w:r w:rsidRPr="00D50C99">
        <w:t xml:space="preserve"> </w:t>
      </w:r>
    </w:p>
    <w:p w:rsidR="00FD59B7" w:rsidRPr="00D50C99" w:rsidRDefault="00FD59B7" w:rsidP="00FD59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Дистанционные способы обратной связи представлены в полном объёме на сайте ОУ:  номера телефонов, адреса электронной почты, электронные сервисы подачи обращений.</w:t>
      </w:r>
    </w:p>
    <w:p w:rsidR="00FD59B7" w:rsidRPr="00D50C99" w:rsidRDefault="00FD59B7" w:rsidP="00FD59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составила в среднем 99,8%.</w:t>
      </w:r>
    </w:p>
    <w:p w:rsidR="00FD59B7" w:rsidRPr="00D50C99" w:rsidRDefault="00FD59B7" w:rsidP="00FD59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3.2.</w:t>
      </w:r>
    </w:p>
    <w:p w:rsidR="00F06DBC" w:rsidRPr="00D50C99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составило </w:t>
      </w:r>
      <w:r w:rsidR="0072417F" w:rsidRPr="00D50C99">
        <w:rPr>
          <w:rFonts w:ascii="Times New Roman" w:hAnsi="Times New Roman" w:cs="Times New Roman"/>
          <w:sz w:val="24"/>
          <w:szCs w:val="24"/>
        </w:rPr>
        <w:t>99,5</w:t>
      </w:r>
      <w:r w:rsidRPr="00D50C99">
        <w:rPr>
          <w:rFonts w:ascii="Times New Roman" w:hAnsi="Times New Roman" w:cs="Times New Roman"/>
          <w:sz w:val="24"/>
          <w:szCs w:val="24"/>
        </w:rPr>
        <w:t>%.</w:t>
      </w:r>
    </w:p>
    <w:p w:rsidR="00F06DBC" w:rsidRPr="00D50C99" w:rsidRDefault="00F06DBC" w:rsidP="009377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В </w:t>
      </w:r>
      <w:r w:rsidR="0072417F" w:rsidRPr="00D50C99">
        <w:rPr>
          <w:rFonts w:ascii="Times New Roman" w:hAnsi="Times New Roman" w:cs="Times New Roman"/>
          <w:sz w:val="24"/>
          <w:szCs w:val="24"/>
        </w:rPr>
        <w:t xml:space="preserve">организациях </w:t>
      </w:r>
      <w:r w:rsidR="00E42419" w:rsidRPr="00D50C99">
        <w:rPr>
          <w:rFonts w:ascii="Times New Roman" w:hAnsi="Times New Roman" w:cs="Times New Roman"/>
          <w:sz w:val="24"/>
          <w:szCs w:val="24"/>
        </w:rPr>
        <w:t>созданы</w:t>
      </w:r>
      <w:r w:rsidRPr="00D50C99">
        <w:rPr>
          <w:rFonts w:ascii="Times New Roman" w:hAnsi="Times New Roman" w:cs="Times New Roman"/>
          <w:sz w:val="24"/>
          <w:szCs w:val="24"/>
        </w:rPr>
        <w:t xml:space="preserve"> комфортные условия предоставления услуг.</w:t>
      </w:r>
      <w:r w:rsidR="00937796" w:rsidRPr="00D50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DBC" w:rsidRPr="00D50C99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комфортностью предоставления услуг организацией составила в среднем </w:t>
      </w:r>
      <w:r w:rsidR="000962D8" w:rsidRPr="00D50C99">
        <w:rPr>
          <w:rFonts w:ascii="Times New Roman" w:hAnsi="Times New Roman" w:cs="Times New Roman"/>
          <w:sz w:val="24"/>
          <w:szCs w:val="24"/>
        </w:rPr>
        <w:t>9</w:t>
      </w:r>
      <w:r w:rsidR="0072417F" w:rsidRPr="00D50C99">
        <w:rPr>
          <w:rFonts w:ascii="Times New Roman" w:hAnsi="Times New Roman" w:cs="Times New Roman"/>
          <w:sz w:val="24"/>
          <w:szCs w:val="24"/>
        </w:rPr>
        <w:t>9</w:t>
      </w:r>
      <w:r w:rsidRPr="00D50C99">
        <w:rPr>
          <w:rFonts w:ascii="Times New Roman" w:hAnsi="Times New Roman" w:cs="Times New Roman"/>
          <w:sz w:val="24"/>
          <w:szCs w:val="24"/>
        </w:rPr>
        <w:t>%.</w:t>
      </w:r>
    </w:p>
    <w:p w:rsidR="00F06DBC" w:rsidRPr="00D50C99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3.3.</w:t>
      </w:r>
    </w:p>
    <w:p w:rsidR="00F06DBC" w:rsidRPr="00D50C99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3 составило </w:t>
      </w:r>
      <w:r w:rsidR="00FE1CE6" w:rsidRPr="00D50C99">
        <w:rPr>
          <w:rFonts w:ascii="Times New Roman" w:hAnsi="Times New Roman" w:cs="Times New Roman"/>
          <w:sz w:val="24"/>
          <w:szCs w:val="24"/>
        </w:rPr>
        <w:t>6</w:t>
      </w:r>
      <w:r w:rsidR="00AA2AE5" w:rsidRPr="00D50C99">
        <w:rPr>
          <w:rFonts w:ascii="Times New Roman" w:hAnsi="Times New Roman" w:cs="Times New Roman"/>
          <w:sz w:val="24"/>
          <w:szCs w:val="24"/>
        </w:rPr>
        <w:t>8,4</w:t>
      </w:r>
      <w:r w:rsidRPr="00D50C99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CF0F0B" w:rsidRPr="00D50C99" w:rsidRDefault="00FB7CD9" w:rsidP="00CF0F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Во всех учреждениях частично </w:t>
      </w:r>
      <w:r w:rsidR="00CF0F0B" w:rsidRPr="00D50C99">
        <w:rPr>
          <w:rFonts w:ascii="Times New Roman" w:hAnsi="Times New Roman" w:cs="Times New Roman"/>
          <w:sz w:val="24"/>
          <w:szCs w:val="24"/>
        </w:rPr>
        <w:t xml:space="preserve">оборудованы помещения и прилегающая территория с учетом доступности для инвалидов. Все ОУ оборудованы пандусами. </w:t>
      </w:r>
    </w:p>
    <w:p w:rsidR="00CF0F0B" w:rsidRPr="00D50C99" w:rsidRDefault="00CF0F0B" w:rsidP="00CF0F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В школах частично созданы условия доступности, позволяющие инвалидам получать услуги наравне с другими. У всех имеется альтернативная версия сайта для инвалидов по зрению.</w:t>
      </w:r>
    </w:p>
    <w:p w:rsidR="00FA5C86" w:rsidRPr="00D50C99" w:rsidRDefault="00FA5C86" w:rsidP="00EB1B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Во всех учреждениях дополнительного образования </w:t>
      </w:r>
      <w:r w:rsidR="00EB1B90" w:rsidRPr="00D50C99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F06DBC" w:rsidRPr="00D50C99">
        <w:rPr>
          <w:rFonts w:ascii="Times New Roman" w:hAnsi="Times New Roman" w:cs="Times New Roman"/>
          <w:sz w:val="24"/>
          <w:szCs w:val="24"/>
        </w:rPr>
        <w:t>созданы условия доступности, позволяющи</w:t>
      </w:r>
      <w:r w:rsidR="00373DC4" w:rsidRPr="00D50C99">
        <w:rPr>
          <w:rFonts w:ascii="Times New Roman" w:hAnsi="Times New Roman" w:cs="Times New Roman"/>
          <w:sz w:val="24"/>
          <w:szCs w:val="24"/>
        </w:rPr>
        <w:t>е</w:t>
      </w:r>
      <w:r w:rsidR="00F06DBC" w:rsidRPr="00D50C99">
        <w:rPr>
          <w:rFonts w:ascii="Times New Roman" w:hAnsi="Times New Roman" w:cs="Times New Roman"/>
          <w:sz w:val="24"/>
          <w:szCs w:val="24"/>
        </w:rPr>
        <w:t xml:space="preserve"> инвалидам получать услуги наравне с другими. </w:t>
      </w:r>
    </w:p>
    <w:p w:rsidR="00373DC4" w:rsidRPr="00D50C99" w:rsidRDefault="00373DC4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доступностью услуг для инвалидов, составила </w:t>
      </w:r>
      <w:r w:rsidR="00CF0F0B" w:rsidRPr="00D50C99">
        <w:rPr>
          <w:rFonts w:ascii="Times New Roman" w:hAnsi="Times New Roman" w:cs="Times New Roman"/>
          <w:sz w:val="24"/>
          <w:szCs w:val="24"/>
        </w:rPr>
        <w:t>100</w:t>
      </w:r>
      <w:r w:rsidRPr="00D50C99">
        <w:rPr>
          <w:rFonts w:ascii="Times New Roman" w:hAnsi="Times New Roman" w:cs="Times New Roman"/>
          <w:sz w:val="24"/>
          <w:szCs w:val="24"/>
        </w:rPr>
        <w:t>%.</w:t>
      </w:r>
    </w:p>
    <w:p w:rsidR="00F06DBC" w:rsidRPr="00D50C99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Результаты по показателям критерия 3 представлены в таблице 3.4.</w:t>
      </w:r>
    </w:p>
    <w:p w:rsidR="00F06DBC" w:rsidRPr="00D50C99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2B5E41" w:rsidRPr="00D50C99">
        <w:rPr>
          <w:rFonts w:ascii="Times New Roman" w:hAnsi="Times New Roman" w:cs="Times New Roman"/>
          <w:sz w:val="24"/>
          <w:szCs w:val="24"/>
        </w:rPr>
        <w:t>715</w:t>
      </w:r>
      <w:r w:rsidRPr="00D50C99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F7673C" w:rsidRPr="00D50C99">
        <w:rPr>
          <w:rFonts w:ascii="Times New Roman" w:hAnsi="Times New Roman" w:cs="Times New Roman"/>
          <w:sz w:val="24"/>
          <w:szCs w:val="24"/>
        </w:rPr>
        <w:t>ов</w:t>
      </w:r>
      <w:r w:rsidRPr="00D50C99">
        <w:rPr>
          <w:rFonts w:ascii="Times New Roman" w:hAnsi="Times New Roman" w:cs="Times New Roman"/>
          <w:sz w:val="24"/>
          <w:szCs w:val="24"/>
        </w:rPr>
        <w:t xml:space="preserve">, доброжелательностью и вежливостью работников организации удовлетворены </w:t>
      </w:r>
      <w:r w:rsidR="000962D8" w:rsidRPr="00D50C99">
        <w:rPr>
          <w:rFonts w:ascii="Times New Roman" w:hAnsi="Times New Roman" w:cs="Times New Roman"/>
          <w:sz w:val="24"/>
          <w:szCs w:val="24"/>
        </w:rPr>
        <w:t>9</w:t>
      </w:r>
      <w:r w:rsidR="004B73D8" w:rsidRPr="00D50C99">
        <w:rPr>
          <w:rFonts w:ascii="Times New Roman" w:hAnsi="Times New Roman" w:cs="Times New Roman"/>
          <w:sz w:val="24"/>
          <w:szCs w:val="24"/>
        </w:rPr>
        <w:t>9</w:t>
      </w:r>
      <w:r w:rsidR="000962D8" w:rsidRPr="00D50C99">
        <w:rPr>
          <w:rFonts w:ascii="Times New Roman" w:hAnsi="Times New Roman" w:cs="Times New Roman"/>
          <w:sz w:val="24"/>
          <w:szCs w:val="24"/>
        </w:rPr>
        <w:t>,4</w:t>
      </w:r>
      <w:r w:rsidRPr="00D50C99">
        <w:rPr>
          <w:rFonts w:ascii="Times New Roman" w:hAnsi="Times New Roman" w:cs="Times New Roman"/>
          <w:sz w:val="24"/>
          <w:szCs w:val="24"/>
        </w:rPr>
        <w:t xml:space="preserve"> % опрошенных, условиями оказания услуг </w:t>
      </w:r>
      <w:r w:rsidR="004B73D8" w:rsidRPr="00D50C99">
        <w:rPr>
          <w:rFonts w:ascii="Times New Roman" w:hAnsi="Times New Roman" w:cs="Times New Roman"/>
          <w:sz w:val="24"/>
          <w:szCs w:val="24"/>
        </w:rPr>
        <w:t>–</w:t>
      </w:r>
      <w:r w:rsidRPr="00D50C99">
        <w:rPr>
          <w:rFonts w:ascii="Times New Roman" w:hAnsi="Times New Roman" w:cs="Times New Roman"/>
          <w:sz w:val="24"/>
          <w:szCs w:val="24"/>
        </w:rPr>
        <w:t xml:space="preserve"> </w:t>
      </w:r>
      <w:r w:rsidR="004B73D8" w:rsidRPr="00D50C99">
        <w:rPr>
          <w:rFonts w:ascii="Times New Roman" w:hAnsi="Times New Roman" w:cs="Times New Roman"/>
          <w:sz w:val="24"/>
          <w:szCs w:val="24"/>
        </w:rPr>
        <w:t>99,1</w:t>
      </w:r>
      <w:r w:rsidRPr="00D50C99">
        <w:rPr>
          <w:rFonts w:ascii="Times New Roman" w:hAnsi="Times New Roman" w:cs="Times New Roman"/>
          <w:sz w:val="24"/>
          <w:szCs w:val="24"/>
        </w:rPr>
        <w:t xml:space="preserve"> %.</w:t>
      </w:r>
      <w:r w:rsidR="005B6EC9" w:rsidRPr="00D50C99">
        <w:rPr>
          <w:rFonts w:ascii="Times New Roman" w:hAnsi="Times New Roman" w:cs="Times New Roman"/>
          <w:sz w:val="24"/>
          <w:szCs w:val="24"/>
        </w:rPr>
        <w:t xml:space="preserve"> (см. таблицы 3.5. и 3.6.)</w:t>
      </w:r>
    </w:p>
    <w:p w:rsidR="00F06DBC" w:rsidRPr="00D50C99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</w:t>
      </w:r>
      <w:r w:rsidR="0083216D" w:rsidRPr="00D50C99">
        <w:rPr>
          <w:rFonts w:ascii="Times New Roman" w:hAnsi="Times New Roman" w:cs="Times New Roman"/>
          <w:sz w:val="24"/>
          <w:szCs w:val="24"/>
        </w:rPr>
        <w:t>учреждениях дополнительного образования</w:t>
      </w:r>
      <w:r w:rsidR="00E42419" w:rsidRPr="00D50C99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83216D" w:rsidRPr="00D50C99">
        <w:rPr>
          <w:rFonts w:ascii="Times New Roman" w:hAnsi="Times New Roman" w:cs="Times New Roman"/>
          <w:sz w:val="24"/>
          <w:szCs w:val="24"/>
        </w:rPr>
        <w:t>а</w:t>
      </w:r>
      <w:r w:rsidR="00E42419" w:rsidRPr="00D50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419" w:rsidRPr="00D50C99">
        <w:rPr>
          <w:rFonts w:ascii="Times New Roman" w:hAnsi="Times New Roman" w:cs="Times New Roman"/>
          <w:sz w:val="24"/>
          <w:szCs w:val="24"/>
        </w:rPr>
        <w:t>Мантурово</w:t>
      </w:r>
      <w:proofErr w:type="spellEnd"/>
      <w:r w:rsidR="00E42419" w:rsidRPr="00D50C99">
        <w:rPr>
          <w:rFonts w:ascii="Times New Roman" w:hAnsi="Times New Roman" w:cs="Times New Roman"/>
          <w:sz w:val="24"/>
          <w:szCs w:val="24"/>
        </w:rPr>
        <w:t xml:space="preserve"> </w:t>
      </w:r>
      <w:r w:rsidRPr="00D50C99">
        <w:rPr>
          <w:rFonts w:ascii="Times New Roman" w:hAnsi="Times New Roman" w:cs="Times New Roman"/>
          <w:sz w:val="24"/>
          <w:szCs w:val="24"/>
        </w:rPr>
        <w:t xml:space="preserve">находится на </w:t>
      </w:r>
      <w:r w:rsidR="00EB1B90" w:rsidRPr="00D50C99">
        <w:rPr>
          <w:rFonts w:ascii="Times New Roman" w:hAnsi="Times New Roman" w:cs="Times New Roman"/>
          <w:sz w:val="24"/>
          <w:szCs w:val="24"/>
        </w:rPr>
        <w:t xml:space="preserve">высоком </w:t>
      </w:r>
      <w:r w:rsidRPr="00D50C99">
        <w:rPr>
          <w:rFonts w:ascii="Times New Roman" w:hAnsi="Times New Roman" w:cs="Times New Roman"/>
          <w:sz w:val="24"/>
          <w:szCs w:val="24"/>
        </w:rPr>
        <w:t>уровне.</w:t>
      </w:r>
    </w:p>
    <w:p w:rsidR="00F06DBC" w:rsidRPr="00D50C99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рекомендуется разработать план по устранению недостатков, выявленных в ходе независимой оценки. </w:t>
      </w:r>
      <w:r w:rsidR="004B73D8" w:rsidRPr="00D50C99">
        <w:rPr>
          <w:rFonts w:ascii="Times New Roman" w:hAnsi="Times New Roman" w:cs="Times New Roman"/>
          <w:sz w:val="24"/>
          <w:szCs w:val="24"/>
        </w:rPr>
        <w:t xml:space="preserve">Необходимо организовать работу по наполнению стендов и сайтов организаций актуальной информацией. </w:t>
      </w:r>
      <w:r w:rsidRPr="00D50C99">
        <w:rPr>
          <w:rFonts w:ascii="Times New Roman" w:hAnsi="Times New Roman" w:cs="Times New Roman"/>
          <w:sz w:val="24"/>
          <w:szCs w:val="24"/>
        </w:rPr>
        <w:t xml:space="preserve">Следует особое внимание уделить </w:t>
      </w:r>
      <w:r w:rsidR="00F7673C" w:rsidRPr="00D50C99">
        <w:rPr>
          <w:rFonts w:ascii="Times New Roman" w:hAnsi="Times New Roman" w:cs="Times New Roman"/>
          <w:sz w:val="24"/>
          <w:szCs w:val="24"/>
        </w:rPr>
        <w:t>созданию условий для доступности услуг для инвалидов</w:t>
      </w:r>
      <w:r w:rsidR="005B6EC9" w:rsidRPr="00D50C99">
        <w:rPr>
          <w:rFonts w:ascii="Times New Roman" w:hAnsi="Times New Roman" w:cs="Times New Roman"/>
          <w:sz w:val="24"/>
          <w:szCs w:val="24"/>
        </w:rPr>
        <w:t>.</w:t>
      </w:r>
      <w:r w:rsidR="00D63011" w:rsidRPr="00D50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04A" w:rsidRPr="00D50C99" w:rsidRDefault="0083004A" w:rsidP="00F767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83004A" w:rsidRPr="00D50C99" w:rsidSect="00F7673C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BD65F6" w:rsidRPr="00D50C99" w:rsidRDefault="00BD65F6" w:rsidP="00BD6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3.2.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3268"/>
        <w:gridCol w:w="4251"/>
        <w:gridCol w:w="2976"/>
        <w:gridCol w:w="2720"/>
        <w:gridCol w:w="1151"/>
      </w:tblGrid>
      <w:tr w:rsidR="00D50C99" w:rsidRPr="00D50C99" w:rsidTr="00484358">
        <w:trPr>
          <w:tblHeader/>
        </w:trPr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D50C99" w:rsidRPr="00D50C99" w:rsidTr="00484358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ЦДТ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484358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ДО ДХШ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50C99" w:rsidRPr="00D50C99" w:rsidTr="00484358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"Гармония"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484358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СШ 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484358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</w:tbl>
    <w:p w:rsidR="00BD65F6" w:rsidRPr="00D50C99" w:rsidRDefault="00BD65F6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6" w:rsidRPr="00D50C99" w:rsidRDefault="00BD65F6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6" w:rsidRPr="00D50C99" w:rsidRDefault="00BD65F6" w:rsidP="00BD6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3.3.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877"/>
        <w:gridCol w:w="4668"/>
        <w:gridCol w:w="1408"/>
      </w:tblGrid>
      <w:tr w:rsidR="00D50C99" w:rsidRPr="00D50C99" w:rsidTr="001E285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ЦДТ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ДО ДХШ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"Гармония"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СШ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</w:tr>
    </w:tbl>
    <w:p w:rsidR="00BD65F6" w:rsidRPr="00D50C99" w:rsidRDefault="00BD65F6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6" w:rsidRPr="00D50C99" w:rsidRDefault="00BD65F6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6" w:rsidRPr="00D50C99" w:rsidRDefault="00BD65F6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6" w:rsidRPr="00D50C99" w:rsidRDefault="00BD65F6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6" w:rsidRPr="00D50C99" w:rsidRDefault="00BD65F6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6" w:rsidRPr="00D50C99" w:rsidRDefault="00BD65F6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6" w:rsidRPr="00D50C99" w:rsidRDefault="00BD65F6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6" w:rsidRPr="00D50C99" w:rsidRDefault="00BD65F6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6" w:rsidRPr="00D50C99" w:rsidRDefault="00BD65F6" w:rsidP="00BD6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3.4.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964"/>
        <w:gridCol w:w="2945"/>
        <w:gridCol w:w="2815"/>
        <w:gridCol w:w="1229"/>
      </w:tblGrid>
      <w:tr w:rsidR="00D50C99" w:rsidRPr="00D50C99" w:rsidTr="001E285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ЦДТ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ДО ДХШ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"Гармония"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СШ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68,4</w:t>
            </w:r>
          </w:p>
        </w:tc>
      </w:tr>
    </w:tbl>
    <w:p w:rsidR="00BD65F6" w:rsidRPr="00D50C99" w:rsidRDefault="00BD65F6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358" w:rsidRPr="00D50C99" w:rsidRDefault="00484358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6" w:rsidRPr="00D50C99" w:rsidRDefault="00BD65F6" w:rsidP="00BD6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3.5.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5"/>
        <w:gridCol w:w="3079"/>
        <w:gridCol w:w="2920"/>
        <w:gridCol w:w="2826"/>
        <w:gridCol w:w="1129"/>
      </w:tblGrid>
      <w:tr w:rsidR="00D50C99" w:rsidRPr="00D50C99" w:rsidTr="001E285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ЦДТ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ДО ДХШ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"Гармония"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СШ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</w:tr>
    </w:tbl>
    <w:p w:rsidR="00BD65F6" w:rsidRPr="00D50C99" w:rsidRDefault="00BD65F6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358" w:rsidRPr="00D50C99" w:rsidRDefault="00484358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358" w:rsidRPr="00D50C99" w:rsidRDefault="00484358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358" w:rsidRPr="00D50C99" w:rsidRDefault="00484358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6" w:rsidRPr="00D50C99" w:rsidRDefault="00BD65F6" w:rsidP="00BD6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3.6.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"/>
        <w:gridCol w:w="3265"/>
        <w:gridCol w:w="3121"/>
        <w:gridCol w:w="3683"/>
        <w:gridCol w:w="3082"/>
        <w:gridCol w:w="1216"/>
      </w:tblGrid>
      <w:tr w:rsidR="00D50C99" w:rsidRPr="00D50C99" w:rsidTr="00484358">
        <w:trPr>
          <w:tblHeader/>
        </w:trPr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D50C99" w:rsidRPr="00D50C99" w:rsidTr="00484358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ЦДТ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484358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ДО ДХШ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D50C99" w:rsidRPr="00D50C99" w:rsidTr="00484358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"Гармония"</w:t>
            </w:r>
          </w:p>
        </w:tc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484358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СШ </w:t>
            </w:r>
          </w:p>
        </w:tc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D50C99" w:rsidRPr="00D50C99" w:rsidTr="00484358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99,1</w:t>
            </w:r>
          </w:p>
        </w:tc>
      </w:tr>
    </w:tbl>
    <w:p w:rsidR="00BD65F6" w:rsidRPr="00D50C99" w:rsidRDefault="00BD65F6" w:rsidP="00BD65F6"/>
    <w:sectPr w:rsidR="00BD65F6" w:rsidRPr="00D50C99" w:rsidSect="00857CE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757E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061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F6E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A05E3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22EB0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62313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D7E3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678A1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2174C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2629E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>
    <w:nsid w:val="393739E9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31629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728E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06D1A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92A02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23013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>
    <w:nsid w:val="567506CD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>
    <w:nsid w:val="5B242C3A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376E16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>
    <w:nsid w:val="6BA9020E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B3119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D309B5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0D1767"/>
    <w:multiLevelType w:val="hybridMultilevel"/>
    <w:tmpl w:val="F9ACFAC4"/>
    <w:lvl w:ilvl="0" w:tplc="C352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85286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2"/>
  </w:num>
  <w:num w:numId="5">
    <w:abstractNumId w:val="17"/>
  </w:num>
  <w:num w:numId="6">
    <w:abstractNumId w:val="21"/>
  </w:num>
  <w:num w:numId="7">
    <w:abstractNumId w:val="10"/>
  </w:num>
  <w:num w:numId="8">
    <w:abstractNumId w:val="6"/>
  </w:num>
  <w:num w:numId="9">
    <w:abstractNumId w:val="18"/>
  </w:num>
  <w:num w:numId="10">
    <w:abstractNumId w:val="4"/>
  </w:num>
  <w:num w:numId="11">
    <w:abstractNumId w:val="5"/>
  </w:num>
  <w:num w:numId="12">
    <w:abstractNumId w:val="14"/>
  </w:num>
  <w:num w:numId="13">
    <w:abstractNumId w:val="12"/>
  </w:num>
  <w:num w:numId="14">
    <w:abstractNumId w:val="7"/>
  </w:num>
  <w:num w:numId="15">
    <w:abstractNumId w:val="0"/>
  </w:num>
  <w:num w:numId="16">
    <w:abstractNumId w:val="16"/>
  </w:num>
  <w:num w:numId="17">
    <w:abstractNumId w:val="3"/>
  </w:num>
  <w:num w:numId="18">
    <w:abstractNumId w:val="13"/>
  </w:num>
  <w:num w:numId="19">
    <w:abstractNumId w:val="20"/>
  </w:num>
  <w:num w:numId="20">
    <w:abstractNumId w:val="23"/>
  </w:num>
  <w:num w:numId="21">
    <w:abstractNumId w:val="1"/>
  </w:num>
  <w:num w:numId="22">
    <w:abstractNumId w:val="19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8C"/>
    <w:rsid w:val="000234FB"/>
    <w:rsid w:val="000244EE"/>
    <w:rsid w:val="000521FE"/>
    <w:rsid w:val="000546F5"/>
    <w:rsid w:val="00056F9F"/>
    <w:rsid w:val="00057A86"/>
    <w:rsid w:val="0007217A"/>
    <w:rsid w:val="00073BE5"/>
    <w:rsid w:val="00080285"/>
    <w:rsid w:val="00087A53"/>
    <w:rsid w:val="0009049D"/>
    <w:rsid w:val="000962D8"/>
    <w:rsid w:val="000A30A8"/>
    <w:rsid w:val="000A39D2"/>
    <w:rsid w:val="000C2D1F"/>
    <w:rsid w:val="000D09D5"/>
    <w:rsid w:val="000D1183"/>
    <w:rsid w:val="000D3F2E"/>
    <w:rsid w:val="00104C13"/>
    <w:rsid w:val="001078DC"/>
    <w:rsid w:val="001103BC"/>
    <w:rsid w:val="00113CAA"/>
    <w:rsid w:val="001411F9"/>
    <w:rsid w:val="001571EB"/>
    <w:rsid w:val="001646C7"/>
    <w:rsid w:val="00164DB6"/>
    <w:rsid w:val="001676FA"/>
    <w:rsid w:val="0018164A"/>
    <w:rsid w:val="001943A3"/>
    <w:rsid w:val="001A58CF"/>
    <w:rsid w:val="001A68BC"/>
    <w:rsid w:val="001B5E4B"/>
    <w:rsid w:val="001D2712"/>
    <w:rsid w:val="001D5F28"/>
    <w:rsid w:val="001E4E20"/>
    <w:rsid w:val="001E7163"/>
    <w:rsid w:val="001F43EA"/>
    <w:rsid w:val="001F5FF6"/>
    <w:rsid w:val="002169DA"/>
    <w:rsid w:val="002235D1"/>
    <w:rsid w:val="00232710"/>
    <w:rsid w:val="00237A15"/>
    <w:rsid w:val="00237C4B"/>
    <w:rsid w:val="00262496"/>
    <w:rsid w:val="00265452"/>
    <w:rsid w:val="00282882"/>
    <w:rsid w:val="00284147"/>
    <w:rsid w:val="0028436B"/>
    <w:rsid w:val="002A24AA"/>
    <w:rsid w:val="002A49E0"/>
    <w:rsid w:val="002B14C3"/>
    <w:rsid w:val="002B5E41"/>
    <w:rsid w:val="002D3D03"/>
    <w:rsid w:val="002E27C0"/>
    <w:rsid w:val="002E52B2"/>
    <w:rsid w:val="0030092A"/>
    <w:rsid w:val="00303C49"/>
    <w:rsid w:val="0031529D"/>
    <w:rsid w:val="00331330"/>
    <w:rsid w:val="0034341C"/>
    <w:rsid w:val="00345D27"/>
    <w:rsid w:val="0035041E"/>
    <w:rsid w:val="003535B7"/>
    <w:rsid w:val="00370BF9"/>
    <w:rsid w:val="00372FD5"/>
    <w:rsid w:val="00373DC4"/>
    <w:rsid w:val="0037575A"/>
    <w:rsid w:val="00376189"/>
    <w:rsid w:val="00380D94"/>
    <w:rsid w:val="00381C54"/>
    <w:rsid w:val="00384A39"/>
    <w:rsid w:val="003B361D"/>
    <w:rsid w:val="003B48EB"/>
    <w:rsid w:val="003C3D0F"/>
    <w:rsid w:val="003C615C"/>
    <w:rsid w:val="003D3333"/>
    <w:rsid w:val="00406D8E"/>
    <w:rsid w:val="00414F0B"/>
    <w:rsid w:val="004228A7"/>
    <w:rsid w:val="00426565"/>
    <w:rsid w:val="004378A4"/>
    <w:rsid w:val="004422EF"/>
    <w:rsid w:val="004424F8"/>
    <w:rsid w:val="00456736"/>
    <w:rsid w:val="00473483"/>
    <w:rsid w:val="00484358"/>
    <w:rsid w:val="00490BD9"/>
    <w:rsid w:val="004A5BAE"/>
    <w:rsid w:val="004A6DCF"/>
    <w:rsid w:val="004B1A20"/>
    <w:rsid w:val="004B1FA2"/>
    <w:rsid w:val="004B3BA7"/>
    <w:rsid w:val="004B6C13"/>
    <w:rsid w:val="004B73D8"/>
    <w:rsid w:val="004E4E1F"/>
    <w:rsid w:val="004F414C"/>
    <w:rsid w:val="005019E0"/>
    <w:rsid w:val="00512EFF"/>
    <w:rsid w:val="00520DD8"/>
    <w:rsid w:val="00542249"/>
    <w:rsid w:val="005438AF"/>
    <w:rsid w:val="00543ABA"/>
    <w:rsid w:val="00555AA0"/>
    <w:rsid w:val="0056593E"/>
    <w:rsid w:val="005774B7"/>
    <w:rsid w:val="00587121"/>
    <w:rsid w:val="00591448"/>
    <w:rsid w:val="005953AE"/>
    <w:rsid w:val="005969E0"/>
    <w:rsid w:val="005B4BB2"/>
    <w:rsid w:val="005B6EC9"/>
    <w:rsid w:val="005C2ABD"/>
    <w:rsid w:val="005C5887"/>
    <w:rsid w:val="005C6057"/>
    <w:rsid w:val="005D2523"/>
    <w:rsid w:val="005D5455"/>
    <w:rsid w:val="005E5770"/>
    <w:rsid w:val="005F338E"/>
    <w:rsid w:val="005F457B"/>
    <w:rsid w:val="00606074"/>
    <w:rsid w:val="00614C23"/>
    <w:rsid w:val="0063080E"/>
    <w:rsid w:val="0063146F"/>
    <w:rsid w:val="00632AB1"/>
    <w:rsid w:val="006341CE"/>
    <w:rsid w:val="00634AED"/>
    <w:rsid w:val="00643D03"/>
    <w:rsid w:val="0064735F"/>
    <w:rsid w:val="0068057D"/>
    <w:rsid w:val="006911AE"/>
    <w:rsid w:val="00691800"/>
    <w:rsid w:val="006B42AF"/>
    <w:rsid w:val="006E487C"/>
    <w:rsid w:val="006E6E58"/>
    <w:rsid w:val="006F2A95"/>
    <w:rsid w:val="006F2C6E"/>
    <w:rsid w:val="00702B0D"/>
    <w:rsid w:val="00711216"/>
    <w:rsid w:val="00714CCE"/>
    <w:rsid w:val="00722CC0"/>
    <w:rsid w:val="0072417F"/>
    <w:rsid w:val="00734247"/>
    <w:rsid w:val="00736FB1"/>
    <w:rsid w:val="00751E64"/>
    <w:rsid w:val="00770DB0"/>
    <w:rsid w:val="00776C05"/>
    <w:rsid w:val="00796B2C"/>
    <w:rsid w:val="007B570B"/>
    <w:rsid w:val="007D1A73"/>
    <w:rsid w:val="007D3B51"/>
    <w:rsid w:val="007D545C"/>
    <w:rsid w:val="007E3A73"/>
    <w:rsid w:val="007F0D78"/>
    <w:rsid w:val="00801889"/>
    <w:rsid w:val="00806A77"/>
    <w:rsid w:val="0081235A"/>
    <w:rsid w:val="008143A6"/>
    <w:rsid w:val="00817146"/>
    <w:rsid w:val="0083004A"/>
    <w:rsid w:val="0083216D"/>
    <w:rsid w:val="00855CCB"/>
    <w:rsid w:val="00857CE8"/>
    <w:rsid w:val="0086178C"/>
    <w:rsid w:val="008630A0"/>
    <w:rsid w:val="008670BD"/>
    <w:rsid w:val="00871FBA"/>
    <w:rsid w:val="008838D8"/>
    <w:rsid w:val="00886EBE"/>
    <w:rsid w:val="00897A4D"/>
    <w:rsid w:val="008B42CD"/>
    <w:rsid w:val="008B7BAB"/>
    <w:rsid w:val="008C24C6"/>
    <w:rsid w:val="008C5520"/>
    <w:rsid w:val="008C673D"/>
    <w:rsid w:val="008E5E96"/>
    <w:rsid w:val="008E6FD5"/>
    <w:rsid w:val="008E7974"/>
    <w:rsid w:val="008E7CDB"/>
    <w:rsid w:val="008F1C78"/>
    <w:rsid w:val="008F64F7"/>
    <w:rsid w:val="00904136"/>
    <w:rsid w:val="00911AC7"/>
    <w:rsid w:val="00912A08"/>
    <w:rsid w:val="00916620"/>
    <w:rsid w:val="009167C1"/>
    <w:rsid w:val="009210C7"/>
    <w:rsid w:val="0092150B"/>
    <w:rsid w:val="00937796"/>
    <w:rsid w:val="0099279E"/>
    <w:rsid w:val="009962C5"/>
    <w:rsid w:val="009B1130"/>
    <w:rsid w:val="009B6E89"/>
    <w:rsid w:val="009D050B"/>
    <w:rsid w:val="009D53DC"/>
    <w:rsid w:val="009D5B52"/>
    <w:rsid w:val="009E0C8E"/>
    <w:rsid w:val="009E2432"/>
    <w:rsid w:val="009E31F3"/>
    <w:rsid w:val="009F714F"/>
    <w:rsid w:val="00A02DB7"/>
    <w:rsid w:val="00A216F8"/>
    <w:rsid w:val="00A25412"/>
    <w:rsid w:val="00A3099D"/>
    <w:rsid w:val="00A32121"/>
    <w:rsid w:val="00A32B7A"/>
    <w:rsid w:val="00A567FB"/>
    <w:rsid w:val="00A60FAC"/>
    <w:rsid w:val="00A813B1"/>
    <w:rsid w:val="00A847DC"/>
    <w:rsid w:val="00A84F0C"/>
    <w:rsid w:val="00A85816"/>
    <w:rsid w:val="00A97E49"/>
    <w:rsid w:val="00AA2AE5"/>
    <w:rsid w:val="00AB5AED"/>
    <w:rsid w:val="00AC0E4F"/>
    <w:rsid w:val="00AE0912"/>
    <w:rsid w:val="00AF00B8"/>
    <w:rsid w:val="00B0545B"/>
    <w:rsid w:val="00B05541"/>
    <w:rsid w:val="00B26DDF"/>
    <w:rsid w:val="00B417FD"/>
    <w:rsid w:val="00B45937"/>
    <w:rsid w:val="00B60C02"/>
    <w:rsid w:val="00B8065F"/>
    <w:rsid w:val="00B80B78"/>
    <w:rsid w:val="00B910EF"/>
    <w:rsid w:val="00B92220"/>
    <w:rsid w:val="00BA1B33"/>
    <w:rsid w:val="00BD101B"/>
    <w:rsid w:val="00BD2FCE"/>
    <w:rsid w:val="00BD65F6"/>
    <w:rsid w:val="00BD6986"/>
    <w:rsid w:val="00BD74A9"/>
    <w:rsid w:val="00BE6E36"/>
    <w:rsid w:val="00C029A5"/>
    <w:rsid w:val="00C1116C"/>
    <w:rsid w:val="00C2171B"/>
    <w:rsid w:val="00C235DF"/>
    <w:rsid w:val="00C25922"/>
    <w:rsid w:val="00C2699F"/>
    <w:rsid w:val="00C30562"/>
    <w:rsid w:val="00C3615E"/>
    <w:rsid w:val="00C50844"/>
    <w:rsid w:val="00C55CEB"/>
    <w:rsid w:val="00C87555"/>
    <w:rsid w:val="00C90343"/>
    <w:rsid w:val="00C96985"/>
    <w:rsid w:val="00CC1FFD"/>
    <w:rsid w:val="00CF0F0B"/>
    <w:rsid w:val="00CF2FA0"/>
    <w:rsid w:val="00D05C57"/>
    <w:rsid w:val="00D23761"/>
    <w:rsid w:val="00D24E40"/>
    <w:rsid w:val="00D43C02"/>
    <w:rsid w:val="00D50C99"/>
    <w:rsid w:val="00D5792D"/>
    <w:rsid w:val="00D63011"/>
    <w:rsid w:val="00D73FF5"/>
    <w:rsid w:val="00D8640B"/>
    <w:rsid w:val="00DA14C3"/>
    <w:rsid w:val="00DB5AC1"/>
    <w:rsid w:val="00DB67D3"/>
    <w:rsid w:val="00DC2F55"/>
    <w:rsid w:val="00DE07E2"/>
    <w:rsid w:val="00DF0E39"/>
    <w:rsid w:val="00DF5C2F"/>
    <w:rsid w:val="00E01886"/>
    <w:rsid w:val="00E058BF"/>
    <w:rsid w:val="00E10F70"/>
    <w:rsid w:val="00E124FA"/>
    <w:rsid w:val="00E42419"/>
    <w:rsid w:val="00E527BC"/>
    <w:rsid w:val="00E5324F"/>
    <w:rsid w:val="00E64DE8"/>
    <w:rsid w:val="00E727CE"/>
    <w:rsid w:val="00E935F5"/>
    <w:rsid w:val="00E97516"/>
    <w:rsid w:val="00EB1B90"/>
    <w:rsid w:val="00EB1D03"/>
    <w:rsid w:val="00EF2701"/>
    <w:rsid w:val="00EF388C"/>
    <w:rsid w:val="00F03B6F"/>
    <w:rsid w:val="00F06DBC"/>
    <w:rsid w:val="00F26885"/>
    <w:rsid w:val="00F323DC"/>
    <w:rsid w:val="00F3406F"/>
    <w:rsid w:val="00F35B8E"/>
    <w:rsid w:val="00F365E2"/>
    <w:rsid w:val="00F41F9B"/>
    <w:rsid w:val="00F4380C"/>
    <w:rsid w:val="00F5253A"/>
    <w:rsid w:val="00F66AF2"/>
    <w:rsid w:val="00F759EF"/>
    <w:rsid w:val="00F7673C"/>
    <w:rsid w:val="00F855A5"/>
    <w:rsid w:val="00F91F30"/>
    <w:rsid w:val="00FA5C86"/>
    <w:rsid w:val="00FA5D36"/>
    <w:rsid w:val="00FB1A38"/>
    <w:rsid w:val="00FB7CD9"/>
    <w:rsid w:val="00FC7D28"/>
    <w:rsid w:val="00FD032A"/>
    <w:rsid w:val="00FD05DF"/>
    <w:rsid w:val="00FD0E35"/>
    <w:rsid w:val="00FD59B7"/>
    <w:rsid w:val="00FE1CE6"/>
    <w:rsid w:val="00F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A2BC6-99D9-47A4-98A6-BD3AE402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E39"/>
    <w:pPr>
      <w:ind w:left="720"/>
      <w:contextualSpacing/>
    </w:pPr>
  </w:style>
  <w:style w:type="table" w:styleId="a4">
    <w:name w:val="Table Grid"/>
    <w:basedOn w:val="a1"/>
    <w:uiPriority w:val="39"/>
    <w:rsid w:val="00DF0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4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4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2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49621AC2CFC944A858A02B1E4A8D21" ma:contentTypeVersion="0" ma:contentTypeDescription="Создание документа." ma:contentTypeScope="" ma:versionID="32df71e3d6c43751313292eb2be54fb6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6PQ52NDQUCDJ-680-806</_dlc_DocId>
    <_dlc_DocIdUrl xmlns="4c48e722-e5ee-4bb4-abb8-2d4075f5b3da">
      <Url>https://www.eduportal44.ru/Manturovo/mant_sch_5/5_new/_layouts/15/DocIdRedir.aspx?ID=6PQ52NDQUCDJ-680-806</Url>
      <Description>6PQ52NDQUCDJ-680-806</Description>
    </_dlc_DocIdUrl>
  </documentManagement>
</p:properties>
</file>

<file path=customXml/itemProps1.xml><?xml version="1.0" encoding="utf-8"?>
<ds:datastoreItem xmlns:ds="http://schemas.openxmlformats.org/officeDocument/2006/customXml" ds:itemID="{040D3239-521C-4F10-BE95-F7DF91584A35}"/>
</file>

<file path=customXml/itemProps2.xml><?xml version="1.0" encoding="utf-8"?>
<ds:datastoreItem xmlns:ds="http://schemas.openxmlformats.org/officeDocument/2006/customXml" ds:itemID="{DC215D45-0179-456E-94DB-2E3EDB6B3808}"/>
</file>

<file path=customXml/itemProps3.xml><?xml version="1.0" encoding="utf-8"?>
<ds:datastoreItem xmlns:ds="http://schemas.openxmlformats.org/officeDocument/2006/customXml" ds:itemID="{9F0B8715-0016-40B2-B71F-E8CF43C0FE61}"/>
</file>

<file path=customXml/itemProps4.xml><?xml version="1.0" encoding="utf-8"?>
<ds:datastoreItem xmlns:ds="http://schemas.openxmlformats.org/officeDocument/2006/customXml" ds:itemID="{376FF1BC-A798-4BF9-8F49-80A8597E907D}"/>
</file>

<file path=customXml/itemProps5.xml><?xml version="1.0" encoding="utf-8"?>
<ds:datastoreItem xmlns:ds="http://schemas.openxmlformats.org/officeDocument/2006/customXml" ds:itemID="{42DF77CD-33C0-4971-8AF2-1E61C6B29A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15</Pages>
  <Words>3765</Words>
  <Characters>21467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Малышев</dc:creator>
  <cp:lastModifiedBy>User</cp:lastModifiedBy>
  <cp:revision>51</cp:revision>
  <cp:lastPrinted>2022-11-08T08:42:00Z</cp:lastPrinted>
  <dcterms:created xsi:type="dcterms:W3CDTF">2024-11-02T12:03:00Z</dcterms:created>
  <dcterms:modified xsi:type="dcterms:W3CDTF">2025-03-12T07:41:00Z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0x0101006B49621AC2CFC944A858A02B1E4A8D21</vt:lpwstr>
  </property>
  <property fmtid="{D5CDD505-2E9C-101B-9397-08002B2CF9AE}" pid="3" name="_dlc_DocIdItemGuid">
    <vt:lpwstr>5f548b20-d295-49e4-8e28-66bac112a976</vt:lpwstr>
  </property>
</Properties>
</file>