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4B" w:rsidRPr="00481A86" w:rsidRDefault="0074494B" w:rsidP="00481A86">
      <w:pPr>
        <w:autoSpaceDE w:val="0"/>
        <w:autoSpaceDN w:val="0"/>
        <w:adjustRightInd w:val="0"/>
        <w:spacing w:after="0" w:line="240" w:lineRule="auto"/>
        <w:ind w:left="4536"/>
        <w:jc w:val="center"/>
        <w:rPr>
          <w:rFonts w:ascii="Times New Roman" w:hAnsi="Times New Roman" w:cs="Times New Roman"/>
          <w:bCs/>
          <w:sz w:val="28"/>
          <w:szCs w:val="28"/>
        </w:rPr>
      </w:pPr>
      <w:r w:rsidRPr="00481A86">
        <w:rPr>
          <w:rFonts w:ascii="Times New Roman" w:hAnsi="Times New Roman" w:cs="Times New Roman"/>
          <w:bCs/>
          <w:sz w:val="28"/>
          <w:szCs w:val="28"/>
        </w:rPr>
        <w:t>Приложение</w:t>
      </w:r>
      <w:r w:rsidR="00723D14">
        <w:rPr>
          <w:rFonts w:ascii="Times New Roman" w:hAnsi="Times New Roman" w:cs="Times New Roman"/>
          <w:bCs/>
          <w:sz w:val="28"/>
          <w:szCs w:val="28"/>
        </w:rPr>
        <w:t xml:space="preserve"> № 1</w:t>
      </w:r>
    </w:p>
    <w:p w:rsidR="00AA4C28" w:rsidRPr="00481A86" w:rsidRDefault="00AA4C28" w:rsidP="00481A86">
      <w:pPr>
        <w:autoSpaceDE w:val="0"/>
        <w:autoSpaceDN w:val="0"/>
        <w:adjustRightInd w:val="0"/>
        <w:spacing w:after="0" w:line="240" w:lineRule="auto"/>
        <w:ind w:left="4536"/>
        <w:jc w:val="center"/>
        <w:rPr>
          <w:rFonts w:ascii="Times New Roman" w:hAnsi="Times New Roman" w:cs="Times New Roman"/>
          <w:bCs/>
          <w:sz w:val="28"/>
          <w:szCs w:val="28"/>
        </w:rPr>
      </w:pPr>
    </w:p>
    <w:p w:rsidR="00AA4C28" w:rsidRPr="00481A86" w:rsidRDefault="00AA4C28" w:rsidP="00481A86">
      <w:pPr>
        <w:autoSpaceDE w:val="0"/>
        <w:autoSpaceDN w:val="0"/>
        <w:adjustRightInd w:val="0"/>
        <w:spacing w:after="0" w:line="240" w:lineRule="auto"/>
        <w:ind w:left="4536"/>
        <w:jc w:val="center"/>
        <w:rPr>
          <w:rFonts w:ascii="Times New Roman" w:hAnsi="Times New Roman" w:cs="Times New Roman"/>
          <w:bCs/>
          <w:sz w:val="28"/>
          <w:szCs w:val="28"/>
        </w:rPr>
      </w:pPr>
      <w:r w:rsidRPr="00481A86">
        <w:rPr>
          <w:rFonts w:ascii="Times New Roman" w:hAnsi="Times New Roman" w:cs="Times New Roman"/>
          <w:bCs/>
          <w:sz w:val="28"/>
          <w:szCs w:val="28"/>
        </w:rPr>
        <w:t>Утверждено</w:t>
      </w:r>
    </w:p>
    <w:p w:rsidR="0074494B" w:rsidRPr="00481A86" w:rsidRDefault="00AA4C28" w:rsidP="00481A86">
      <w:pPr>
        <w:autoSpaceDE w:val="0"/>
        <w:autoSpaceDN w:val="0"/>
        <w:adjustRightInd w:val="0"/>
        <w:spacing w:after="0" w:line="240" w:lineRule="auto"/>
        <w:ind w:left="4536"/>
        <w:jc w:val="center"/>
        <w:rPr>
          <w:rFonts w:ascii="Times New Roman" w:hAnsi="Times New Roman" w:cs="Times New Roman"/>
          <w:bCs/>
          <w:sz w:val="28"/>
          <w:szCs w:val="28"/>
        </w:rPr>
      </w:pPr>
      <w:r w:rsidRPr="00481A86">
        <w:rPr>
          <w:rFonts w:ascii="Times New Roman" w:hAnsi="Times New Roman" w:cs="Times New Roman"/>
          <w:bCs/>
          <w:sz w:val="28"/>
          <w:szCs w:val="28"/>
        </w:rPr>
        <w:t>приказом</w:t>
      </w:r>
      <w:r w:rsidR="0074494B" w:rsidRPr="00481A86">
        <w:rPr>
          <w:rFonts w:ascii="Times New Roman" w:hAnsi="Times New Roman" w:cs="Times New Roman"/>
          <w:bCs/>
          <w:sz w:val="28"/>
          <w:szCs w:val="28"/>
        </w:rPr>
        <w:t xml:space="preserve"> департамента образования</w:t>
      </w:r>
    </w:p>
    <w:p w:rsidR="0074494B" w:rsidRPr="00481A86" w:rsidRDefault="0074494B" w:rsidP="00481A86">
      <w:pPr>
        <w:autoSpaceDE w:val="0"/>
        <w:autoSpaceDN w:val="0"/>
        <w:adjustRightInd w:val="0"/>
        <w:spacing w:after="0" w:line="240" w:lineRule="auto"/>
        <w:ind w:left="4536"/>
        <w:jc w:val="center"/>
        <w:rPr>
          <w:rFonts w:ascii="Times New Roman" w:hAnsi="Times New Roman" w:cs="Times New Roman"/>
          <w:bCs/>
          <w:sz w:val="28"/>
          <w:szCs w:val="28"/>
        </w:rPr>
      </w:pPr>
      <w:r w:rsidRPr="00481A86">
        <w:rPr>
          <w:rFonts w:ascii="Times New Roman" w:hAnsi="Times New Roman" w:cs="Times New Roman"/>
          <w:bCs/>
          <w:sz w:val="28"/>
          <w:szCs w:val="28"/>
        </w:rPr>
        <w:t>и науки Костромской области</w:t>
      </w:r>
    </w:p>
    <w:p w:rsidR="0074494B" w:rsidRPr="00481A86" w:rsidRDefault="0074494B" w:rsidP="00481A86">
      <w:pPr>
        <w:autoSpaceDE w:val="0"/>
        <w:autoSpaceDN w:val="0"/>
        <w:adjustRightInd w:val="0"/>
        <w:spacing w:after="0" w:line="240" w:lineRule="auto"/>
        <w:ind w:left="4536"/>
        <w:jc w:val="center"/>
        <w:rPr>
          <w:rFonts w:ascii="Times New Roman" w:hAnsi="Times New Roman" w:cs="Times New Roman"/>
          <w:bCs/>
          <w:sz w:val="28"/>
          <w:szCs w:val="28"/>
        </w:rPr>
      </w:pPr>
      <w:r w:rsidRPr="00481A86">
        <w:rPr>
          <w:rFonts w:ascii="Times New Roman" w:hAnsi="Times New Roman" w:cs="Times New Roman"/>
          <w:bCs/>
          <w:sz w:val="28"/>
          <w:szCs w:val="28"/>
        </w:rPr>
        <w:t xml:space="preserve">от </w:t>
      </w:r>
      <w:r w:rsidR="000653E2">
        <w:rPr>
          <w:rFonts w:ascii="Times New Roman" w:hAnsi="Times New Roman" w:cs="Times New Roman"/>
          <w:bCs/>
          <w:sz w:val="28"/>
          <w:szCs w:val="28"/>
        </w:rPr>
        <w:t>_________</w:t>
      </w:r>
      <w:r w:rsidR="00E42727" w:rsidRPr="00481A86">
        <w:rPr>
          <w:rFonts w:ascii="Times New Roman" w:hAnsi="Times New Roman" w:cs="Times New Roman"/>
          <w:bCs/>
          <w:sz w:val="28"/>
          <w:szCs w:val="28"/>
        </w:rPr>
        <w:t xml:space="preserve"> г</w:t>
      </w:r>
      <w:r w:rsidR="00584971">
        <w:rPr>
          <w:rFonts w:ascii="Times New Roman" w:hAnsi="Times New Roman" w:cs="Times New Roman"/>
          <w:bCs/>
          <w:sz w:val="28"/>
          <w:szCs w:val="28"/>
        </w:rPr>
        <w:t>ода</w:t>
      </w:r>
      <w:r w:rsidR="0096699B" w:rsidRPr="00481A86">
        <w:rPr>
          <w:rFonts w:ascii="Times New Roman" w:hAnsi="Times New Roman" w:cs="Times New Roman"/>
          <w:bCs/>
          <w:sz w:val="28"/>
          <w:szCs w:val="28"/>
        </w:rPr>
        <w:t xml:space="preserve"> </w:t>
      </w:r>
      <w:r w:rsidRPr="00481A86">
        <w:rPr>
          <w:rFonts w:ascii="Times New Roman" w:hAnsi="Times New Roman" w:cs="Times New Roman"/>
          <w:bCs/>
          <w:sz w:val="28"/>
          <w:szCs w:val="28"/>
        </w:rPr>
        <w:t>№</w:t>
      </w:r>
      <w:r w:rsidR="0096699B" w:rsidRPr="00481A86">
        <w:rPr>
          <w:rFonts w:ascii="Times New Roman" w:hAnsi="Times New Roman" w:cs="Times New Roman"/>
          <w:bCs/>
          <w:sz w:val="28"/>
          <w:szCs w:val="28"/>
        </w:rPr>
        <w:t xml:space="preserve"> </w:t>
      </w:r>
      <w:r w:rsidR="000653E2">
        <w:rPr>
          <w:rFonts w:ascii="Times New Roman" w:hAnsi="Times New Roman" w:cs="Times New Roman"/>
          <w:bCs/>
          <w:sz w:val="28"/>
          <w:szCs w:val="28"/>
        </w:rPr>
        <w:t>___</w:t>
      </w:r>
    </w:p>
    <w:p w:rsidR="0074494B" w:rsidRDefault="0074494B" w:rsidP="0074494B">
      <w:pPr>
        <w:autoSpaceDE w:val="0"/>
        <w:autoSpaceDN w:val="0"/>
        <w:adjustRightInd w:val="0"/>
        <w:spacing w:after="0" w:line="240" w:lineRule="auto"/>
        <w:ind w:firstLine="709"/>
        <w:jc w:val="center"/>
        <w:rPr>
          <w:rFonts w:ascii="Times New Roman" w:hAnsi="Times New Roman" w:cs="Times New Roman"/>
          <w:b/>
          <w:bCs/>
          <w:sz w:val="28"/>
          <w:szCs w:val="28"/>
        </w:rPr>
      </w:pPr>
    </w:p>
    <w:p w:rsidR="00714678" w:rsidRDefault="00714678" w:rsidP="0074494B">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Организационная схема</w:t>
      </w:r>
    </w:p>
    <w:p w:rsidR="0074494B" w:rsidRDefault="00723072" w:rsidP="0074494B">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проведения итогового сочинения (изложения)</w:t>
      </w:r>
    </w:p>
    <w:p w:rsidR="00723072" w:rsidRDefault="00723072" w:rsidP="0074494B">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 Костромской области в 20</w:t>
      </w:r>
      <w:r w:rsidR="00A662B5">
        <w:rPr>
          <w:rFonts w:ascii="Times New Roman" w:hAnsi="Times New Roman" w:cs="Times New Roman"/>
          <w:b/>
          <w:bCs/>
          <w:sz w:val="28"/>
          <w:szCs w:val="28"/>
        </w:rPr>
        <w:t>2</w:t>
      </w:r>
      <w:r w:rsidR="004E7C53">
        <w:rPr>
          <w:rFonts w:ascii="Times New Roman" w:hAnsi="Times New Roman" w:cs="Times New Roman"/>
          <w:b/>
          <w:bCs/>
          <w:sz w:val="28"/>
          <w:szCs w:val="28"/>
        </w:rPr>
        <w:t>4</w:t>
      </w:r>
      <w:r>
        <w:rPr>
          <w:rFonts w:ascii="Times New Roman" w:hAnsi="Times New Roman" w:cs="Times New Roman"/>
          <w:b/>
          <w:bCs/>
          <w:sz w:val="28"/>
          <w:szCs w:val="28"/>
        </w:rPr>
        <w:t>-20</w:t>
      </w:r>
      <w:r w:rsidR="00704894">
        <w:rPr>
          <w:rFonts w:ascii="Times New Roman" w:hAnsi="Times New Roman" w:cs="Times New Roman"/>
          <w:b/>
          <w:bCs/>
          <w:sz w:val="28"/>
          <w:szCs w:val="28"/>
        </w:rPr>
        <w:t>2</w:t>
      </w:r>
      <w:r w:rsidR="004E7C53">
        <w:rPr>
          <w:rFonts w:ascii="Times New Roman" w:hAnsi="Times New Roman" w:cs="Times New Roman"/>
          <w:b/>
          <w:bCs/>
          <w:sz w:val="28"/>
          <w:szCs w:val="28"/>
        </w:rPr>
        <w:t>5</w:t>
      </w:r>
      <w:r>
        <w:rPr>
          <w:rFonts w:ascii="Times New Roman" w:hAnsi="Times New Roman" w:cs="Times New Roman"/>
          <w:b/>
          <w:bCs/>
          <w:sz w:val="28"/>
          <w:szCs w:val="28"/>
        </w:rPr>
        <w:t xml:space="preserve"> учебном году</w:t>
      </w:r>
    </w:p>
    <w:p w:rsid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1. Общие положения</w:t>
      </w:r>
    </w:p>
    <w:p w:rsidR="0074494B" w:rsidRDefault="00714678"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Организационная схема</w:t>
      </w:r>
      <w:r w:rsidR="0074494B" w:rsidRPr="0074494B">
        <w:rPr>
          <w:rFonts w:ascii="Times New Roman" w:hAnsi="Times New Roman" w:cs="Times New Roman"/>
          <w:bCs/>
          <w:sz w:val="28"/>
          <w:szCs w:val="28"/>
        </w:rPr>
        <w:t xml:space="preserve"> проведения итогового сочинения (изложения)</w:t>
      </w:r>
      <w:r w:rsidR="00704894">
        <w:rPr>
          <w:rFonts w:ascii="Times New Roman" w:hAnsi="Times New Roman" w:cs="Times New Roman"/>
          <w:bCs/>
          <w:sz w:val="28"/>
          <w:szCs w:val="28"/>
        </w:rPr>
        <w:t xml:space="preserve"> </w:t>
      </w:r>
      <w:r w:rsidR="0074494B" w:rsidRPr="0074494B">
        <w:rPr>
          <w:rFonts w:ascii="Times New Roman" w:hAnsi="Times New Roman" w:cs="Times New Roman"/>
          <w:bCs/>
          <w:sz w:val="28"/>
          <w:szCs w:val="28"/>
        </w:rPr>
        <w:t>в Костромской области в 20</w:t>
      </w:r>
      <w:r w:rsidR="00A662B5">
        <w:rPr>
          <w:rFonts w:ascii="Times New Roman" w:hAnsi="Times New Roman" w:cs="Times New Roman"/>
          <w:bCs/>
          <w:sz w:val="28"/>
          <w:szCs w:val="28"/>
        </w:rPr>
        <w:t>2</w:t>
      </w:r>
      <w:r w:rsidR="004E7C53">
        <w:rPr>
          <w:rFonts w:ascii="Times New Roman" w:hAnsi="Times New Roman" w:cs="Times New Roman"/>
          <w:bCs/>
          <w:sz w:val="28"/>
          <w:szCs w:val="28"/>
        </w:rPr>
        <w:t>4</w:t>
      </w:r>
      <w:r w:rsidR="0074494B" w:rsidRPr="0074494B">
        <w:rPr>
          <w:rFonts w:ascii="Times New Roman" w:hAnsi="Times New Roman" w:cs="Times New Roman"/>
          <w:bCs/>
          <w:sz w:val="28"/>
          <w:szCs w:val="28"/>
        </w:rPr>
        <w:t>-20</w:t>
      </w:r>
      <w:r w:rsidR="00704894">
        <w:rPr>
          <w:rFonts w:ascii="Times New Roman" w:hAnsi="Times New Roman" w:cs="Times New Roman"/>
          <w:bCs/>
          <w:sz w:val="28"/>
          <w:szCs w:val="28"/>
        </w:rPr>
        <w:t>2</w:t>
      </w:r>
      <w:r w:rsidR="004E7C53">
        <w:rPr>
          <w:rFonts w:ascii="Times New Roman" w:hAnsi="Times New Roman" w:cs="Times New Roman"/>
          <w:bCs/>
          <w:sz w:val="28"/>
          <w:szCs w:val="28"/>
        </w:rPr>
        <w:t>5</w:t>
      </w:r>
      <w:r w:rsidR="0074494B" w:rsidRPr="0074494B">
        <w:rPr>
          <w:rFonts w:ascii="Times New Roman" w:hAnsi="Times New Roman" w:cs="Times New Roman"/>
          <w:bCs/>
          <w:sz w:val="28"/>
          <w:szCs w:val="28"/>
        </w:rPr>
        <w:t xml:space="preserve"> учебном году</w:t>
      </w:r>
      <w:r w:rsidR="00704894">
        <w:rPr>
          <w:rFonts w:ascii="Times New Roman" w:hAnsi="Times New Roman" w:cs="Times New Roman"/>
          <w:bCs/>
          <w:sz w:val="28"/>
          <w:szCs w:val="28"/>
        </w:rPr>
        <w:t xml:space="preserve"> </w:t>
      </w:r>
      <w:r w:rsidR="00723072" w:rsidRPr="00723072">
        <w:rPr>
          <w:rFonts w:ascii="Times New Roman" w:hAnsi="Times New Roman" w:cs="Times New Roman"/>
          <w:sz w:val="28"/>
          <w:szCs w:val="28"/>
        </w:rPr>
        <w:t xml:space="preserve">(далее – </w:t>
      </w:r>
      <w:r w:rsidR="00540286">
        <w:rPr>
          <w:rFonts w:ascii="Times New Roman" w:hAnsi="Times New Roman" w:cs="Times New Roman"/>
          <w:sz w:val="28"/>
          <w:szCs w:val="28"/>
        </w:rPr>
        <w:t>о</w:t>
      </w:r>
      <w:r>
        <w:rPr>
          <w:rFonts w:ascii="Times New Roman" w:hAnsi="Times New Roman" w:cs="Times New Roman"/>
          <w:sz w:val="28"/>
          <w:szCs w:val="28"/>
        </w:rPr>
        <w:t>рганизационная схема</w:t>
      </w:r>
      <w:r w:rsidR="00723072" w:rsidRPr="00723072">
        <w:rPr>
          <w:rFonts w:ascii="Times New Roman" w:hAnsi="Times New Roman" w:cs="Times New Roman"/>
          <w:sz w:val="28"/>
          <w:szCs w:val="28"/>
        </w:rPr>
        <w:t>)</w:t>
      </w:r>
      <w:r w:rsidR="00F56D40">
        <w:rPr>
          <w:rFonts w:ascii="Times New Roman" w:hAnsi="Times New Roman" w:cs="Times New Roman"/>
          <w:sz w:val="28"/>
          <w:szCs w:val="28"/>
        </w:rPr>
        <w:t xml:space="preserve"> </w:t>
      </w:r>
      <w:r w:rsidR="00723072" w:rsidRPr="00723072">
        <w:rPr>
          <w:rFonts w:ascii="Times New Roman" w:hAnsi="Times New Roman" w:cs="Times New Roman"/>
          <w:sz w:val="28"/>
          <w:szCs w:val="28"/>
        </w:rPr>
        <w:t>определя</w:t>
      </w:r>
      <w:r w:rsidR="0074494B">
        <w:rPr>
          <w:rFonts w:ascii="Times New Roman" w:hAnsi="Times New Roman" w:cs="Times New Roman"/>
          <w:sz w:val="28"/>
          <w:szCs w:val="28"/>
        </w:rPr>
        <w:t>е</w:t>
      </w:r>
      <w:r w:rsidR="00723072" w:rsidRPr="00723072">
        <w:rPr>
          <w:rFonts w:ascii="Times New Roman" w:hAnsi="Times New Roman" w:cs="Times New Roman"/>
          <w:sz w:val="28"/>
          <w:szCs w:val="28"/>
        </w:rPr>
        <w:t>т</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категории участников</w:t>
      </w:r>
      <w:r>
        <w:rPr>
          <w:rFonts w:ascii="Times New Roman" w:hAnsi="Times New Roman" w:cs="Times New Roman"/>
          <w:sz w:val="28"/>
          <w:szCs w:val="28"/>
        </w:rPr>
        <w:t xml:space="preserve"> итогового сочинения (изложения);</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072" w:rsidRPr="00723072">
        <w:rPr>
          <w:rFonts w:ascii="Times New Roman" w:hAnsi="Times New Roman" w:cs="Times New Roman"/>
          <w:sz w:val="28"/>
          <w:szCs w:val="28"/>
        </w:rPr>
        <w:t>сроки и продолжительность проведения итогового сочинения (изложения)</w:t>
      </w:r>
      <w:r>
        <w:rPr>
          <w:rFonts w:ascii="Times New Roman" w:hAnsi="Times New Roman" w:cs="Times New Roman"/>
          <w:sz w:val="28"/>
          <w:szCs w:val="28"/>
        </w:rPr>
        <w:t>;</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требования, предъявляемые к лицам, привлекаемым к проведению и проверке итогового сочинения (изложения)</w:t>
      </w:r>
      <w:r>
        <w:rPr>
          <w:rFonts w:ascii="Times New Roman" w:hAnsi="Times New Roman" w:cs="Times New Roman"/>
          <w:sz w:val="28"/>
          <w:szCs w:val="28"/>
        </w:rPr>
        <w:t>;</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сбор исходных сведений и подготовку к проведению итогового сочинения (изложения)</w:t>
      </w:r>
      <w:r>
        <w:rPr>
          <w:rFonts w:ascii="Times New Roman" w:hAnsi="Times New Roman" w:cs="Times New Roman"/>
          <w:sz w:val="28"/>
          <w:szCs w:val="28"/>
        </w:rPr>
        <w:t>;</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порядок проверки итогового сочинения (изложения)</w:t>
      </w:r>
      <w:r>
        <w:rPr>
          <w:rFonts w:ascii="Times New Roman" w:hAnsi="Times New Roman" w:cs="Times New Roman"/>
          <w:sz w:val="28"/>
          <w:szCs w:val="28"/>
        </w:rPr>
        <w:t>;</w:t>
      </w:r>
    </w:p>
    <w:p w:rsidR="00723072" w:rsidRPr="00723072"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порядок обработки результатов итогового сочинения (изложения).</w:t>
      </w:r>
    </w:p>
    <w:p w:rsid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2. Участники итогового сочинения (изложения)</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A662B5">
        <w:rPr>
          <w:rFonts w:ascii="Times New Roman" w:hAnsi="Times New Roman" w:cs="Times New Roman"/>
          <w:bCs/>
          <w:sz w:val="28"/>
          <w:szCs w:val="28"/>
        </w:rPr>
        <w:t>Итоговое сочинение (изложение) как условие допуска к ГИА проводится для обучающихся XI (XII) классов, экстернов.</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A662B5">
        <w:rPr>
          <w:rFonts w:ascii="Times New Roman" w:hAnsi="Times New Roman" w:cs="Times New Roman"/>
          <w:bCs/>
          <w:sz w:val="28"/>
          <w:szCs w:val="28"/>
        </w:rPr>
        <w:t xml:space="preserve">Итоговое сочинение в целях использования его результатов при приеме на обучение по программам </w:t>
      </w:r>
      <w:proofErr w:type="spellStart"/>
      <w:r w:rsidRPr="00A662B5">
        <w:rPr>
          <w:rFonts w:ascii="Times New Roman" w:hAnsi="Times New Roman" w:cs="Times New Roman"/>
          <w:bCs/>
          <w:sz w:val="28"/>
          <w:szCs w:val="28"/>
        </w:rPr>
        <w:t>бакалавриата</w:t>
      </w:r>
      <w:proofErr w:type="spellEnd"/>
      <w:r w:rsidRPr="00A662B5">
        <w:rPr>
          <w:rFonts w:ascii="Times New Roman" w:hAnsi="Times New Roman" w:cs="Times New Roman"/>
          <w:bCs/>
          <w:sz w:val="28"/>
          <w:szCs w:val="28"/>
        </w:rPr>
        <w:t xml:space="preserve"> и </w:t>
      </w:r>
      <w:proofErr w:type="spellStart"/>
      <w:r w:rsidRPr="00A662B5">
        <w:rPr>
          <w:rFonts w:ascii="Times New Roman" w:hAnsi="Times New Roman" w:cs="Times New Roman"/>
          <w:bCs/>
          <w:sz w:val="28"/>
          <w:szCs w:val="28"/>
        </w:rPr>
        <w:t>специалитета</w:t>
      </w:r>
      <w:proofErr w:type="spellEnd"/>
      <w:r w:rsidRPr="00A662B5">
        <w:rPr>
          <w:rFonts w:ascii="Times New Roman" w:hAnsi="Times New Roman" w:cs="Times New Roman"/>
          <w:bCs/>
          <w:sz w:val="28"/>
          <w:szCs w:val="28"/>
        </w:rPr>
        <w:t xml:space="preserve">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w:t>
      </w:r>
      <w:r>
        <w:rPr>
          <w:rFonts w:ascii="Times New Roman" w:hAnsi="Times New Roman" w:cs="Times New Roman"/>
          <w:bCs/>
          <w:sz w:val="28"/>
          <w:szCs w:val="28"/>
        </w:rPr>
        <w:t>с</w:t>
      </w:r>
      <w:r w:rsidRPr="00A662B5">
        <w:rPr>
          <w:rFonts w:ascii="Times New Roman" w:hAnsi="Times New Roman" w:cs="Times New Roman"/>
          <w:bCs/>
          <w:sz w:val="28"/>
          <w:szCs w:val="28"/>
        </w:rPr>
        <w:t>правкой об обучении.</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A662B5">
        <w:rPr>
          <w:rFonts w:ascii="Times New Roman" w:hAnsi="Times New Roman" w:cs="Times New Roman"/>
          <w:bCs/>
          <w:sz w:val="28"/>
          <w:szCs w:val="28"/>
        </w:rPr>
        <w:t xml:space="preserve">Изложение вправе писать участники с ОВЗ, участники – дети-инвалиды и инвалиды, </w:t>
      </w:r>
      <w:r w:rsidR="004E7C53">
        <w:rPr>
          <w:rFonts w:ascii="Times New Roman" w:hAnsi="Times New Roman" w:cs="Times New Roman"/>
          <w:bCs/>
          <w:sz w:val="28"/>
          <w:szCs w:val="28"/>
        </w:rPr>
        <w:t xml:space="preserve">лица, </w:t>
      </w:r>
      <w:r w:rsidRPr="00A662B5">
        <w:rPr>
          <w:rFonts w:ascii="Times New Roman" w:hAnsi="Times New Roman" w:cs="Times New Roman"/>
          <w:bCs/>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r w:rsidR="00CB0BBC" w:rsidRPr="00CB0BBC">
        <w:rPr>
          <w:rFonts w:ascii="Times New Roman" w:hAnsi="Times New Roman" w:cs="Times New Roman"/>
          <w:bCs/>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Pr="00A662B5">
        <w:rPr>
          <w:rFonts w:ascii="Times New Roman" w:hAnsi="Times New Roman" w:cs="Times New Roman"/>
          <w:bCs/>
          <w:sz w:val="28"/>
          <w:szCs w:val="28"/>
        </w:rPr>
        <w:t>.</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4) </w:t>
      </w:r>
      <w:r w:rsidRPr="00A662B5">
        <w:rPr>
          <w:rFonts w:ascii="Times New Roman" w:hAnsi="Times New Roman" w:cs="Times New Roman"/>
          <w:bCs/>
          <w:sz w:val="28"/>
          <w:szCs w:val="28"/>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
          <w:bCs/>
          <w:sz w:val="28"/>
          <w:szCs w:val="28"/>
        </w:rPr>
      </w:pPr>
      <w:r w:rsidRPr="00A662B5">
        <w:rPr>
          <w:rFonts w:ascii="Times New Roman" w:hAnsi="Times New Roman" w:cs="Times New Roman"/>
          <w:b/>
          <w:bCs/>
          <w:sz w:val="28"/>
          <w:szCs w:val="28"/>
        </w:rPr>
        <w:t>3. Порядок подачи заявления на участие в итоговом сочинении (изложении)</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A662B5">
        <w:rPr>
          <w:rFonts w:ascii="Times New Roman" w:hAnsi="Times New Roman" w:cs="Times New Roman"/>
          <w:bCs/>
          <w:sz w:val="28"/>
          <w:szCs w:val="28"/>
        </w:rPr>
        <w:t>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w:t>
      </w:r>
      <w:r w:rsidR="00CB0BBC">
        <w:rPr>
          <w:rFonts w:ascii="Times New Roman" w:hAnsi="Times New Roman" w:cs="Times New Roman"/>
          <w:bCs/>
          <w:sz w:val="28"/>
          <w:szCs w:val="28"/>
        </w:rPr>
        <w:t>, выбранные</w:t>
      </w:r>
      <w:r w:rsidRPr="00A662B5">
        <w:rPr>
          <w:rFonts w:ascii="Times New Roman" w:hAnsi="Times New Roman" w:cs="Times New Roman"/>
          <w:bCs/>
          <w:sz w:val="28"/>
          <w:szCs w:val="28"/>
        </w:rPr>
        <w:t xml:space="preserve"> экстерн</w:t>
      </w:r>
      <w:r w:rsidR="00CB0BBC">
        <w:rPr>
          <w:rFonts w:ascii="Times New Roman" w:hAnsi="Times New Roman" w:cs="Times New Roman"/>
          <w:bCs/>
          <w:sz w:val="28"/>
          <w:szCs w:val="28"/>
        </w:rPr>
        <w:t>ами для прохождения ГИА</w:t>
      </w:r>
      <w:r w:rsidRPr="00A662B5">
        <w:rPr>
          <w:rFonts w:ascii="Times New Roman" w:hAnsi="Times New Roman" w:cs="Times New Roman"/>
          <w:bCs/>
          <w:sz w:val="28"/>
          <w:szCs w:val="28"/>
        </w:rPr>
        <w:t>. Указанные заявления подаются не позднее чем за две недели до начала проведения итогового сочинения (изложения).</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A662B5">
        <w:rPr>
          <w:rFonts w:ascii="Times New Roman" w:hAnsi="Times New Roman" w:cs="Times New Roman"/>
          <w:bCs/>
          <w:sz w:val="28"/>
          <w:szCs w:val="28"/>
        </w:rPr>
        <w:t>Участники итогового сочинения (изложения) с ОВЗ при подаче заявления на участие в итоговом сочинении (изложении) предъявляют копию рекомендаций ПМПК,</w:t>
      </w:r>
      <w:r>
        <w:rPr>
          <w:rFonts w:ascii="Times New Roman" w:hAnsi="Times New Roman" w:cs="Times New Roman"/>
          <w:bCs/>
          <w:sz w:val="28"/>
          <w:szCs w:val="28"/>
        </w:rPr>
        <w:t xml:space="preserve"> </w:t>
      </w:r>
      <w:r w:rsidRPr="00A662B5">
        <w:rPr>
          <w:rFonts w:ascii="Times New Roman" w:hAnsi="Times New Roman" w:cs="Times New Roman"/>
          <w:bCs/>
          <w:sz w:val="28"/>
          <w:szCs w:val="28"/>
        </w:rPr>
        <w:t>а участники итогового сочинения (изложения) – дети-инвалиды и инвалиды – справку, подтверждающую инвалидность.</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A662B5">
        <w:rPr>
          <w:rFonts w:ascii="Times New Roman" w:hAnsi="Times New Roman" w:cs="Times New Roman"/>
          <w:bCs/>
          <w:sz w:val="28"/>
          <w:szCs w:val="28"/>
        </w:rPr>
        <w:t xml:space="preserve">Лица, перечисленные в подпункте </w:t>
      </w:r>
      <w:r>
        <w:rPr>
          <w:rFonts w:ascii="Times New Roman" w:hAnsi="Times New Roman" w:cs="Times New Roman"/>
          <w:bCs/>
          <w:sz w:val="28"/>
          <w:szCs w:val="28"/>
        </w:rPr>
        <w:t xml:space="preserve">2) раздела 2 настоящей </w:t>
      </w:r>
      <w:proofErr w:type="spellStart"/>
      <w:r>
        <w:rPr>
          <w:rFonts w:ascii="Times New Roman" w:hAnsi="Times New Roman" w:cs="Times New Roman"/>
          <w:bCs/>
          <w:sz w:val="28"/>
          <w:szCs w:val="28"/>
        </w:rPr>
        <w:t>Оргсхемы</w:t>
      </w:r>
      <w:proofErr w:type="spellEnd"/>
      <w:r>
        <w:rPr>
          <w:rFonts w:ascii="Times New Roman" w:hAnsi="Times New Roman" w:cs="Times New Roman"/>
          <w:bCs/>
          <w:sz w:val="28"/>
          <w:szCs w:val="28"/>
        </w:rPr>
        <w:t>,</w:t>
      </w:r>
      <w:r w:rsidRPr="00A662B5">
        <w:rPr>
          <w:rFonts w:ascii="Times New Roman" w:hAnsi="Times New Roman" w:cs="Times New Roman"/>
          <w:bCs/>
          <w:sz w:val="28"/>
          <w:szCs w:val="28"/>
        </w:rPr>
        <w:t xml:space="preserve"> не позднее чем за две недели до даты проведения итогового сочинения подают заявления для участия в написании итогового сочинения, </w:t>
      </w:r>
      <w:r w:rsidR="00CB0BBC">
        <w:rPr>
          <w:rFonts w:ascii="Times New Roman" w:hAnsi="Times New Roman" w:cs="Times New Roman"/>
          <w:bCs/>
          <w:sz w:val="28"/>
          <w:szCs w:val="28"/>
        </w:rPr>
        <w:t>в о</w:t>
      </w:r>
      <w:r w:rsidR="00CB0BBC" w:rsidRPr="00CB0BBC">
        <w:rPr>
          <w:rFonts w:ascii="Times New Roman" w:hAnsi="Times New Roman" w:cs="Times New Roman"/>
          <w:bCs/>
          <w:sz w:val="28"/>
          <w:szCs w:val="28"/>
        </w:rPr>
        <w:t>рган</w:t>
      </w:r>
      <w:r w:rsidR="00CB0BBC">
        <w:rPr>
          <w:rFonts w:ascii="Times New Roman" w:hAnsi="Times New Roman" w:cs="Times New Roman"/>
          <w:bCs/>
          <w:sz w:val="28"/>
          <w:szCs w:val="28"/>
        </w:rPr>
        <w:t>ы</w:t>
      </w:r>
      <w:r w:rsidR="00CB0BBC" w:rsidRPr="00CB0BBC">
        <w:rPr>
          <w:rFonts w:ascii="Times New Roman" w:hAnsi="Times New Roman" w:cs="Times New Roman"/>
          <w:bCs/>
          <w:sz w:val="28"/>
          <w:szCs w:val="28"/>
        </w:rPr>
        <w:t xml:space="preserve"> управления образованием муниципального района (городского округа) по месту проживания</w:t>
      </w:r>
      <w:r w:rsidRPr="00436FDB">
        <w:rPr>
          <w:rFonts w:ascii="Times New Roman" w:hAnsi="Times New Roman" w:cs="Times New Roman"/>
          <w:bCs/>
          <w:sz w:val="28"/>
          <w:szCs w:val="28"/>
        </w:rPr>
        <w:t xml:space="preserve">. Лица, перечисленные </w:t>
      </w:r>
      <w:r w:rsidR="00BF7BD4" w:rsidRPr="00436FDB">
        <w:rPr>
          <w:rFonts w:ascii="Times New Roman" w:hAnsi="Times New Roman" w:cs="Times New Roman"/>
          <w:bCs/>
          <w:sz w:val="28"/>
          <w:szCs w:val="28"/>
        </w:rPr>
        <w:t>в подпункте 2) раздела 2</w:t>
      </w:r>
      <w:r w:rsidR="00BF7BD4" w:rsidRPr="00BF7BD4">
        <w:rPr>
          <w:rFonts w:ascii="Times New Roman" w:hAnsi="Times New Roman" w:cs="Times New Roman"/>
          <w:bCs/>
          <w:sz w:val="28"/>
          <w:szCs w:val="28"/>
        </w:rPr>
        <w:t xml:space="preserve"> настоящей </w:t>
      </w:r>
      <w:proofErr w:type="spellStart"/>
      <w:r w:rsidR="00BF7BD4" w:rsidRPr="00BF7BD4">
        <w:rPr>
          <w:rFonts w:ascii="Times New Roman" w:hAnsi="Times New Roman" w:cs="Times New Roman"/>
          <w:bCs/>
          <w:sz w:val="28"/>
          <w:szCs w:val="28"/>
        </w:rPr>
        <w:t>Оргсхемы</w:t>
      </w:r>
      <w:proofErr w:type="spellEnd"/>
      <w:r w:rsidR="00BF7BD4" w:rsidRPr="00BF7BD4">
        <w:rPr>
          <w:rFonts w:ascii="Times New Roman" w:hAnsi="Times New Roman" w:cs="Times New Roman"/>
          <w:bCs/>
          <w:sz w:val="28"/>
          <w:szCs w:val="28"/>
        </w:rPr>
        <w:t>,</w:t>
      </w:r>
      <w:r w:rsidRPr="00A662B5">
        <w:rPr>
          <w:rFonts w:ascii="Times New Roman" w:hAnsi="Times New Roman" w:cs="Times New Roman"/>
          <w:bCs/>
          <w:sz w:val="28"/>
          <w:szCs w:val="28"/>
        </w:rPr>
        <w:t xml:space="preserve"> с ОВЗ при подаче заявления на участие в итоговом сочинении предъявляют копию рекомендаций ПМПК, а дети-инвалиды и инвалиды – справку, подтверждающую инвалидность.</w:t>
      </w:r>
    </w:p>
    <w:p w:rsidR="00A662B5" w:rsidRPr="00A662B5" w:rsidRDefault="00BF7BD4" w:rsidP="00A662B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A662B5" w:rsidRPr="00A662B5">
        <w:rPr>
          <w:rFonts w:ascii="Times New Roman" w:hAnsi="Times New Roman" w:cs="Times New Roman"/>
          <w:bCs/>
          <w:sz w:val="28"/>
          <w:szCs w:val="28"/>
        </w:rPr>
        <w:t xml:space="preserve">Лица, перечисленные </w:t>
      </w:r>
      <w:r w:rsidRPr="00BF7BD4">
        <w:rPr>
          <w:rFonts w:ascii="Times New Roman" w:hAnsi="Times New Roman" w:cs="Times New Roman"/>
          <w:bCs/>
          <w:sz w:val="28"/>
          <w:szCs w:val="28"/>
        </w:rPr>
        <w:t xml:space="preserve">в подпункте 2) раздела 2 настоящей </w:t>
      </w:r>
      <w:proofErr w:type="spellStart"/>
      <w:r w:rsidRPr="00BF7BD4">
        <w:rPr>
          <w:rFonts w:ascii="Times New Roman" w:hAnsi="Times New Roman" w:cs="Times New Roman"/>
          <w:bCs/>
          <w:sz w:val="28"/>
          <w:szCs w:val="28"/>
        </w:rPr>
        <w:t>Оргсхемы</w:t>
      </w:r>
      <w:proofErr w:type="spellEnd"/>
      <w:r w:rsidRPr="00BF7BD4">
        <w:rPr>
          <w:rFonts w:ascii="Times New Roman" w:hAnsi="Times New Roman" w:cs="Times New Roman"/>
          <w:bCs/>
          <w:sz w:val="28"/>
          <w:szCs w:val="28"/>
        </w:rPr>
        <w:t>,</w:t>
      </w:r>
      <w:r w:rsidR="00A662B5" w:rsidRPr="00A662B5">
        <w:rPr>
          <w:rFonts w:ascii="Times New Roman" w:hAnsi="Times New Roman" w:cs="Times New Roman"/>
          <w:bCs/>
          <w:sz w:val="28"/>
          <w:szCs w:val="28"/>
        </w:rPr>
        <w:t xml:space="preserve"> самостоятельно выбирают дату участия в итоговом сочинении из числа установленных Порядком, которую указывают в заявлении.</w:t>
      </w:r>
    </w:p>
    <w:p w:rsidR="00A662B5" w:rsidRPr="00A662B5" w:rsidRDefault="00BF7BD4" w:rsidP="00A662B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A662B5" w:rsidRPr="00A662B5">
        <w:rPr>
          <w:rFonts w:ascii="Times New Roman" w:hAnsi="Times New Roman" w:cs="Times New Roman"/>
          <w:bCs/>
          <w:sz w:val="28"/>
          <w:szCs w:val="28"/>
        </w:rPr>
        <w:t xml:space="preserve">Регистрация лиц со справкой </w:t>
      </w:r>
      <w:r>
        <w:rPr>
          <w:rFonts w:ascii="Times New Roman" w:hAnsi="Times New Roman" w:cs="Times New Roman"/>
          <w:bCs/>
          <w:sz w:val="28"/>
          <w:szCs w:val="28"/>
        </w:rPr>
        <w:t xml:space="preserve">об </w:t>
      </w:r>
      <w:r w:rsidR="00A662B5" w:rsidRPr="00A662B5">
        <w:rPr>
          <w:rFonts w:ascii="Times New Roman" w:hAnsi="Times New Roman" w:cs="Times New Roman"/>
          <w:bCs/>
          <w:sz w:val="28"/>
          <w:szCs w:val="28"/>
        </w:rPr>
        <w:t>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A662B5" w:rsidRPr="00BF7BD4" w:rsidRDefault="00BF7BD4" w:rsidP="00A662B5">
      <w:pPr>
        <w:autoSpaceDE w:val="0"/>
        <w:autoSpaceDN w:val="0"/>
        <w:adjustRightInd w:val="0"/>
        <w:spacing w:after="0" w:line="240" w:lineRule="auto"/>
        <w:ind w:firstLine="709"/>
        <w:jc w:val="both"/>
        <w:rPr>
          <w:rFonts w:ascii="Times New Roman" w:hAnsi="Times New Roman" w:cs="Times New Roman"/>
          <w:b/>
          <w:bCs/>
          <w:sz w:val="28"/>
          <w:szCs w:val="28"/>
        </w:rPr>
      </w:pPr>
      <w:r w:rsidRPr="00BF7BD4">
        <w:rPr>
          <w:rFonts w:ascii="Times New Roman" w:hAnsi="Times New Roman" w:cs="Times New Roman"/>
          <w:b/>
          <w:bCs/>
          <w:sz w:val="28"/>
          <w:szCs w:val="28"/>
        </w:rPr>
        <w:t xml:space="preserve">4. </w:t>
      </w:r>
      <w:r w:rsidR="00A662B5" w:rsidRPr="00BF7BD4">
        <w:rPr>
          <w:rFonts w:ascii="Times New Roman" w:hAnsi="Times New Roman" w:cs="Times New Roman"/>
          <w:b/>
          <w:bCs/>
          <w:sz w:val="28"/>
          <w:szCs w:val="28"/>
        </w:rPr>
        <w:t>Сроки и продолжительность написания итогового сочинения (изложения)</w:t>
      </w:r>
    </w:p>
    <w:p w:rsid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sidRPr="00A662B5">
        <w:rPr>
          <w:rFonts w:ascii="Times New Roman" w:hAnsi="Times New Roman" w:cs="Times New Roman"/>
          <w:bCs/>
          <w:sz w:val="28"/>
          <w:szCs w:val="28"/>
        </w:rPr>
        <w:t>Итоговое сочинение (изложение) проводится в первую среду декабря. Продолжительность написания итогового сочинения (изложения) составляет</w:t>
      </w:r>
      <w:r w:rsidR="00BF7BD4">
        <w:rPr>
          <w:rFonts w:ascii="Times New Roman" w:hAnsi="Times New Roman" w:cs="Times New Roman"/>
          <w:bCs/>
          <w:sz w:val="28"/>
          <w:szCs w:val="28"/>
        </w:rPr>
        <w:t xml:space="preserve"> </w:t>
      </w:r>
      <w:r w:rsidRPr="00A662B5">
        <w:rPr>
          <w:rFonts w:ascii="Times New Roman" w:hAnsi="Times New Roman" w:cs="Times New Roman"/>
          <w:bCs/>
          <w:sz w:val="28"/>
          <w:szCs w:val="28"/>
        </w:rPr>
        <w:t>3 часа 55 минут (235 минут).</w:t>
      </w:r>
    </w:p>
    <w:p w:rsidR="006A7AFD" w:rsidRPr="006A7AFD" w:rsidRDefault="006A7AFD" w:rsidP="006A7AFD">
      <w:pPr>
        <w:autoSpaceDE w:val="0"/>
        <w:autoSpaceDN w:val="0"/>
        <w:adjustRightInd w:val="0"/>
        <w:spacing w:after="0" w:line="240" w:lineRule="auto"/>
        <w:ind w:firstLine="709"/>
        <w:jc w:val="both"/>
        <w:rPr>
          <w:rFonts w:ascii="Times New Roman" w:hAnsi="Times New Roman" w:cs="Times New Roman"/>
          <w:bCs/>
          <w:sz w:val="28"/>
          <w:szCs w:val="28"/>
        </w:rPr>
      </w:pPr>
      <w:r w:rsidRPr="006A7AFD">
        <w:rPr>
          <w:rFonts w:ascii="Times New Roman" w:hAnsi="Times New Roman" w:cs="Times New Roman"/>
          <w:bCs/>
          <w:sz w:val="28"/>
          <w:szCs w:val="28"/>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на организацию питания и проведение необходимых медико-профилактических процедур,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w:t>
      </w:r>
      <w:r w:rsidRPr="006A7AFD">
        <w:rPr>
          <w:rFonts w:ascii="Times New Roman" w:hAnsi="Times New Roman" w:cs="Times New Roman"/>
          <w:bCs/>
          <w:sz w:val="28"/>
          <w:szCs w:val="28"/>
        </w:rPr>
        <w:lastRenderedPageBreak/>
        <w:t xml:space="preserve">(изложения)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 </w:t>
      </w:r>
    </w:p>
    <w:p w:rsidR="006A7AFD" w:rsidRPr="00A662B5" w:rsidRDefault="006A7AFD" w:rsidP="006A7AFD">
      <w:pPr>
        <w:autoSpaceDE w:val="0"/>
        <w:autoSpaceDN w:val="0"/>
        <w:adjustRightInd w:val="0"/>
        <w:spacing w:after="0" w:line="240" w:lineRule="auto"/>
        <w:ind w:firstLine="709"/>
        <w:jc w:val="both"/>
        <w:rPr>
          <w:rFonts w:ascii="Times New Roman" w:hAnsi="Times New Roman" w:cs="Times New Roman"/>
          <w:bCs/>
          <w:sz w:val="28"/>
          <w:szCs w:val="28"/>
        </w:rPr>
      </w:pPr>
      <w:r w:rsidRPr="006A7AFD">
        <w:rPr>
          <w:rFonts w:ascii="Times New Roman" w:hAnsi="Times New Roman" w:cs="Times New Roman"/>
          <w:bCs/>
          <w:sz w:val="28"/>
          <w:szCs w:val="28"/>
        </w:rPr>
        <w:t>Для участников итогового сочинения (изложения) с ОВЗ,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sidRPr="00A662B5">
        <w:rPr>
          <w:rFonts w:ascii="Times New Roman" w:hAnsi="Times New Roman" w:cs="Times New Roman"/>
          <w:bCs/>
          <w:sz w:val="28"/>
          <w:szCs w:val="28"/>
        </w:rP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r w:rsidR="00BF7BD4" w:rsidRPr="00BF7BD4">
        <w:rPr>
          <w:rFonts w:ascii="Times New Roman" w:hAnsi="Times New Roman" w:cs="Times New Roman"/>
          <w:bCs/>
          <w:sz w:val="28"/>
          <w:szCs w:val="28"/>
        </w:rPr>
        <w:t xml:space="preserve">Для организации питания в аудитории проведения </w:t>
      </w:r>
      <w:r w:rsidR="00BF7BD4">
        <w:rPr>
          <w:rFonts w:ascii="Times New Roman" w:hAnsi="Times New Roman" w:cs="Times New Roman"/>
          <w:bCs/>
          <w:sz w:val="28"/>
          <w:szCs w:val="28"/>
        </w:rPr>
        <w:t>итогового сочинения (изложения)</w:t>
      </w:r>
      <w:r w:rsidR="00BF7BD4" w:rsidRPr="00BF7BD4">
        <w:rPr>
          <w:rFonts w:ascii="Times New Roman" w:hAnsi="Times New Roman" w:cs="Times New Roman"/>
          <w:bCs/>
          <w:sz w:val="28"/>
          <w:szCs w:val="28"/>
        </w:rPr>
        <w:t xml:space="preserve"> должно быть предусмотрено отдельное место и обеспечено наличие горячей питьевой воды.</w:t>
      </w:r>
    </w:p>
    <w:p w:rsidR="00A662B5" w:rsidRPr="00943559" w:rsidRDefault="00943559" w:rsidP="00A662B5">
      <w:pPr>
        <w:autoSpaceDE w:val="0"/>
        <w:autoSpaceDN w:val="0"/>
        <w:adjustRightInd w:val="0"/>
        <w:spacing w:after="0" w:line="240" w:lineRule="auto"/>
        <w:ind w:firstLine="709"/>
        <w:jc w:val="both"/>
        <w:rPr>
          <w:rFonts w:ascii="Times New Roman" w:hAnsi="Times New Roman" w:cs="Times New Roman"/>
          <w:b/>
          <w:bCs/>
          <w:sz w:val="28"/>
          <w:szCs w:val="28"/>
        </w:rPr>
      </w:pPr>
      <w:r w:rsidRPr="00943559">
        <w:rPr>
          <w:rFonts w:ascii="Times New Roman" w:hAnsi="Times New Roman" w:cs="Times New Roman"/>
          <w:b/>
          <w:bCs/>
          <w:sz w:val="28"/>
          <w:szCs w:val="28"/>
        </w:rPr>
        <w:t xml:space="preserve">5. </w:t>
      </w:r>
      <w:r w:rsidR="00A662B5" w:rsidRPr="00943559">
        <w:rPr>
          <w:rFonts w:ascii="Times New Roman" w:hAnsi="Times New Roman" w:cs="Times New Roman"/>
          <w:b/>
          <w:bCs/>
          <w:sz w:val="28"/>
          <w:szCs w:val="28"/>
        </w:rPr>
        <w:t>Повторный допуск к написанию итогового сочинения (изложения)</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sidRPr="00A662B5">
        <w:rPr>
          <w:rFonts w:ascii="Times New Roman" w:hAnsi="Times New Roman" w:cs="Times New Roman"/>
          <w:bCs/>
          <w:sz w:val="28"/>
          <w:szCs w:val="28"/>
        </w:rPr>
        <w:t>Повторно к написанию итогового с</w:t>
      </w:r>
      <w:r w:rsidR="00943559">
        <w:rPr>
          <w:rFonts w:ascii="Times New Roman" w:hAnsi="Times New Roman" w:cs="Times New Roman"/>
          <w:bCs/>
          <w:sz w:val="28"/>
          <w:szCs w:val="28"/>
        </w:rPr>
        <w:t>очинения (изложения) в текущем учебном году</w:t>
      </w:r>
      <w:r w:rsidRPr="00A662B5">
        <w:rPr>
          <w:rFonts w:ascii="Times New Roman" w:hAnsi="Times New Roman" w:cs="Times New Roman"/>
          <w:bCs/>
          <w:sz w:val="28"/>
          <w:szCs w:val="28"/>
        </w:rPr>
        <w:t xml:space="preserve"> в дополнительные сроки (в первую среду февраля и </w:t>
      </w:r>
      <w:r w:rsidR="00083A4E">
        <w:rPr>
          <w:rFonts w:ascii="Times New Roman" w:hAnsi="Times New Roman" w:cs="Times New Roman"/>
          <w:bCs/>
          <w:sz w:val="28"/>
          <w:szCs w:val="28"/>
        </w:rPr>
        <w:t>вторую</w:t>
      </w:r>
      <w:r w:rsidRPr="00A662B5">
        <w:rPr>
          <w:rFonts w:ascii="Times New Roman" w:hAnsi="Times New Roman" w:cs="Times New Roman"/>
          <w:bCs/>
          <w:sz w:val="28"/>
          <w:szCs w:val="28"/>
        </w:rPr>
        <w:t xml:space="preserve"> среду </w:t>
      </w:r>
      <w:r w:rsidR="00083A4E">
        <w:rPr>
          <w:rFonts w:ascii="Times New Roman" w:hAnsi="Times New Roman" w:cs="Times New Roman"/>
          <w:bCs/>
          <w:sz w:val="28"/>
          <w:szCs w:val="28"/>
        </w:rPr>
        <w:t>апреля</w:t>
      </w:r>
      <w:r w:rsidRPr="00A662B5">
        <w:rPr>
          <w:rFonts w:ascii="Times New Roman" w:hAnsi="Times New Roman" w:cs="Times New Roman"/>
          <w:bCs/>
          <w:sz w:val="28"/>
          <w:szCs w:val="28"/>
        </w:rPr>
        <w:t>) допускаются:</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sidRPr="00A662B5">
        <w:rPr>
          <w:rFonts w:ascii="Times New Roman" w:hAnsi="Times New Roman" w:cs="Times New Roman"/>
          <w:bCs/>
          <w:sz w:val="28"/>
          <w:szCs w:val="28"/>
        </w:rPr>
        <w:t>обучающиеся XI (XII) классов, экстерны, получившие по итоговому сочинению (изложению) неудовлетворительный результат («незачет»);</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sidRPr="00A662B5">
        <w:rPr>
          <w:rFonts w:ascii="Times New Roman" w:hAnsi="Times New Roman" w:cs="Times New Roman"/>
          <w:bCs/>
          <w:sz w:val="28"/>
          <w:szCs w:val="28"/>
        </w:rPr>
        <w:t xml:space="preserve">обучающиеся XI (XII) классов, экстерны, удаленные с итогового сочинения (изложения) за нарушение требований, установленных </w:t>
      </w:r>
      <w:r w:rsidR="00EC5225">
        <w:rPr>
          <w:rFonts w:ascii="Times New Roman" w:hAnsi="Times New Roman" w:cs="Times New Roman"/>
          <w:bCs/>
          <w:sz w:val="28"/>
          <w:szCs w:val="28"/>
        </w:rPr>
        <w:t>Порядком</w:t>
      </w:r>
      <w:r w:rsidRPr="00A662B5">
        <w:rPr>
          <w:rFonts w:ascii="Times New Roman" w:hAnsi="Times New Roman" w:cs="Times New Roman"/>
          <w:bCs/>
          <w:sz w:val="28"/>
          <w:szCs w:val="28"/>
        </w:rPr>
        <w:t>;</w:t>
      </w:r>
    </w:p>
    <w:p w:rsidR="00A662B5" w:rsidRPr="00A662B5" w:rsidRDefault="00083A4E" w:rsidP="00A662B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участники итогового сочинения (изложения)</w:t>
      </w:r>
      <w:r w:rsidR="00943559">
        <w:rPr>
          <w:rFonts w:ascii="Times New Roman" w:hAnsi="Times New Roman" w:cs="Times New Roman"/>
          <w:bCs/>
          <w:sz w:val="28"/>
          <w:szCs w:val="28"/>
        </w:rPr>
        <w:t xml:space="preserve">, не явившиеся на итоговое </w:t>
      </w:r>
      <w:r w:rsidR="00A662B5" w:rsidRPr="00A662B5">
        <w:rPr>
          <w:rFonts w:ascii="Times New Roman" w:hAnsi="Times New Roman" w:cs="Times New Roman"/>
          <w:bCs/>
          <w:sz w:val="28"/>
          <w:szCs w:val="28"/>
        </w:rPr>
        <w:t>сочинение (изложение) по уважительным причинам (болезнь или иные обстоятельства), подтвержденным документально;</w:t>
      </w:r>
    </w:p>
    <w:p w:rsidR="00A662B5" w:rsidRPr="00A662B5" w:rsidRDefault="00083A4E" w:rsidP="00A662B5">
      <w:pPr>
        <w:autoSpaceDE w:val="0"/>
        <w:autoSpaceDN w:val="0"/>
        <w:adjustRightInd w:val="0"/>
        <w:spacing w:after="0" w:line="240" w:lineRule="auto"/>
        <w:ind w:firstLine="709"/>
        <w:jc w:val="both"/>
        <w:rPr>
          <w:rFonts w:ascii="Times New Roman" w:hAnsi="Times New Roman" w:cs="Times New Roman"/>
          <w:bCs/>
          <w:sz w:val="28"/>
          <w:szCs w:val="28"/>
        </w:rPr>
      </w:pPr>
      <w:r w:rsidRPr="00083A4E">
        <w:rPr>
          <w:rFonts w:ascii="Times New Roman" w:hAnsi="Times New Roman" w:cs="Times New Roman"/>
          <w:bCs/>
          <w:sz w:val="28"/>
          <w:szCs w:val="28"/>
        </w:rPr>
        <w:t>участники итогового сочинения (изложения)</w:t>
      </w:r>
      <w:r w:rsidR="00A662B5" w:rsidRPr="00A662B5">
        <w:rPr>
          <w:rFonts w:ascii="Times New Roman" w:hAnsi="Times New Roman" w:cs="Times New Roman"/>
          <w:bCs/>
          <w:sz w:val="28"/>
          <w:szCs w:val="28"/>
        </w:rPr>
        <w:t>,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sidRPr="00A662B5">
        <w:rPr>
          <w:rFonts w:ascii="Times New Roman" w:hAnsi="Times New Roman" w:cs="Times New Roman"/>
          <w:bCs/>
          <w:sz w:val="28"/>
          <w:szCs w:val="28"/>
        </w:rPr>
        <w:t>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w:t>
      </w:r>
    </w:p>
    <w:p w:rsidR="00A662B5" w:rsidRPr="000C3A1C" w:rsidRDefault="00943559" w:rsidP="00A662B5">
      <w:pPr>
        <w:autoSpaceDE w:val="0"/>
        <w:autoSpaceDN w:val="0"/>
        <w:adjustRightInd w:val="0"/>
        <w:spacing w:after="0" w:line="240" w:lineRule="auto"/>
        <w:ind w:firstLine="709"/>
        <w:jc w:val="both"/>
        <w:rPr>
          <w:rFonts w:ascii="Times New Roman" w:hAnsi="Times New Roman" w:cs="Times New Roman"/>
          <w:b/>
          <w:bCs/>
          <w:sz w:val="28"/>
          <w:szCs w:val="28"/>
        </w:rPr>
      </w:pPr>
      <w:r w:rsidRPr="000C3A1C">
        <w:rPr>
          <w:rFonts w:ascii="Times New Roman" w:hAnsi="Times New Roman" w:cs="Times New Roman"/>
          <w:b/>
          <w:bCs/>
          <w:sz w:val="28"/>
          <w:szCs w:val="28"/>
        </w:rPr>
        <w:t xml:space="preserve">6. </w:t>
      </w:r>
      <w:r w:rsidR="00A662B5" w:rsidRPr="000C3A1C">
        <w:rPr>
          <w:rFonts w:ascii="Times New Roman" w:hAnsi="Times New Roman" w:cs="Times New Roman"/>
          <w:b/>
          <w:bCs/>
          <w:sz w:val="28"/>
          <w:szCs w:val="28"/>
        </w:rPr>
        <w:t>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sidRPr="00A662B5">
        <w:rPr>
          <w:rFonts w:ascii="Times New Roman" w:hAnsi="Times New Roman" w:cs="Times New Roman"/>
          <w:bCs/>
          <w:sz w:val="28"/>
          <w:szCs w:val="28"/>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sidRPr="00A662B5">
        <w:rPr>
          <w:rFonts w:ascii="Times New Roman" w:hAnsi="Times New Roman" w:cs="Times New Roman"/>
          <w:bCs/>
          <w:sz w:val="28"/>
          <w:szCs w:val="28"/>
        </w:rPr>
        <w:t>Результат итогового сочинения (изложения) как допуск к ГИА действителен бессрочно.</w:t>
      </w:r>
    </w:p>
    <w:p w:rsidR="00A662B5" w:rsidRPr="00A662B5" w:rsidRDefault="00A662B5" w:rsidP="00A662B5">
      <w:pPr>
        <w:autoSpaceDE w:val="0"/>
        <w:autoSpaceDN w:val="0"/>
        <w:adjustRightInd w:val="0"/>
        <w:spacing w:after="0" w:line="240" w:lineRule="auto"/>
        <w:ind w:firstLine="709"/>
        <w:jc w:val="both"/>
        <w:rPr>
          <w:rFonts w:ascii="Times New Roman" w:hAnsi="Times New Roman" w:cs="Times New Roman"/>
          <w:bCs/>
          <w:sz w:val="28"/>
          <w:szCs w:val="28"/>
        </w:rPr>
      </w:pPr>
      <w:r w:rsidRPr="00A662B5">
        <w:rPr>
          <w:rFonts w:ascii="Times New Roman" w:hAnsi="Times New Roman" w:cs="Times New Roman"/>
          <w:bCs/>
          <w:sz w:val="28"/>
          <w:szCs w:val="28"/>
        </w:rPr>
        <w:t xml:space="preserve">Лица, перечисленные </w:t>
      </w:r>
      <w:r w:rsidR="000C3A1C" w:rsidRPr="000C3A1C">
        <w:rPr>
          <w:rFonts w:ascii="Times New Roman" w:hAnsi="Times New Roman" w:cs="Times New Roman"/>
          <w:bCs/>
          <w:sz w:val="28"/>
          <w:szCs w:val="28"/>
        </w:rPr>
        <w:t xml:space="preserve">в подпункте 2) раздела 2 настоящей </w:t>
      </w:r>
      <w:proofErr w:type="spellStart"/>
      <w:r w:rsidR="000C3A1C" w:rsidRPr="000C3A1C">
        <w:rPr>
          <w:rFonts w:ascii="Times New Roman" w:hAnsi="Times New Roman" w:cs="Times New Roman"/>
          <w:bCs/>
          <w:sz w:val="28"/>
          <w:szCs w:val="28"/>
        </w:rPr>
        <w:t>Оргсхемы</w:t>
      </w:r>
      <w:proofErr w:type="spellEnd"/>
      <w:r w:rsidRPr="00A662B5">
        <w:rPr>
          <w:rFonts w:ascii="Times New Roman" w:hAnsi="Times New Roman" w:cs="Times New Roman"/>
          <w:bCs/>
          <w:sz w:val="28"/>
          <w:szCs w:val="28"/>
        </w:rPr>
        <w:t>, могут участвовать в итоговом сочинении, в том числе при наличии у них итогового сочинения прошлых лет.</w:t>
      </w:r>
    </w:p>
    <w:p w:rsidR="00083A4E" w:rsidRPr="00083A4E" w:rsidRDefault="00083A4E" w:rsidP="00083A4E">
      <w:pPr>
        <w:autoSpaceDE w:val="0"/>
        <w:autoSpaceDN w:val="0"/>
        <w:adjustRightInd w:val="0"/>
        <w:spacing w:after="0" w:line="240" w:lineRule="auto"/>
        <w:ind w:firstLine="709"/>
        <w:jc w:val="both"/>
        <w:rPr>
          <w:rFonts w:ascii="Times New Roman" w:hAnsi="Times New Roman" w:cs="Times New Roman"/>
          <w:bCs/>
          <w:sz w:val="28"/>
          <w:szCs w:val="28"/>
        </w:rPr>
      </w:pPr>
      <w:r w:rsidRPr="00083A4E">
        <w:rPr>
          <w:rFonts w:ascii="Times New Roman" w:hAnsi="Times New Roman" w:cs="Times New Roman"/>
          <w:bCs/>
          <w:sz w:val="28"/>
          <w:szCs w:val="28"/>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rsidR="00083A4E" w:rsidRDefault="00083A4E" w:rsidP="00083A4E">
      <w:pPr>
        <w:autoSpaceDE w:val="0"/>
        <w:autoSpaceDN w:val="0"/>
        <w:adjustRightInd w:val="0"/>
        <w:spacing w:after="0" w:line="240" w:lineRule="auto"/>
        <w:ind w:firstLine="709"/>
        <w:jc w:val="both"/>
        <w:rPr>
          <w:rFonts w:ascii="Times New Roman" w:hAnsi="Times New Roman" w:cs="Times New Roman"/>
          <w:bCs/>
          <w:sz w:val="28"/>
          <w:szCs w:val="28"/>
        </w:rPr>
      </w:pPr>
      <w:r w:rsidRPr="00083A4E">
        <w:rPr>
          <w:rFonts w:ascii="Times New Roman" w:hAnsi="Times New Roman" w:cs="Times New Roman"/>
          <w:bCs/>
          <w:sz w:val="28"/>
          <w:szCs w:val="28"/>
        </w:rPr>
        <w:t xml:space="preserve">В соответствии с пунктом 33 Порядка приема </w:t>
      </w:r>
      <w:r>
        <w:rPr>
          <w:rFonts w:ascii="Times New Roman" w:hAnsi="Times New Roman" w:cs="Times New Roman"/>
          <w:bCs/>
          <w:sz w:val="28"/>
          <w:szCs w:val="28"/>
        </w:rPr>
        <w:t xml:space="preserve">в рамках приема на обучение </w:t>
      </w:r>
      <w:r w:rsidRPr="00083A4E">
        <w:rPr>
          <w:rFonts w:ascii="Times New Roman" w:hAnsi="Times New Roman" w:cs="Times New Roman"/>
          <w:bCs/>
          <w:sz w:val="28"/>
          <w:szCs w:val="28"/>
        </w:rPr>
        <w:t xml:space="preserve">по программам </w:t>
      </w:r>
      <w:proofErr w:type="spellStart"/>
      <w:r w:rsidRPr="00083A4E">
        <w:rPr>
          <w:rFonts w:ascii="Times New Roman" w:hAnsi="Times New Roman" w:cs="Times New Roman"/>
          <w:bCs/>
          <w:sz w:val="28"/>
          <w:szCs w:val="28"/>
        </w:rPr>
        <w:t>бакалавриата</w:t>
      </w:r>
      <w:proofErr w:type="spellEnd"/>
      <w:r w:rsidRPr="00083A4E">
        <w:rPr>
          <w:rFonts w:ascii="Times New Roman" w:hAnsi="Times New Roman" w:cs="Times New Roman"/>
          <w:bCs/>
          <w:sz w:val="28"/>
          <w:szCs w:val="28"/>
        </w:rPr>
        <w:t xml:space="preserve">, программам </w:t>
      </w:r>
      <w:proofErr w:type="spellStart"/>
      <w:r w:rsidRPr="00083A4E">
        <w:rPr>
          <w:rFonts w:ascii="Times New Roman" w:hAnsi="Times New Roman" w:cs="Times New Roman"/>
          <w:bCs/>
          <w:sz w:val="28"/>
          <w:szCs w:val="28"/>
        </w:rPr>
        <w:t>специалитета</w:t>
      </w:r>
      <w:proofErr w:type="spellEnd"/>
      <w:r w:rsidRPr="00083A4E">
        <w:rPr>
          <w:rFonts w:ascii="Times New Roman" w:hAnsi="Times New Roman" w:cs="Times New Roman"/>
          <w:bCs/>
          <w:sz w:val="28"/>
          <w:szCs w:val="28"/>
        </w:rPr>
        <w:t xml:space="preserve">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w:t>
      </w:r>
    </w:p>
    <w:p w:rsidR="00723072" w:rsidRPr="00723072" w:rsidRDefault="003C7D48" w:rsidP="00083A4E">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w:t>
      </w:r>
      <w:r w:rsidR="00C37827">
        <w:rPr>
          <w:rFonts w:ascii="Times New Roman" w:hAnsi="Times New Roman" w:cs="Times New Roman"/>
          <w:b/>
          <w:bCs/>
          <w:sz w:val="28"/>
          <w:szCs w:val="28"/>
        </w:rPr>
        <w:t>.</w:t>
      </w:r>
      <w:r w:rsidR="00723072" w:rsidRPr="00723072">
        <w:rPr>
          <w:rFonts w:ascii="Times New Roman" w:hAnsi="Times New Roman" w:cs="Times New Roman"/>
          <w:b/>
          <w:bCs/>
          <w:sz w:val="28"/>
          <w:szCs w:val="28"/>
        </w:rPr>
        <w:t xml:space="preserve"> Организация проведения итогового сочинения (изложения)</w:t>
      </w:r>
    </w:p>
    <w:p w:rsidR="003C7D48" w:rsidRPr="003C7D48" w:rsidRDefault="00C37827" w:rsidP="003C7D48">
      <w:pPr>
        <w:autoSpaceDE w:val="0"/>
        <w:autoSpaceDN w:val="0"/>
        <w:adjustRightInd w:val="0"/>
        <w:spacing w:after="0" w:line="240" w:lineRule="auto"/>
        <w:ind w:firstLine="709"/>
        <w:jc w:val="both"/>
        <w:rPr>
          <w:rFonts w:ascii="Times New Roman" w:hAnsi="Times New Roman" w:cs="Times New Roman"/>
          <w:sz w:val="28"/>
          <w:szCs w:val="28"/>
        </w:rPr>
      </w:pPr>
      <w:r w:rsidRPr="00C37827">
        <w:rPr>
          <w:rFonts w:ascii="Times New Roman" w:hAnsi="Times New Roman" w:cs="Times New Roman"/>
          <w:sz w:val="28"/>
          <w:szCs w:val="28"/>
        </w:rPr>
        <w:t>1</w:t>
      </w:r>
      <w:r>
        <w:rPr>
          <w:rFonts w:ascii="Times New Roman" w:hAnsi="Times New Roman" w:cs="Times New Roman"/>
          <w:sz w:val="28"/>
          <w:szCs w:val="28"/>
        </w:rPr>
        <w:t>)</w:t>
      </w:r>
      <w:r w:rsidRPr="00C37827">
        <w:rPr>
          <w:rFonts w:ascii="Times New Roman" w:hAnsi="Times New Roman" w:cs="Times New Roman"/>
          <w:sz w:val="28"/>
          <w:szCs w:val="28"/>
        </w:rPr>
        <w:t xml:space="preserve"> </w:t>
      </w:r>
      <w:proofErr w:type="spellStart"/>
      <w:r w:rsidR="003C7D48" w:rsidRPr="003C7D48">
        <w:rPr>
          <w:rFonts w:ascii="Times New Roman" w:hAnsi="Times New Roman" w:cs="Times New Roman"/>
          <w:sz w:val="28"/>
          <w:szCs w:val="28"/>
        </w:rPr>
        <w:t>Рособрнадзор</w:t>
      </w:r>
      <w:proofErr w:type="spellEnd"/>
      <w:r w:rsidR="003C7D48" w:rsidRPr="003C7D48">
        <w:rPr>
          <w:rFonts w:ascii="Times New Roman" w:hAnsi="Times New Roman" w:cs="Times New Roman"/>
          <w:sz w:val="28"/>
          <w:szCs w:val="28"/>
        </w:rPr>
        <w:t xml:space="preserve"> осуществляет следующие функции в рамках организации и проведения итогового сочинения (изложения):</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осуществляет методическое обеспечение проведения итогового сочинения (изложения);</w:t>
      </w:r>
    </w:p>
    <w:p w:rsidR="001E33F3" w:rsidRDefault="001E33F3" w:rsidP="001E33F3">
      <w:pPr>
        <w:autoSpaceDE w:val="0"/>
        <w:autoSpaceDN w:val="0"/>
        <w:adjustRightInd w:val="0"/>
        <w:spacing w:after="0" w:line="240" w:lineRule="auto"/>
        <w:ind w:firstLine="709"/>
        <w:jc w:val="both"/>
        <w:rPr>
          <w:rFonts w:ascii="Times New Roman" w:hAnsi="Times New Roman" w:cs="Times New Roman"/>
          <w:sz w:val="28"/>
          <w:szCs w:val="28"/>
        </w:rPr>
      </w:pPr>
      <w:r w:rsidRPr="001E33F3">
        <w:rPr>
          <w:rFonts w:ascii="Times New Roman" w:hAnsi="Times New Roman" w:cs="Times New Roman"/>
          <w:sz w:val="28"/>
          <w:szCs w:val="28"/>
        </w:rPr>
        <w:t xml:space="preserve">организует разработку и функционирование закрытого банка тем итогового сочинения и открытого банка текстов для итогового изложения; </w:t>
      </w:r>
    </w:p>
    <w:p w:rsidR="003C7D48" w:rsidRPr="003C7D48" w:rsidRDefault="001E33F3" w:rsidP="001E33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1E33F3">
        <w:rPr>
          <w:rFonts w:ascii="Times New Roman" w:hAnsi="Times New Roman" w:cs="Times New Roman"/>
          <w:sz w:val="28"/>
          <w:szCs w:val="28"/>
        </w:rPr>
        <w:t>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w:t>
      </w:r>
      <w:r w:rsidR="000256FA">
        <w:rPr>
          <w:rFonts w:ascii="Times New Roman" w:hAnsi="Times New Roman" w:cs="Times New Roman"/>
          <w:sz w:val="28"/>
          <w:szCs w:val="28"/>
        </w:rPr>
        <w:t>,</w:t>
      </w:r>
      <w:r w:rsidRPr="001E33F3">
        <w:rPr>
          <w:rFonts w:ascii="Times New Roman" w:hAnsi="Times New Roman" w:cs="Times New Roman"/>
          <w:sz w:val="28"/>
          <w:szCs w:val="28"/>
        </w:rPr>
        <w:t xml:space="preserve"> критериев оценивания итогового сочинения</w:t>
      </w:r>
      <w:r>
        <w:rPr>
          <w:rFonts w:ascii="Times New Roman" w:hAnsi="Times New Roman" w:cs="Times New Roman"/>
          <w:sz w:val="28"/>
          <w:szCs w:val="28"/>
        </w:rPr>
        <w:t xml:space="preserve"> (изложения)</w:t>
      </w:r>
      <w:r w:rsidR="003C7D48" w:rsidRPr="003C7D48">
        <w:rPr>
          <w:rFonts w:ascii="Times New Roman" w:hAnsi="Times New Roman" w:cs="Times New Roman"/>
          <w:sz w:val="28"/>
          <w:szCs w:val="28"/>
        </w:rPr>
        <w:t>;</w:t>
      </w:r>
    </w:p>
    <w:p w:rsidR="003C7D48" w:rsidRPr="003C7D48" w:rsidRDefault="000256FA" w:rsidP="003C7D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 обеспечение </w:t>
      </w:r>
      <w:r w:rsidR="001E33F3" w:rsidRPr="001E33F3">
        <w:rPr>
          <w:rFonts w:ascii="Times New Roman" w:hAnsi="Times New Roman" w:cs="Times New Roman"/>
          <w:sz w:val="28"/>
          <w:szCs w:val="28"/>
        </w:rPr>
        <w:t xml:space="preserve">комплектами тем итогового сочинения, сформированными из закрытого банка тем итогового сочинения, и текстами для итогового изложения </w:t>
      </w:r>
      <w:r w:rsidR="001E33F3">
        <w:rPr>
          <w:rFonts w:ascii="Times New Roman" w:hAnsi="Times New Roman" w:cs="Times New Roman"/>
          <w:sz w:val="28"/>
          <w:szCs w:val="28"/>
        </w:rPr>
        <w:t>и</w:t>
      </w:r>
      <w:r w:rsidR="001E33F3" w:rsidRPr="001E33F3">
        <w:rPr>
          <w:rFonts w:ascii="Times New Roman" w:hAnsi="Times New Roman" w:cs="Times New Roman"/>
          <w:sz w:val="28"/>
          <w:szCs w:val="28"/>
        </w:rPr>
        <w:t>з открытого банка текстов для итогового изложения;</w:t>
      </w:r>
    </w:p>
    <w:p w:rsid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 xml:space="preserve">разрабатывает единые форматы бланков итогового сочинения (изложения); </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разрабатывает единые правила заполнения бланков итогового сочинения</w:t>
      </w:r>
      <w:r>
        <w:rPr>
          <w:rFonts w:ascii="Times New Roman" w:hAnsi="Times New Roman" w:cs="Times New Roman"/>
          <w:sz w:val="28"/>
          <w:szCs w:val="28"/>
        </w:rPr>
        <w:t xml:space="preserve"> </w:t>
      </w:r>
      <w:r w:rsidRPr="003C7D48">
        <w:rPr>
          <w:rFonts w:ascii="Times New Roman" w:hAnsi="Times New Roman" w:cs="Times New Roman"/>
          <w:sz w:val="28"/>
          <w:szCs w:val="28"/>
        </w:rPr>
        <w:t>(изложения);</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разрабатывает единый сборник отчетных форм для проведения итогового сочинения (изложения);</w:t>
      </w:r>
    </w:p>
    <w:p w:rsidR="00C37827" w:rsidRPr="00C37827"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 xml:space="preserve">определяет </w:t>
      </w:r>
      <w:r>
        <w:rPr>
          <w:rFonts w:ascii="Times New Roman" w:hAnsi="Times New Roman" w:cs="Times New Roman"/>
          <w:sz w:val="28"/>
          <w:szCs w:val="28"/>
        </w:rPr>
        <w:t>дополнительн</w:t>
      </w:r>
      <w:r w:rsidR="000256FA">
        <w:rPr>
          <w:rFonts w:ascii="Times New Roman" w:hAnsi="Times New Roman" w:cs="Times New Roman"/>
          <w:sz w:val="28"/>
          <w:szCs w:val="28"/>
        </w:rPr>
        <w:t>ую дату</w:t>
      </w:r>
      <w:r>
        <w:rPr>
          <w:rFonts w:ascii="Times New Roman" w:hAnsi="Times New Roman" w:cs="Times New Roman"/>
          <w:sz w:val="28"/>
          <w:szCs w:val="28"/>
        </w:rPr>
        <w:t xml:space="preserve"> проведения итогового сочинения</w:t>
      </w:r>
      <w:r w:rsidRPr="003C7D48">
        <w:rPr>
          <w:rFonts w:ascii="Times New Roman" w:hAnsi="Times New Roman" w:cs="Times New Roman"/>
          <w:sz w:val="28"/>
          <w:szCs w:val="28"/>
        </w:rPr>
        <w:t xml:space="preserve"> (изложения) на основании обращения </w:t>
      </w:r>
      <w:r>
        <w:rPr>
          <w:rFonts w:ascii="Times New Roman" w:hAnsi="Times New Roman" w:cs="Times New Roman"/>
          <w:sz w:val="28"/>
          <w:szCs w:val="28"/>
        </w:rPr>
        <w:t>департамента образования и науки Костромской области</w:t>
      </w:r>
      <w:r w:rsidRPr="003C7D48">
        <w:rPr>
          <w:rFonts w:ascii="Times New Roman" w:hAnsi="Times New Roman" w:cs="Times New Roman"/>
          <w:sz w:val="28"/>
          <w:szCs w:val="28"/>
        </w:rPr>
        <w:t xml:space="preserve"> в случае невозможности проведения итогового сочинения (изложения) в сроки, установленные Порядком, на территори</w:t>
      </w:r>
      <w:r>
        <w:rPr>
          <w:rFonts w:ascii="Times New Roman" w:hAnsi="Times New Roman" w:cs="Times New Roman"/>
          <w:sz w:val="28"/>
          <w:szCs w:val="28"/>
        </w:rPr>
        <w:t xml:space="preserve">и Костромской области </w:t>
      </w:r>
      <w:r w:rsidRPr="003C7D48">
        <w:rPr>
          <w:rFonts w:ascii="Times New Roman" w:hAnsi="Times New Roman" w:cs="Times New Roman"/>
          <w:sz w:val="28"/>
          <w:szCs w:val="28"/>
        </w:rPr>
        <w:t>по объективным причинам.</w:t>
      </w:r>
    </w:p>
    <w:p w:rsidR="00C37827" w:rsidRPr="00C37827" w:rsidRDefault="00C37827" w:rsidP="00C37827">
      <w:pPr>
        <w:autoSpaceDE w:val="0"/>
        <w:autoSpaceDN w:val="0"/>
        <w:adjustRightInd w:val="0"/>
        <w:spacing w:after="0" w:line="240" w:lineRule="auto"/>
        <w:ind w:firstLine="709"/>
        <w:jc w:val="both"/>
        <w:rPr>
          <w:rFonts w:ascii="Times New Roman" w:hAnsi="Times New Roman" w:cs="Times New Roman"/>
          <w:sz w:val="28"/>
          <w:szCs w:val="28"/>
        </w:rPr>
      </w:pPr>
      <w:r w:rsidRPr="00C37827">
        <w:rPr>
          <w:rFonts w:ascii="Times New Roman" w:hAnsi="Times New Roman" w:cs="Times New Roman"/>
          <w:sz w:val="28"/>
          <w:szCs w:val="28"/>
        </w:rPr>
        <w:t>2</w:t>
      </w:r>
      <w:r>
        <w:rPr>
          <w:rFonts w:ascii="Times New Roman" w:hAnsi="Times New Roman" w:cs="Times New Roman"/>
          <w:sz w:val="28"/>
          <w:szCs w:val="28"/>
        </w:rPr>
        <w:t>) Департамент образования и науки Костромской области</w:t>
      </w:r>
      <w:r w:rsidRPr="00C37827">
        <w:rPr>
          <w:rFonts w:ascii="Times New Roman" w:hAnsi="Times New Roman" w:cs="Times New Roman"/>
          <w:sz w:val="28"/>
          <w:szCs w:val="28"/>
        </w:rPr>
        <w:t xml:space="preserve"> в рамках проведения итогового сочинения (изложения):</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Pr>
          <w:rFonts w:ascii="Times New Roman" w:hAnsi="Times New Roman" w:cs="Times New Roman"/>
          <w:sz w:val="28"/>
          <w:szCs w:val="28"/>
        </w:rPr>
        <w:t>е</w:t>
      </w:r>
      <w:r w:rsidRPr="003C7D48">
        <w:rPr>
          <w:rFonts w:ascii="Times New Roman" w:hAnsi="Times New Roman" w:cs="Times New Roman"/>
          <w:sz w:val="28"/>
          <w:szCs w:val="28"/>
        </w:rPr>
        <w:t>т порядок аккредитации граждан в качестве общественных наблюдателей при проведении итогового сочинения (изложения);</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Pr>
          <w:rFonts w:ascii="Times New Roman" w:hAnsi="Times New Roman" w:cs="Times New Roman"/>
          <w:sz w:val="28"/>
          <w:szCs w:val="28"/>
        </w:rPr>
        <w:t>е</w:t>
      </w:r>
      <w:r w:rsidRPr="003C7D48">
        <w:rPr>
          <w:rFonts w:ascii="Times New Roman" w:hAnsi="Times New Roman" w:cs="Times New Roman"/>
          <w:sz w:val="28"/>
          <w:szCs w:val="28"/>
        </w:rPr>
        <w:t>т порядок проведения итогового сочинения (изложения), порядок проверки итогового сочинения (изложения), в том числе определя</w:t>
      </w:r>
      <w:r>
        <w:rPr>
          <w:rFonts w:ascii="Times New Roman" w:hAnsi="Times New Roman" w:cs="Times New Roman"/>
          <w:sz w:val="28"/>
          <w:szCs w:val="28"/>
        </w:rPr>
        <w:t>е</w:t>
      </w:r>
      <w:r w:rsidRPr="003C7D48">
        <w:rPr>
          <w:rFonts w:ascii="Times New Roman" w:hAnsi="Times New Roman" w:cs="Times New Roman"/>
          <w:sz w:val="28"/>
          <w:szCs w:val="28"/>
        </w:rPr>
        <w:t>т порядок организации перепроверки отдельных сочинений (изложений) по итогам проведения сочинения (изложения);</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созда</w:t>
      </w:r>
      <w:r>
        <w:rPr>
          <w:rFonts w:ascii="Times New Roman" w:hAnsi="Times New Roman" w:cs="Times New Roman"/>
          <w:sz w:val="28"/>
          <w:szCs w:val="28"/>
        </w:rPr>
        <w:t>е</w:t>
      </w:r>
      <w:r w:rsidRPr="003C7D48">
        <w:rPr>
          <w:rFonts w:ascii="Times New Roman" w:hAnsi="Times New Roman" w:cs="Times New Roman"/>
          <w:sz w:val="28"/>
          <w:szCs w:val="28"/>
        </w:rPr>
        <w:t>т комиссии по проведению итогового сочинения (изложения), комиссии по проверке итогового сочинения (изложения) в образовательных организациях</w:t>
      </w:r>
      <w:r>
        <w:rPr>
          <w:rFonts w:ascii="Times New Roman" w:hAnsi="Times New Roman" w:cs="Times New Roman"/>
          <w:sz w:val="28"/>
          <w:szCs w:val="28"/>
        </w:rPr>
        <w:t>,</w:t>
      </w:r>
      <w:r w:rsidRPr="003C7D48">
        <w:rPr>
          <w:rFonts w:ascii="Times New Roman" w:hAnsi="Times New Roman" w:cs="Times New Roman"/>
          <w:sz w:val="28"/>
          <w:szCs w:val="28"/>
        </w:rPr>
        <w:t xml:space="preserve"> комисси</w:t>
      </w:r>
      <w:r>
        <w:rPr>
          <w:rFonts w:ascii="Times New Roman" w:hAnsi="Times New Roman" w:cs="Times New Roman"/>
          <w:sz w:val="28"/>
          <w:szCs w:val="28"/>
        </w:rPr>
        <w:t>ю</w:t>
      </w:r>
      <w:r w:rsidRPr="003C7D48">
        <w:rPr>
          <w:rFonts w:ascii="Times New Roman" w:hAnsi="Times New Roman" w:cs="Times New Roman"/>
          <w:sz w:val="28"/>
          <w:szCs w:val="28"/>
        </w:rPr>
        <w:t xml:space="preserve"> по проверке итогового сочинения (изложения) </w:t>
      </w:r>
      <w:r>
        <w:rPr>
          <w:rFonts w:ascii="Times New Roman" w:hAnsi="Times New Roman" w:cs="Times New Roman"/>
          <w:sz w:val="28"/>
          <w:szCs w:val="28"/>
        </w:rPr>
        <w:t>на региональном уровне</w:t>
      </w:r>
      <w:r w:rsidRPr="003C7D48">
        <w:rPr>
          <w:rFonts w:ascii="Times New Roman" w:hAnsi="Times New Roman" w:cs="Times New Roman"/>
          <w:sz w:val="28"/>
          <w:szCs w:val="28"/>
        </w:rPr>
        <w:t>;</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Pr>
          <w:rFonts w:ascii="Times New Roman" w:hAnsi="Times New Roman" w:cs="Times New Roman"/>
          <w:sz w:val="28"/>
          <w:szCs w:val="28"/>
        </w:rPr>
        <w:t>е</w:t>
      </w:r>
      <w:r w:rsidRPr="003C7D48">
        <w:rPr>
          <w:rFonts w:ascii="Times New Roman" w:hAnsi="Times New Roman" w:cs="Times New Roman"/>
          <w:sz w:val="28"/>
          <w:szCs w:val="28"/>
        </w:rPr>
        <w:t xml:space="preserve">т места регистрации для участия в написании </w:t>
      </w:r>
      <w:r>
        <w:rPr>
          <w:rFonts w:ascii="Times New Roman" w:hAnsi="Times New Roman" w:cs="Times New Roman"/>
          <w:sz w:val="28"/>
          <w:szCs w:val="28"/>
        </w:rPr>
        <w:t xml:space="preserve">итогового </w:t>
      </w:r>
      <w:r w:rsidRPr="003C7D48">
        <w:rPr>
          <w:rFonts w:ascii="Times New Roman" w:hAnsi="Times New Roman" w:cs="Times New Roman"/>
          <w:sz w:val="28"/>
          <w:szCs w:val="28"/>
        </w:rPr>
        <w:t xml:space="preserve">сочинения и места проведения итогового сочинения для лиц, перечисленных подпункте 2) раздела 2 настоящей </w:t>
      </w:r>
      <w:proofErr w:type="spellStart"/>
      <w:r w:rsidRPr="003C7D48">
        <w:rPr>
          <w:rFonts w:ascii="Times New Roman" w:hAnsi="Times New Roman" w:cs="Times New Roman"/>
          <w:sz w:val="28"/>
          <w:szCs w:val="28"/>
        </w:rPr>
        <w:t>Оргсхемы</w:t>
      </w:r>
      <w:proofErr w:type="spellEnd"/>
      <w:r w:rsidRPr="003C7D48">
        <w:rPr>
          <w:rFonts w:ascii="Times New Roman" w:hAnsi="Times New Roman" w:cs="Times New Roman"/>
          <w:sz w:val="28"/>
          <w:szCs w:val="28"/>
        </w:rPr>
        <w:t>;</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Pr>
          <w:rFonts w:ascii="Times New Roman" w:hAnsi="Times New Roman" w:cs="Times New Roman"/>
          <w:sz w:val="28"/>
          <w:szCs w:val="28"/>
        </w:rPr>
        <w:t>е</w:t>
      </w:r>
      <w:r w:rsidRPr="003C7D48">
        <w:rPr>
          <w:rFonts w:ascii="Times New Roman" w:hAnsi="Times New Roman" w:cs="Times New Roman"/>
          <w:sz w:val="28"/>
          <w:szCs w:val="28"/>
        </w:rPr>
        <w:t>т техническую схему обеспечения проведения итогового сочинения (изложения);</w:t>
      </w:r>
    </w:p>
    <w:p w:rsid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Pr>
          <w:rFonts w:ascii="Times New Roman" w:hAnsi="Times New Roman" w:cs="Times New Roman"/>
          <w:sz w:val="28"/>
          <w:szCs w:val="28"/>
        </w:rPr>
        <w:t>е</w:t>
      </w:r>
      <w:r w:rsidRPr="003C7D48">
        <w:rPr>
          <w:rFonts w:ascii="Times New Roman" w:hAnsi="Times New Roman" w:cs="Times New Roman"/>
          <w:sz w:val="28"/>
          <w:szCs w:val="28"/>
        </w:rPr>
        <w:t xml:space="preserve">т порядок тиражирования бланков итогового сочинения (изложения); </w:t>
      </w:r>
    </w:p>
    <w:p w:rsidR="009C25F9" w:rsidRDefault="003C7D48" w:rsidP="009C25F9">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Pr>
          <w:rFonts w:ascii="Times New Roman" w:hAnsi="Times New Roman" w:cs="Times New Roman"/>
          <w:sz w:val="28"/>
          <w:szCs w:val="28"/>
        </w:rPr>
        <w:t>е</w:t>
      </w:r>
      <w:r w:rsidRPr="003C7D48">
        <w:rPr>
          <w:rFonts w:ascii="Times New Roman" w:hAnsi="Times New Roman" w:cs="Times New Roman"/>
          <w:sz w:val="28"/>
          <w:szCs w:val="28"/>
        </w:rPr>
        <w:t>т порядок передачи (доставки) комплекта тем итогового сочинения</w:t>
      </w:r>
      <w:r>
        <w:rPr>
          <w:rFonts w:ascii="Times New Roman" w:hAnsi="Times New Roman" w:cs="Times New Roman"/>
          <w:sz w:val="28"/>
          <w:szCs w:val="28"/>
        </w:rPr>
        <w:t xml:space="preserve"> </w:t>
      </w:r>
      <w:r w:rsidRPr="003C7D48">
        <w:rPr>
          <w:rFonts w:ascii="Times New Roman" w:hAnsi="Times New Roman" w:cs="Times New Roman"/>
          <w:sz w:val="28"/>
          <w:szCs w:val="28"/>
        </w:rPr>
        <w:t>(текстов для итогового изложения) в образовательные организации</w:t>
      </w:r>
      <w:r w:rsidR="009C25F9">
        <w:rPr>
          <w:rFonts w:ascii="Times New Roman" w:hAnsi="Times New Roman" w:cs="Times New Roman"/>
          <w:sz w:val="28"/>
          <w:szCs w:val="28"/>
        </w:rPr>
        <w:t>;</w:t>
      </w:r>
    </w:p>
    <w:p w:rsidR="003C7D48" w:rsidRPr="003C7D48" w:rsidRDefault="009C25F9" w:rsidP="009C25F9">
      <w:pPr>
        <w:autoSpaceDE w:val="0"/>
        <w:autoSpaceDN w:val="0"/>
        <w:adjustRightInd w:val="0"/>
        <w:spacing w:after="0" w:line="240" w:lineRule="auto"/>
        <w:ind w:firstLine="709"/>
        <w:jc w:val="both"/>
        <w:rPr>
          <w:rFonts w:ascii="Times New Roman" w:hAnsi="Times New Roman" w:cs="Times New Roman"/>
          <w:sz w:val="28"/>
          <w:szCs w:val="28"/>
        </w:rPr>
      </w:pPr>
      <w:r w:rsidRPr="009C25F9">
        <w:rPr>
          <w:rFonts w:ascii="Times New Roman" w:hAnsi="Times New Roman" w:cs="Times New Roman"/>
          <w:sz w:val="28"/>
          <w:szCs w:val="28"/>
        </w:rPr>
        <w:t>обеспечива</w:t>
      </w:r>
      <w:r>
        <w:rPr>
          <w:rFonts w:ascii="Times New Roman" w:hAnsi="Times New Roman" w:cs="Times New Roman"/>
          <w:sz w:val="28"/>
          <w:szCs w:val="28"/>
        </w:rPr>
        <w:t>е</w:t>
      </w:r>
      <w:r w:rsidRPr="009C25F9">
        <w:rPr>
          <w:rFonts w:ascii="Times New Roman" w:hAnsi="Times New Roman" w:cs="Times New Roman"/>
          <w:sz w:val="28"/>
          <w:szCs w:val="28"/>
        </w:rPr>
        <w:t>т информационную безопасность при хранении, использовании и передаче текстов для итогового изложения; обеспечива</w:t>
      </w:r>
      <w:r>
        <w:rPr>
          <w:rFonts w:ascii="Times New Roman" w:hAnsi="Times New Roman" w:cs="Times New Roman"/>
          <w:sz w:val="28"/>
          <w:szCs w:val="28"/>
        </w:rPr>
        <w:t>е</w:t>
      </w:r>
      <w:r w:rsidRPr="009C25F9">
        <w:rPr>
          <w:rFonts w:ascii="Times New Roman" w:hAnsi="Times New Roman" w:cs="Times New Roman"/>
          <w:sz w:val="28"/>
          <w:szCs w:val="28"/>
        </w:rPr>
        <w:t>т хранение текстов для итогового изложения, в том числе определя</w:t>
      </w:r>
      <w:r>
        <w:rPr>
          <w:rFonts w:ascii="Times New Roman" w:hAnsi="Times New Roman" w:cs="Times New Roman"/>
          <w:sz w:val="28"/>
          <w:szCs w:val="28"/>
        </w:rPr>
        <w:t>е</w:t>
      </w:r>
      <w:r w:rsidRPr="009C25F9">
        <w:rPr>
          <w:rFonts w:ascii="Times New Roman" w:hAnsi="Times New Roman" w:cs="Times New Roman"/>
          <w:sz w:val="28"/>
          <w:szCs w:val="28"/>
        </w:rPr>
        <w:t>т места хранения и лиц, имеющих доступ к текстам для итогового изложения;</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sidR="009C25F9">
        <w:rPr>
          <w:rFonts w:ascii="Times New Roman" w:hAnsi="Times New Roman" w:cs="Times New Roman"/>
          <w:sz w:val="28"/>
          <w:szCs w:val="28"/>
        </w:rPr>
        <w:t>е</w:t>
      </w:r>
      <w:r w:rsidRPr="003C7D48">
        <w:rPr>
          <w:rFonts w:ascii="Times New Roman" w:hAnsi="Times New Roman" w:cs="Times New Roman"/>
          <w:sz w:val="28"/>
          <w:szCs w:val="28"/>
        </w:rPr>
        <w:t>т 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 в образовательных организациях</w:t>
      </w:r>
      <w:r w:rsidR="00F95F35">
        <w:rPr>
          <w:rFonts w:ascii="Times New Roman" w:hAnsi="Times New Roman" w:cs="Times New Roman"/>
          <w:sz w:val="28"/>
          <w:szCs w:val="28"/>
        </w:rPr>
        <w:t xml:space="preserve">, </w:t>
      </w:r>
      <w:r w:rsidRPr="003C7D48">
        <w:rPr>
          <w:rFonts w:ascii="Times New Roman" w:hAnsi="Times New Roman" w:cs="Times New Roman"/>
          <w:sz w:val="28"/>
          <w:szCs w:val="28"/>
        </w:rPr>
        <w:t xml:space="preserve">комиссии по проверке итогового сочинения (изложения) </w:t>
      </w:r>
      <w:r w:rsidR="00F95F35">
        <w:rPr>
          <w:rFonts w:ascii="Times New Roman" w:hAnsi="Times New Roman" w:cs="Times New Roman"/>
          <w:sz w:val="28"/>
          <w:szCs w:val="28"/>
        </w:rPr>
        <w:t>на региональном уровне</w:t>
      </w:r>
      <w:r w:rsidRPr="003C7D48">
        <w:rPr>
          <w:rFonts w:ascii="Times New Roman" w:hAnsi="Times New Roman" w:cs="Times New Roman"/>
          <w:sz w:val="28"/>
          <w:szCs w:val="28"/>
        </w:rPr>
        <w:t>;</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sidR="00F95F35">
        <w:rPr>
          <w:rFonts w:ascii="Times New Roman" w:hAnsi="Times New Roman" w:cs="Times New Roman"/>
          <w:sz w:val="28"/>
          <w:szCs w:val="28"/>
        </w:rPr>
        <w:t>е</w:t>
      </w:r>
      <w:r w:rsidRPr="003C7D48">
        <w:rPr>
          <w:rFonts w:ascii="Times New Roman" w:hAnsi="Times New Roman" w:cs="Times New Roman"/>
          <w:sz w:val="28"/>
          <w:szCs w:val="28"/>
        </w:rPr>
        <w:t xml:space="preserve">т порядок организации питания и перерывов для проведения лечебных и профилактических мероприятий для участников </w:t>
      </w:r>
      <w:r w:rsidR="00F95F35">
        <w:rPr>
          <w:rFonts w:ascii="Times New Roman" w:hAnsi="Times New Roman" w:cs="Times New Roman"/>
          <w:sz w:val="28"/>
          <w:szCs w:val="28"/>
        </w:rPr>
        <w:t xml:space="preserve">итогового </w:t>
      </w:r>
      <w:r w:rsidRPr="003C7D48">
        <w:rPr>
          <w:rFonts w:ascii="Times New Roman" w:hAnsi="Times New Roman" w:cs="Times New Roman"/>
          <w:sz w:val="28"/>
          <w:szCs w:val="28"/>
        </w:rPr>
        <w:t>сочинения (изложения) с ОВЗ, детей-инвалидов и инвалидов;</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sidR="00F95F35">
        <w:rPr>
          <w:rFonts w:ascii="Times New Roman" w:hAnsi="Times New Roman" w:cs="Times New Roman"/>
          <w:sz w:val="28"/>
          <w:szCs w:val="28"/>
        </w:rPr>
        <w:t>е</w:t>
      </w:r>
      <w:r w:rsidRPr="003C7D48">
        <w:rPr>
          <w:rFonts w:ascii="Times New Roman" w:hAnsi="Times New Roman" w:cs="Times New Roman"/>
          <w:sz w:val="28"/>
          <w:szCs w:val="28"/>
        </w:rPr>
        <w:t>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sidR="00F95F35">
        <w:rPr>
          <w:rFonts w:ascii="Times New Roman" w:hAnsi="Times New Roman" w:cs="Times New Roman"/>
          <w:sz w:val="28"/>
          <w:szCs w:val="28"/>
        </w:rPr>
        <w:t>е</w:t>
      </w:r>
      <w:r w:rsidRPr="003C7D48">
        <w:rPr>
          <w:rFonts w:ascii="Times New Roman" w:hAnsi="Times New Roman" w:cs="Times New Roman"/>
          <w:sz w:val="28"/>
          <w:szCs w:val="28"/>
        </w:rPr>
        <w:t>т порядок осуществления сканирования оригиналов бланков участников итогового сочинения (изложения);</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sidR="00F95F35">
        <w:rPr>
          <w:rFonts w:ascii="Times New Roman" w:hAnsi="Times New Roman" w:cs="Times New Roman"/>
          <w:sz w:val="28"/>
          <w:szCs w:val="28"/>
        </w:rPr>
        <w:t>е</w:t>
      </w:r>
      <w:r w:rsidRPr="003C7D48">
        <w:rPr>
          <w:rFonts w:ascii="Times New Roman" w:hAnsi="Times New Roman" w:cs="Times New Roman"/>
          <w:sz w:val="28"/>
          <w:szCs w:val="28"/>
        </w:rPr>
        <w:t>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отчетных форм;</w:t>
      </w:r>
    </w:p>
    <w:p w:rsidR="003C7D48" w:rsidRPr="003C7D48"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sidR="00F95F35">
        <w:rPr>
          <w:rFonts w:ascii="Times New Roman" w:hAnsi="Times New Roman" w:cs="Times New Roman"/>
          <w:sz w:val="28"/>
          <w:szCs w:val="28"/>
        </w:rPr>
        <w:t>е</w:t>
      </w:r>
      <w:r w:rsidRPr="003C7D48">
        <w:rPr>
          <w:rFonts w:ascii="Times New Roman" w:hAnsi="Times New Roman" w:cs="Times New Roman"/>
          <w:sz w:val="28"/>
          <w:szCs w:val="28"/>
        </w:rPr>
        <w:t>т сроки, места и порядок ознакомления участников с результатами итогового сочинения (изложения);</w:t>
      </w:r>
    </w:p>
    <w:p w:rsidR="009C25F9"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организу</w:t>
      </w:r>
      <w:r w:rsidR="00F95F35">
        <w:rPr>
          <w:rFonts w:ascii="Times New Roman" w:hAnsi="Times New Roman" w:cs="Times New Roman"/>
          <w:sz w:val="28"/>
          <w:szCs w:val="28"/>
        </w:rPr>
        <w:t>е</w:t>
      </w:r>
      <w:r w:rsidRPr="003C7D48">
        <w:rPr>
          <w:rFonts w:ascii="Times New Roman" w:hAnsi="Times New Roman" w:cs="Times New Roman"/>
          <w:sz w:val="28"/>
          <w:szCs w:val="28"/>
        </w:rPr>
        <w:t xml:space="preserve">т формирование и ведение РИС, внесение сведений в РИС и ФИС; </w:t>
      </w:r>
    </w:p>
    <w:p w:rsidR="00C37827" w:rsidRDefault="003C7D48" w:rsidP="003C7D48">
      <w:pPr>
        <w:autoSpaceDE w:val="0"/>
        <w:autoSpaceDN w:val="0"/>
        <w:adjustRightInd w:val="0"/>
        <w:spacing w:after="0" w:line="240" w:lineRule="auto"/>
        <w:ind w:firstLine="709"/>
        <w:jc w:val="both"/>
        <w:rPr>
          <w:rFonts w:ascii="Times New Roman" w:hAnsi="Times New Roman" w:cs="Times New Roman"/>
          <w:sz w:val="28"/>
          <w:szCs w:val="28"/>
        </w:rPr>
      </w:pPr>
      <w:r w:rsidRPr="003C7D48">
        <w:rPr>
          <w:rFonts w:ascii="Times New Roman" w:hAnsi="Times New Roman" w:cs="Times New Roman"/>
          <w:sz w:val="28"/>
          <w:szCs w:val="28"/>
        </w:rPr>
        <w:t>определя</w:t>
      </w:r>
      <w:r w:rsidR="00F95F35">
        <w:rPr>
          <w:rFonts w:ascii="Times New Roman" w:hAnsi="Times New Roman" w:cs="Times New Roman"/>
          <w:sz w:val="28"/>
          <w:szCs w:val="28"/>
        </w:rPr>
        <w:t>е</w:t>
      </w:r>
      <w:r w:rsidRPr="003C7D48">
        <w:rPr>
          <w:rFonts w:ascii="Times New Roman" w:hAnsi="Times New Roman" w:cs="Times New Roman"/>
          <w:sz w:val="28"/>
          <w:szCs w:val="28"/>
        </w:rPr>
        <w:t>т порядок проведения повторной проверки итогового сочинения</w:t>
      </w:r>
      <w:r w:rsidR="00F95F35">
        <w:rPr>
          <w:rFonts w:ascii="Times New Roman" w:hAnsi="Times New Roman" w:cs="Times New Roman"/>
          <w:sz w:val="28"/>
          <w:szCs w:val="28"/>
        </w:rPr>
        <w:t xml:space="preserve"> </w:t>
      </w:r>
      <w:r w:rsidRPr="003C7D48">
        <w:rPr>
          <w:rFonts w:ascii="Times New Roman" w:hAnsi="Times New Roman" w:cs="Times New Roman"/>
          <w:sz w:val="28"/>
          <w:szCs w:val="28"/>
        </w:rPr>
        <w:t xml:space="preserve">(изложения) обучающихся XI (XII) классов, экстернов комиссией по проверке итогового сочинения (изложения) другой образовательной организацией или </w:t>
      </w:r>
      <w:r w:rsidR="00F95F35">
        <w:rPr>
          <w:rFonts w:ascii="Times New Roman" w:hAnsi="Times New Roman" w:cs="Times New Roman"/>
          <w:sz w:val="28"/>
          <w:szCs w:val="28"/>
        </w:rPr>
        <w:t xml:space="preserve">региональной </w:t>
      </w:r>
      <w:r w:rsidRPr="003C7D48">
        <w:rPr>
          <w:rFonts w:ascii="Times New Roman" w:hAnsi="Times New Roman" w:cs="Times New Roman"/>
          <w:sz w:val="28"/>
          <w:szCs w:val="28"/>
        </w:rPr>
        <w:t xml:space="preserve">комиссией по проверке итогового сочинения (изложения) в случаях, предусмотренных </w:t>
      </w:r>
      <w:r w:rsidR="006F715D">
        <w:rPr>
          <w:rFonts w:ascii="Times New Roman" w:hAnsi="Times New Roman" w:cs="Times New Roman"/>
          <w:sz w:val="28"/>
          <w:szCs w:val="28"/>
        </w:rPr>
        <w:t>пунктом 9) раздела 1</w:t>
      </w:r>
      <w:r w:rsidR="00B801AF">
        <w:rPr>
          <w:rFonts w:ascii="Times New Roman" w:hAnsi="Times New Roman" w:cs="Times New Roman"/>
          <w:sz w:val="28"/>
          <w:szCs w:val="28"/>
        </w:rPr>
        <w:t>2</w:t>
      </w:r>
      <w:r w:rsidRPr="003C7D48">
        <w:rPr>
          <w:rFonts w:ascii="Times New Roman" w:hAnsi="Times New Roman" w:cs="Times New Roman"/>
          <w:sz w:val="28"/>
          <w:szCs w:val="28"/>
        </w:rPr>
        <w:t xml:space="preserve"> настоящ</w:t>
      </w:r>
      <w:r w:rsidR="00F95F35">
        <w:rPr>
          <w:rFonts w:ascii="Times New Roman" w:hAnsi="Times New Roman" w:cs="Times New Roman"/>
          <w:sz w:val="28"/>
          <w:szCs w:val="28"/>
        </w:rPr>
        <w:t xml:space="preserve">ей </w:t>
      </w:r>
      <w:proofErr w:type="spellStart"/>
      <w:r w:rsidR="00F95F35">
        <w:rPr>
          <w:rFonts w:ascii="Times New Roman" w:hAnsi="Times New Roman" w:cs="Times New Roman"/>
          <w:sz w:val="28"/>
          <w:szCs w:val="28"/>
        </w:rPr>
        <w:t>Оргсхемы</w:t>
      </w:r>
      <w:proofErr w:type="spellEnd"/>
      <w:r w:rsidRPr="003C7D48">
        <w:rPr>
          <w:rFonts w:ascii="Times New Roman" w:hAnsi="Times New Roman" w:cs="Times New Roman"/>
          <w:sz w:val="28"/>
          <w:szCs w:val="28"/>
        </w:rPr>
        <w:t>.</w:t>
      </w:r>
    </w:p>
    <w:p w:rsidR="009C25F9" w:rsidRDefault="00642CAB" w:rsidP="009C25F9">
      <w:pPr>
        <w:autoSpaceDE w:val="0"/>
        <w:autoSpaceDN w:val="0"/>
        <w:adjustRightInd w:val="0"/>
        <w:spacing w:after="0" w:line="240" w:lineRule="auto"/>
        <w:ind w:firstLine="709"/>
        <w:jc w:val="both"/>
        <w:rPr>
          <w:rFonts w:ascii="Times New Roman" w:hAnsi="Times New Roman" w:cs="Times New Roman"/>
          <w:sz w:val="28"/>
          <w:szCs w:val="28"/>
        </w:rPr>
      </w:pPr>
      <w:r w:rsidRPr="00642CAB">
        <w:rPr>
          <w:rFonts w:ascii="Times New Roman" w:hAnsi="Times New Roman" w:cs="Times New Roman"/>
          <w:sz w:val="28"/>
          <w:szCs w:val="28"/>
        </w:rPr>
        <w:t xml:space="preserve">обеспечивает 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официальном сайте ГАУ КО РЦ ОКО «Эксперт» (далее – РЦОИ) </w:t>
      </w:r>
      <w:r w:rsidRPr="00642CAB">
        <w:rPr>
          <w:rFonts w:ascii="Times New Roman" w:hAnsi="Times New Roman" w:cs="Times New Roman"/>
          <w:b/>
          <w:sz w:val="28"/>
          <w:szCs w:val="28"/>
          <w:u w:val="single"/>
        </w:rPr>
        <w:t>www.ege-kostroma.ru</w:t>
      </w:r>
      <w:r w:rsidR="009C25F9" w:rsidRPr="009C25F9">
        <w:rPr>
          <w:rFonts w:ascii="Times New Roman" w:hAnsi="Times New Roman" w:cs="Times New Roman"/>
          <w:sz w:val="28"/>
          <w:szCs w:val="28"/>
        </w:rPr>
        <w:t xml:space="preserve">; </w:t>
      </w:r>
    </w:p>
    <w:p w:rsidR="009C25F9" w:rsidRDefault="009C25F9" w:rsidP="009C25F9">
      <w:pPr>
        <w:autoSpaceDE w:val="0"/>
        <w:autoSpaceDN w:val="0"/>
        <w:adjustRightInd w:val="0"/>
        <w:spacing w:after="0" w:line="240" w:lineRule="auto"/>
        <w:ind w:firstLine="709"/>
        <w:jc w:val="both"/>
        <w:rPr>
          <w:rFonts w:ascii="Times New Roman" w:hAnsi="Times New Roman" w:cs="Times New Roman"/>
          <w:sz w:val="28"/>
          <w:szCs w:val="28"/>
        </w:rPr>
      </w:pPr>
      <w:r w:rsidRPr="009C25F9">
        <w:rPr>
          <w:rFonts w:ascii="Times New Roman" w:hAnsi="Times New Roman" w:cs="Times New Roman"/>
          <w:sz w:val="28"/>
          <w:szCs w:val="28"/>
        </w:rPr>
        <w:t>обеспечива</w:t>
      </w:r>
      <w:r>
        <w:rPr>
          <w:rFonts w:ascii="Times New Roman" w:hAnsi="Times New Roman" w:cs="Times New Roman"/>
          <w:sz w:val="28"/>
          <w:szCs w:val="28"/>
        </w:rPr>
        <w:t>е</w:t>
      </w:r>
      <w:r w:rsidRPr="009C25F9">
        <w:rPr>
          <w:rFonts w:ascii="Times New Roman" w:hAnsi="Times New Roman" w:cs="Times New Roman"/>
          <w:sz w:val="28"/>
          <w:szCs w:val="28"/>
        </w:rPr>
        <w:t xml:space="preserve">т проведение итогового сочинения (изложения) в образовательных организациях в соответствии с требованиями, установленными Порядком; </w:t>
      </w:r>
    </w:p>
    <w:p w:rsidR="009C25F9" w:rsidRDefault="009C25F9" w:rsidP="009C25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C25F9">
        <w:rPr>
          <w:rFonts w:ascii="Times New Roman" w:hAnsi="Times New Roman" w:cs="Times New Roman"/>
          <w:sz w:val="28"/>
          <w:szCs w:val="28"/>
        </w:rPr>
        <w:t>беспечива</w:t>
      </w:r>
      <w:r>
        <w:rPr>
          <w:rFonts w:ascii="Times New Roman" w:hAnsi="Times New Roman" w:cs="Times New Roman"/>
          <w:sz w:val="28"/>
          <w:szCs w:val="28"/>
        </w:rPr>
        <w:t>е</w:t>
      </w:r>
      <w:r w:rsidRPr="009C25F9">
        <w:rPr>
          <w:rFonts w:ascii="Times New Roman" w:hAnsi="Times New Roman" w:cs="Times New Roman"/>
          <w:sz w:val="28"/>
          <w:szCs w:val="28"/>
        </w:rPr>
        <w:t xml:space="preserve">т техническую готовность образовательных организаций к проведению и проверке итогового сочинения (изложения); </w:t>
      </w:r>
    </w:p>
    <w:p w:rsidR="009C25F9" w:rsidRPr="009C25F9" w:rsidRDefault="009C25F9" w:rsidP="009C25F9">
      <w:pPr>
        <w:autoSpaceDE w:val="0"/>
        <w:autoSpaceDN w:val="0"/>
        <w:adjustRightInd w:val="0"/>
        <w:spacing w:after="0" w:line="240" w:lineRule="auto"/>
        <w:ind w:firstLine="709"/>
        <w:jc w:val="both"/>
        <w:rPr>
          <w:rFonts w:ascii="Times New Roman" w:hAnsi="Times New Roman" w:cs="Times New Roman"/>
          <w:sz w:val="28"/>
          <w:szCs w:val="28"/>
        </w:rPr>
      </w:pPr>
      <w:r w:rsidRPr="009C25F9">
        <w:rPr>
          <w:rFonts w:ascii="Times New Roman" w:hAnsi="Times New Roman" w:cs="Times New Roman"/>
          <w:sz w:val="28"/>
          <w:szCs w:val="28"/>
        </w:rPr>
        <w:t>обеспечива</w:t>
      </w:r>
      <w:r>
        <w:rPr>
          <w:rFonts w:ascii="Times New Roman" w:hAnsi="Times New Roman" w:cs="Times New Roman"/>
          <w:sz w:val="28"/>
          <w:szCs w:val="28"/>
        </w:rPr>
        <w:t>е</w:t>
      </w:r>
      <w:r w:rsidRPr="009C25F9">
        <w:rPr>
          <w:rFonts w:ascii="Times New Roman" w:hAnsi="Times New Roman" w:cs="Times New Roman"/>
          <w:sz w:val="28"/>
          <w:szCs w:val="28"/>
        </w:rPr>
        <w:t xml:space="preserve">т ознакомление участников итогового сочинения (изложения) </w:t>
      </w:r>
      <w:r w:rsidR="00642CAB">
        <w:rPr>
          <w:rFonts w:ascii="Times New Roman" w:hAnsi="Times New Roman" w:cs="Times New Roman"/>
          <w:sz w:val="28"/>
          <w:szCs w:val="28"/>
        </w:rPr>
        <w:t>р</w:t>
      </w:r>
      <w:r w:rsidRPr="009C25F9">
        <w:rPr>
          <w:rFonts w:ascii="Times New Roman" w:hAnsi="Times New Roman" w:cs="Times New Roman"/>
          <w:sz w:val="28"/>
          <w:szCs w:val="28"/>
        </w:rPr>
        <w:t xml:space="preserve">езультатами итогового сочинения (изложения) в </w:t>
      </w:r>
      <w:r w:rsidR="00642CAB" w:rsidRPr="009C25F9">
        <w:rPr>
          <w:rFonts w:ascii="Times New Roman" w:hAnsi="Times New Roman" w:cs="Times New Roman"/>
          <w:sz w:val="28"/>
          <w:szCs w:val="28"/>
        </w:rPr>
        <w:t xml:space="preserve">установленные </w:t>
      </w:r>
      <w:r w:rsidRPr="009C25F9">
        <w:rPr>
          <w:rFonts w:ascii="Times New Roman" w:hAnsi="Times New Roman" w:cs="Times New Roman"/>
          <w:sz w:val="28"/>
          <w:szCs w:val="28"/>
        </w:rPr>
        <w:t>сроки</w:t>
      </w:r>
      <w:r w:rsidR="00642CAB">
        <w:rPr>
          <w:rFonts w:ascii="Times New Roman" w:hAnsi="Times New Roman" w:cs="Times New Roman"/>
          <w:sz w:val="28"/>
          <w:szCs w:val="28"/>
        </w:rPr>
        <w:t>;</w:t>
      </w:r>
      <w:r w:rsidRPr="009C25F9">
        <w:rPr>
          <w:rFonts w:ascii="Times New Roman" w:hAnsi="Times New Roman" w:cs="Times New Roman"/>
          <w:sz w:val="28"/>
          <w:szCs w:val="28"/>
        </w:rPr>
        <w:t xml:space="preserve"> </w:t>
      </w:r>
    </w:p>
    <w:p w:rsidR="009C25F9" w:rsidRDefault="009C25F9" w:rsidP="009C25F9">
      <w:pPr>
        <w:autoSpaceDE w:val="0"/>
        <w:autoSpaceDN w:val="0"/>
        <w:adjustRightInd w:val="0"/>
        <w:spacing w:after="0" w:line="240" w:lineRule="auto"/>
        <w:ind w:firstLine="709"/>
        <w:jc w:val="both"/>
        <w:rPr>
          <w:rFonts w:ascii="Times New Roman" w:hAnsi="Times New Roman" w:cs="Times New Roman"/>
          <w:sz w:val="28"/>
          <w:szCs w:val="28"/>
        </w:rPr>
      </w:pPr>
      <w:r w:rsidRPr="009C25F9">
        <w:rPr>
          <w:rFonts w:ascii="Times New Roman" w:hAnsi="Times New Roman" w:cs="Times New Roman"/>
          <w:sz w:val="28"/>
          <w:szCs w:val="28"/>
        </w:rPr>
        <w:t>направля</w:t>
      </w:r>
      <w:r w:rsidR="00642CAB">
        <w:rPr>
          <w:rFonts w:ascii="Times New Roman" w:hAnsi="Times New Roman" w:cs="Times New Roman"/>
          <w:sz w:val="28"/>
          <w:szCs w:val="28"/>
        </w:rPr>
        <w:t>е</w:t>
      </w:r>
      <w:r w:rsidRPr="009C25F9">
        <w:rPr>
          <w:rFonts w:ascii="Times New Roman" w:hAnsi="Times New Roman" w:cs="Times New Roman"/>
          <w:sz w:val="28"/>
          <w:szCs w:val="28"/>
        </w:rPr>
        <w:t xml:space="preserve">т </w:t>
      </w:r>
      <w:r w:rsidR="000256FA">
        <w:rPr>
          <w:rFonts w:ascii="Times New Roman" w:hAnsi="Times New Roman" w:cs="Times New Roman"/>
          <w:sz w:val="28"/>
          <w:szCs w:val="28"/>
        </w:rPr>
        <w:t>мотивированное обращение</w:t>
      </w:r>
      <w:r w:rsidRPr="009C25F9">
        <w:rPr>
          <w:rFonts w:ascii="Times New Roman" w:hAnsi="Times New Roman" w:cs="Times New Roman"/>
          <w:sz w:val="28"/>
          <w:szCs w:val="28"/>
        </w:rPr>
        <w:t xml:space="preserve"> в </w:t>
      </w:r>
      <w:proofErr w:type="spellStart"/>
      <w:r w:rsidRPr="009C25F9">
        <w:rPr>
          <w:rFonts w:ascii="Times New Roman" w:hAnsi="Times New Roman" w:cs="Times New Roman"/>
          <w:sz w:val="28"/>
          <w:szCs w:val="28"/>
        </w:rPr>
        <w:t>Рособрнадзор</w:t>
      </w:r>
      <w:proofErr w:type="spellEnd"/>
      <w:r w:rsidRPr="009C25F9">
        <w:rPr>
          <w:rFonts w:ascii="Times New Roman" w:hAnsi="Times New Roman" w:cs="Times New Roman"/>
          <w:sz w:val="28"/>
          <w:szCs w:val="28"/>
        </w:rPr>
        <w:t xml:space="preserve"> 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по объективным причинам с просьбой рассмотреть возможность установления дополнительного срока проведения итогового сочинения (изложения) вне сроков проведения итогового сочинения (изложения), установленных Порядком.</w:t>
      </w:r>
    </w:p>
    <w:p w:rsidR="00C37827" w:rsidRPr="00C37827" w:rsidRDefault="008234D1" w:rsidP="00C378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Департамент образования и науки Костромской области</w:t>
      </w:r>
      <w:r w:rsidR="00C37827" w:rsidRPr="00C37827">
        <w:rPr>
          <w:rFonts w:ascii="Times New Roman" w:hAnsi="Times New Roman" w:cs="Times New Roman"/>
          <w:sz w:val="28"/>
          <w:szCs w:val="28"/>
        </w:rPr>
        <w:t xml:space="preserve"> организу</w:t>
      </w:r>
      <w:r>
        <w:rPr>
          <w:rFonts w:ascii="Times New Roman" w:hAnsi="Times New Roman" w:cs="Times New Roman"/>
          <w:sz w:val="28"/>
          <w:szCs w:val="28"/>
        </w:rPr>
        <w:t>е</w:t>
      </w:r>
      <w:r w:rsidR="00C37827" w:rsidRPr="00C37827">
        <w:rPr>
          <w:rFonts w:ascii="Times New Roman" w:hAnsi="Times New Roman" w:cs="Times New Roman"/>
          <w:sz w:val="28"/>
          <w:szCs w:val="28"/>
        </w:rPr>
        <w:t>т формирование и ведение региональн</w:t>
      </w:r>
      <w:r>
        <w:rPr>
          <w:rFonts w:ascii="Times New Roman" w:hAnsi="Times New Roman" w:cs="Times New Roman"/>
          <w:sz w:val="28"/>
          <w:szCs w:val="28"/>
        </w:rPr>
        <w:t>ой</w:t>
      </w:r>
      <w:r w:rsidR="00C37827" w:rsidRPr="00C37827">
        <w:rPr>
          <w:rFonts w:ascii="Times New Roman" w:hAnsi="Times New Roman" w:cs="Times New Roman"/>
          <w:sz w:val="28"/>
          <w:szCs w:val="28"/>
        </w:rPr>
        <w:t xml:space="preserve"> информационн</w:t>
      </w:r>
      <w:r>
        <w:rPr>
          <w:rFonts w:ascii="Times New Roman" w:hAnsi="Times New Roman" w:cs="Times New Roman"/>
          <w:sz w:val="28"/>
          <w:szCs w:val="28"/>
        </w:rPr>
        <w:t>ой</w:t>
      </w:r>
      <w:r w:rsidR="00C37827" w:rsidRPr="00C37827">
        <w:rPr>
          <w:rFonts w:ascii="Times New Roman" w:hAnsi="Times New Roman" w:cs="Times New Roman"/>
          <w:sz w:val="28"/>
          <w:szCs w:val="28"/>
        </w:rPr>
        <w:t xml:space="preserve"> систем</w:t>
      </w:r>
      <w:r>
        <w:rPr>
          <w:rFonts w:ascii="Times New Roman" w:hAnsi="Times New Roman" w:cs="Times New Roman"/>
          <w:sz w:val="28"/>
          <w:szCs w:val="28"/>
        </w:rPr>
        <w:t>ы</w:t>
      </w:r>
      <w:r w:rsidR="00C37827" w:rsidRPr="00C37827">
        <w:rPr>
          <w:rFonts w:ascii="Times New Roman" w:hAnsi="Times New Roman" w:cs="Times New Roman"/>
          <w:sz w:val="28"/>
          <w:szCs w:val="28"/>
        </w:rPr>
        <w:t xml:space="preserve"> обеспечения проведения ГИА обучающихся, освоивших основные образовательные программы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222CCD" w:rsidRPr="00222CCD" w:rsidRDefault="00642CAB" w:rsidP="00222C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22CCD">
        <w:rPr>
          <w:rFonts w:ascii="Times New Roman" w:hAnsi="Times New Roman" w:cs="Times New Roman"/>
          <w:sz w:val="28"/>
          <w:szCs w:val="28"/>
        </w:rPr>
        <w:t xml:space="preserve">) </w:t>
      </w:r>
      <w:r w:rsidR="00222CCD" w:rsidRPr="00222CCD">
        <w:rPr>
          <w:rFonts w:ascii="Times New Roman" w:hAnsi="Times New Roman" w:cs="Times New Roman"/>
          <w:sz w:val="28"/>
          <w:szCs w:val="28"/>
        </w:rPr>
        <w:t>РЦОИ в рамках организации и проведения итогового сочинения (изложения):</w:t>
      </w:r>
    </w:p>
    <w:p w:rsidR="00222CCD" w:rsidRPr="00222CCD" w:rsidRDefault="00222CCD" w:rsidP="00222CCD">
      <w:pPr>
        <w:autoSpaceDE w:val="0"/>
        <w:autoSpaceDN w:val="0"/>
        <w:adjustRightInd w:val="0"/>
        <w:spacing w:after="0" w:line="240" w:lineRule="auto"/>
        <w:ind w:firstLine="709"/>
        <w:jc w:val="both"/>
        <w:rPr>
          <w:rFonts w:ascii="Times New Roman" w:hAnsi="Times New Roman" w:cs="Times New Roman"/>
          <w:sz w:val="28"/>
          <w:szCs w:val="28"/>
        </w:rPr>
      </w:pPr>
      <w:r w:rsidRPr="00222CCD">
        <w:rPr>
          <w:rFonts w:ascii="Times New Roman" w:hAnsi="Times New Roman" w:cs="Times New Roman"/>
          <w:sz w:val="28"/>
          <w:szCs w:val="28"/>
        </w:rPr>
        <w:t>осуществляет</w:t>
      </w:r>
      <w:r>
        <w:rPr>
          <w:rFonts w:ascii="Times New Roman" w:hAnsi="Times New Roman" w:cs="Times New Roman"/>
          <w:sz w:val="28"/>
          <w:szCs w:val="28"/>
        </w:rPr>
        <w:t xml:space="preserve"> </w:t>
      </w:r>
      <w:r w:rsidRPr="00222CCD">
        <w:rPr>
          <w:rFonts w:ascii="Times New Roman" w:hAnsi="Times New Roman" w:cs="Times New Roman"/>
          <w:sz w:val="28"/>
          <w:szCs w:val="28"/>
        </w:rPr>
        <w:t>организационное</w:t>
      </w:r>
      <w:r>
        <w:rPr>
          <w:rFonts w:ascii="Times New Roman" w:hAnsi="Times New Roman" w:cs="Times New Roman"/>
          <w:sz w:val="28"/>
          <w:szCs w:val="28"/>
        </w:rPr>
        <w:t xml:space="preserve"> </w:t>
      </w:r>
      <w:r w:rsidRPr="00222CCD">
        <w:rPr>
          <w:rFonts w:ascii="Times New Roman" w:hAnsi="Times New Roman" w:cs="Times New Roman"/>
          <w:sz w:val="28"/>
          <w:szCs w:val="28"/>
        </w:rPr>
        <w:t>и</w:t>
      </w:r>
      <w:r>
        <w:rPr>
          <w:rFonts w:ascii="Times New Roman" w:hAnsi="Times New Roman" w:cs="Times New Roman"/>
          <w:sz w:val="28"/>
          <w:szCs w:val="28"/>
        </w:rPr>
        <w:t xml:space="preserve"> </w:t>
      </w:r>
      <w:r w:rsidRPr="00222CCD">
        <w:rPr>
          <w:rFonts w:ascii="Times New Roman" w:hAnsi="Times New Roman" w:cs="Times New Roman"/>
          <w:sz w:val="28"/>
          <w:szCs w:val="28"/>
        </w:rPr>
        <w:t>технологическое</w:t>
      </w:r>
      <w:r>
        <w:rPr>
          <w:rFonts w:ascii="Times New Roman" w:hAnsi="Times New Roman" w:cs="Times New Roman"/>
          <w:sz w:val="28"/>
          <w:szCs w:val="28"/>
        </w:rPr>
        <w:t xml:space="preserve"> </w:t>
      </w:r>
      <w:r w:rsidRPr="00222CCD">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222CCD">
        <w:rPr>
          <w:rFonts w:ascii="Times New Roman" w:hAnsi="Times New Roman" w:cs="Times New Roman"/>
          <w:sz w:val="28"/>
          <w:szCs w:val="28"/>
        </w:rPr>
        <w:t>проведения итогового сочинения (изложения);</w:t>
      </w:r>
    </w:p>
    <w:p w:rsidR="00222CCD" w:rsidRDefault="00222CCD" w:rsidP="00222CCD">
      <w:pPr>
        <w:autoSpaceDE w:val="0"/>
        <w:autoSpaceDN w:val="0"/>
        <w:adjustRightInd w:val="0"/>
        <w:spacing w:after="0" w:line="240" w:lineRule="auto"/>
        <w:ind w:firstLine="709"/>
        <w:jc w:val="both"/>
        <w:rPr>
          <w:rFonts w:ascii="Times New Roman" w:hAnsi="Times New Roman" w:cs="Times New Roman"/>
          <w:sz w:val="28"/>
          <w:szCs w:val="28"/>
        </w:rPr>
      </w:pPr>
      <w:r w:rsidRPr="00222CCD">
        <w:rPr>
          <w:rFonts w:ascii="Times New Roman" w:hAnsi="Times New Roman" w:cs="Times New Roman"/>
          <w:sz w:val="28"/>
          <w:szCs w:val="28"/>
        </w:rPr>
        <w:t xml:space="preserve">осуществляет деятельность по эксплуатации РИС и взаимодействие с ФИС; </w:t>
      </w:r>
    </w:p>
    <w:p w:rsidR="00222CCD" w:rsidRDefault="00222CCD" w:rsidP="00222CCD">
      <w:pPr>
        <w:autoSpaceDE w:val="0"/>
        <w:autoSpaceDN w:val="0"/>
        <w:adjustRightInd w:val="0"/>
        <w:spacing w:after="0" w:line="240" w:lineRule="auto"/>
        <w:ind w:firstLine="709"/>
        <w:jc w:val="both"/>
        <w:rPr>
          <w:rFonts w:ascii="Times New Roman" w:hAnsi="Times New Roman" w:cs="Times New Roman"/>
          <w:sz w:val="28"/>
          <w:szCs w:val="28"/>
        </w:rPr>
      </w:pPr>
      <w:r w:rsidRPr="00222CCD">
        <w:rPr>
          <w:rFonts w:ascii="Times New Roman" w:hAnsi="Times New Roman" w:cs="Times New Roman"/>
          <w:sz w:val="28"/>
          <w:szCs w:val="28"/>
        </w:rPr>
        <w:t>выполняет иные функции по организации и проведению итогового сочинения</w:t>
      </w:r>
      <w:r>
        <w:rPr>
          <w:rFonts w:ascii="Times New Roman" w:hAnsi="Times New Roman" w:cs="Times New Roman"/>
          <w:sz w:val="28"/>
          <w:szCs w:val="28"/>
        </w:rPr>
        <w:t xml:space="preserve"> </w:t>
      </w:r>
      <w:r w:rsidRPr="00222CCD">
        <w:rPr>
          <w:rFonts w:ascii="Times New Roman" w:hAnsi="Times New Roman" w:cs="Times New Roman"/>
          <w:sz w:val="28"/>
          <w:szCs w:val="28"/>
        </w:rPr>
        <w:t xml:space="preserve">(изложения), возложенные </w:t>
      </w:r>
      <w:r>
        <w:rPr>
          <w:rFonts w:ascii="Times New Roman" w:hAnsi="Times New Roman" w:cs="Times New Roman"/>
          <w:sz w:val="28"/>
          <w:szCs w:val="28"/>
        </w:rPr>
        <w:t>департаментом образования и науки Костромской области</w:t>
      </w:r>
      <w:r w:rsidRPr="00222CCD">
        <w:rPr>
          <w:rFonts w:ascii="Times New Roman" w:hAnsi="Times New Roman" w:cs="Times New Roman"/>
          <w:sz w:val="28"/>
          <w:szCs w:val="28"/>
        </w:rPr>
        <w:t>.</w:t>
      </w:r>
    </w:p>
    <w:p w:rsidR="00C37827" w:rsidRPr="00C37827" w:rsidRDefault="00642CAB" w:rsidP="00222C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16C82">
        <w:rPr>
          <w:rFonts w:ascii="Times New Roman" w:hAnsi="Times New Roman" w:cs="Times New Roman"/>
          <w:sz w:val="28"/>
          <w:szCs w:val="28"/>
        </w:rPr>
        <w:t>)</w:t>
      </w:r>
      <w:r w:rsidR="00C37827" w:rsidRPr="00C37827">
        <w:rPr>
          <w:rFonts w:ascii="Times New Roman" w:hAnsi="Times New Roman" w:cs="Times New Roman"/>
          <w:sz w:val="28"/>
          <w:szCs w:val="28"/>
        </w:rPr>
        <w:t xml:space="preserve"> Образовательные организации в </w:t>
      </w:r>
      <w:r w:rsidR="000256FA">
        <w:rPr>
          <w:rFonts w:ascii="Times New Roman" w:hAnsi="Times New Roman" w:cs="Times New Roman"/>
          <w:sz w:val="28"/>
          <w:szCs w:val="28"/>
        </w:rPr>
        <w:t>рамках организации и</w:t>
      </w:r>
      <w:r w:rsidR="00C37827" w:rsidRPr="00C37827">
        <w:rPr>
          <w:rFonts w:ascii="Times New Roman" w:hAnsi="Times New Roman" w:cs="Times New Roman"/>
          <w:sz w:val="28"/>
          <w:szCs w:val="28"/>
        </w:rPr>
        <w:t xml:space="preserve"> проведения итогового сочинения (изложения):</w:t>
      </w:r>
    </w:p>
    <w:p w:rsidR="00C37827" w:rsidRPr="00C37827" w:rsidRDefault="00C37827" w:rsidP="00C37827">
      <w:pPr>
        <w:autoSpaceDE w:val="0"/>
        <w:autoSpaceDN w:val="0"/>
        <w:adjustRightInd w:val="0"/>
        <w:spacing w:after="0" w:line="240" w:lineRule="auto"/>
        <w:ind w:firstLine="709"/>
        <w:jc w:val="both"/>
        <w:rPr>
          <w:rFonts w:ascii="Times New Roman" w:hAnsi="Times New Roman" w:cs="Times New Roman"/>
          <w:sz w:val="28"/>
          <w:szCs w:val="28"/>
        </w:rPr>
      </w:pPr>
      <w:r w:rsidRPr="00C37827">
        <w:rPr>
          <w:rFonts w:ascii="Times New Roman" w:hAnsi="Times New Roman" w:cs="Times New Roman"/>
          <w:sz w:val="28"/>
          <w:szCs w:val="28"/>
        </w:rPr>
        <w:t>обеспечива</w:t>
      </w:r>
      <w:r w:rsidR="00965911">
        <w:rPr>
          <w:rFonts w:ascii="Times New Roman" w:hAnsi="Times New Roman" w:cs="Times New Roman"/>
          <w:sz w:val="28"/>
          <w:szCs w:val="28"/>
        </w:rPr>
        <w:t>ю</w:t>
      </w:r>
      <w:r w:rsidRPr="00C37827">
        <w:rPr>
          <w:rFonts w:ascii="Times New Roman" w:hAnsi="Times New Roman" w:cs="Times New Roman"/>
          <w:sz w:val="28"/>
          <w:szCs w:val="28"/>
        </w:rPr>
        <w:t>т отбор и подготовку специалистов, входящих в состав комиссии по проведению итогового сочинения (изложения) и комиссии по проверке итогового сочинения (изложения) в образовательных организациях и привлекаемых к проведению и проверке итогового сочинения (изложения) в соответствии с требованиями Рекомендаций;</w:t>
      </w:r>
    </w:p>
    <w:p w:rsidR="00350F74" w:rsidRPr="00350F74" w:rsidRDefault="00350F74" w:rsidP="00350F74">
      <w:pPr>
        <w:autoSpaceDE w:val="0"/>
        <w:autoSpaceDN w:val="0"/>
        <w:adjustRightInd w:val="0"/>
        <w:spacing w:after="0" w:line="240" w:lineRule="auto"/>
        <w:ind w:firstLine="709"/>
        <w:jc w:val="both"/>
        <w:rPr>
          <w:rFonts w:ascii="Times New Roman" w:hAnsi="Times New Roman" w:cs="Times New Roman"/>
          <w:sz w:val="28"/>
          <w:szCs w:val="28"/>
        </w:rPr>
      </w:pPr>
      <w:r w:rsidRPr="00350F74">
        <w:rPr>
          <w:rFonts w:ascii="Times New Roman" w:hAnsi="Times New Roman" w:cs="Times New Roman"/>
          <w:sz w:val="28"/>
          <w:szCs w:val="28"/>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w:t>
      </w:r>
      <w:r w:rsidR="00723D14">
        <w:rPr>
          <w:rFonts w:ascii="Times New Roman" w:hAnsi="Times New Roman" w:cs="Times New Roman"/>
          <w:sz w:val="28"/>
          <w:szCs w:val="28"/>
        </w:rPr>
        <w:t>в Костромской области, утвержденном департаментом образования и науки Костромской области</w:t>
      </w:r>
      <w:r w:rsidRPr="00350F74">
        <w:rPr>
          <w:rFonts w:ascii="Times New Roman" w:hAnsi="Times New Roman" w:cs="Times New Roman"/>
          <w:sz w:val="28"/>
          <w:szCs w:val="28"/>
        </w:rPr>
        <w:t>;</w:t>
      </w:r>
    </w:p>
    <w:p w:rsidR="00C37827" w:rsidRDefault="00350F74" w:rsidP="00350F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подпись</w:t>
      </w:r>
      <w:r w:rsidRPr="00350F74">
        <w:rPr>
          <w:rFonts w:ascii="Times New Roman" w:hAnsi="Times New Roman" w:cs="Times New Roman"/>
          <w:sz w:val="28"/>
          <w:szCs w:val="28"/>
        </w:rPr>
        <w:t xml:space="preserve">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w:t>
      </w:r>
      <w:r>
        <w:rPr>
          <w:rFonts w:ascii="Times New Roman" w:hAnsi="Times New Roman" w:cs="Times New Roman"/>
          <w:sz w:val="28"/>
          <w:szCs w:val="28"/>
        </w:rPr>
        <w:t>Костромской области, установленном департаментом образования и науки Костромской области</w:t>
      </w:r>
      <w:r w:rsidRPr="00350F74">
        <w:rPr>
          <w:rFonts w:ascii="Times New Roman" w:hAnsi="Times New Roman" w:cs="Times New Roman"/>
          <w:sz w:val="28"/>
          <w:szCs w:val="28"/>
        </w:rPr>
        <w:t xml:space="preserve">,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(в случае, если такое решение было принято </w:t>
      </w:r>
      <w:r>
        <w:rPr>
          <w:rFonts w:ascii="Times New Roman" w:hAnsi="Times New Roman" w:cs="Times New Roman"/>
          <w:sz w:val="28"/>
          <w:szCs w:val="28"/>
        </w:rPr>
        <w:t>на муниципальном уровне</w:t>
      </w:r>
      <w:r w:rsidRPr="00350F74">
        <w:rPr>
          <w:rFonts w:ascii="Times New Roman" w:hAnsi="Times New Roman" w:cs="Times New Roman"/>
          <w:sz w:val="28"/>
          <w:szCs w:val="28"/>
        </w:rPr>
        <w:t>),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Pr>
          <w:rFonts w:ascii="Times New Roman" w:hAnsi="Times New Roman" w:cs="Times New Roman"/>
          <w:sz w:val="28"/>
          <w:szCs w:val="28"/>
        </w:rPr>
        <w:t>.</w:t>
      </w:r>
    </w:p>
    <w:p w:rsidR="00AC1E5D" w:rsidRDefault="00AC1E5D" w:rsidP="00AC1E5D">
      <w:pPr>
        <w:autoSpaceDE w:val="0"/>
        <w:autoSpaceDN w:val="0"/>
        <w:adjustRightInd w:val="0"/>
        <w:spacing w:after="0" w:line="240" w:lineRule="auto"/>
        <w:ind w:firstLine="709"/>
        <w:jc w:val="both"/>
        <w:rPr>
          <w:rFonts w:ascii="Times New Roman" w:hAnsi="Times New Roman" w:cs="Times New Roman"/>
          <w:sz w:val="28"/>
          <w:szCs w:val="28"/>
        </w:rPr>
      </w:pPr>
      <w:r w:rsidRPr="00AC1E5D">
        <w:rPr>
          <w:rFonts w:ascii="Times New Roman" w:hAnsi="Times New Roman" w:cs="Times New Roman"/>
          <w:sz w:val="28"/>
          <w:szCs w:val="28"/>
        </w:rPr>
        <w:t xml:space="preserve">под подпись организуют ознакомление обучающихся и их родителей (законных представителей) с Памяткой о порядке проведения итогового </w:t>
      </w:r>
      <w:r>
        <w:rPr>
          <w:rFonts w:ascii="Times New Roman" w:hAnsi="Times New Roman" w:cs="Times New Roman"/>
          <w:sz w:val="28"/>
          <w:szCs w:val="28"/>
        </w:rPr>
        <w:t>сочинения (изложения)</w:t>
      </w:r>
      <w:r w:rsidRPr="00AC1E5D">
        <w:rPr>
          <w:rFonts w:ascii="Times New Roman" w:hAnsi="Times New Roman" w:cs="Times New Roman"/>
          <w:sz w:val="28"/>
          <w:szCs w:val="28"/>
        </w:rPr>
        <w:t>;</w:t>
      </w:r>
    </w:p>
    <w:p w:rsidR="00AC1E5D" w:rsidRDefault="00AC1E5D" w:rsidP="00AC1E5D">
      <w:pPr>
        <w:autoSpaceDE w:val="0"/>
        <w:autoSpaceDN w:val="0"/>
        <w:adjustRightInd w:val="0"/>
        <w:spacing w:after="0" w:line="240" w:lineRule="auto"/>
        <w:ind w:firstLine="709"/>
        <w:jc w:val="both"/>
        <w:rPr>
          <w:rFonts w:ascii="Times New Roman" w:hAnsi="Times New Roman" w:cs="Times New Roman"/>
          <w:sz w:val="28"/>
          <w:szCs w:val="28"/>
        </w:rPr>
      </w:pPr>
      <w:r w:rsidRPr="00AC1E5D">
        <w:rPr>
          <w:rFonts w:ascii="Times New Roman" w:hAnsi="Times New Roman" w:cs="Times New Roman"/>
          <w:sz w:val="28"/>
          <w:szCs w:val="28"/>
        </w:rPr>
        <w:t>обеспечива</w:t>
      </w:r>
      <w:r w:rsidR="00965911">
        <w:rPr>
          <w:rFonts w:ascii="Times New Roman" w:hAnsi="Times New Roman" w:cs="Times New Roman"/>
          <w:sz w:val="28"/>
          <w:szCs w:val="28"/>
        </w:rPr>
        <w:t>ю</w:t>
      </w:r>
      <w:r w:rsidRPr="00AC1E5D">
        <w:rPr>
          <w:rFonts w:ascii="Times New Roman" w:hAnsi="Times New Roman" w:cs="Times New Roman"/>
          <w:sz w:val="28"/>
          <w:szCs w:val="28"/>
        </w:rPr>
        <w:t xml:space="preserve">т участников итогового сочинения орфографическими словарями при проведении итогового сочинения; </w:t>
      </w:r>
    </w:p>
    <w:p w:rsidR="00AC1E5D" w:rsidRDefault="00AC1E5D" w:rsidP="00AC1E5D">
      <w:pPr>
        <w:autoSpaceDE w:val="0"/>
        <w:autoSpaceDN w:val="0"/>
        <w:adjustRightInd w:val="0"/>
        <w:spacing w:after="0" w:line="240" w:lineRule="auto"/>
        <w:ind w:firstLine="709"/>
        <w:jc w:val="both"/>
        <w:rPr>
          <w:rFonts w:ascii="Times New Roman" w:hAnsi="Times New Roman" w:cs="Times New Roman"/>
          <w:sz w:val="28"/>
          <w:szCs w:val="28"/>
        </w:rPr>
      </w:pPr>
      <w:r w:rsidRPr="00AC1E5D">
        <w:rPr>
          <w:rFonts w:ascii="Times New Roman" w:hAnsi="Times New Roman" w:cs="Times New Roman"/>
          <w:sz w:val="28"/>
          <w:szCs w:val="28"/>
        </w:rPr>
        <w:t>обеспечива</w:t>
      </w:r>
      <w:r w:rsidR="00965911">
        <w:rPr>
          <w:rFonts w:ascii="Times New Roman" w:hAnsi="Times New Roman" w:cs="Times New Roman"/>
          <w:sz w:val="28"/>
          <w:szCs w:val="28"/>
        </w:rPr>
        <w:t>ю</w:t>
      </w:r>
      <w:r w:rsidRPr="00AC1E5D">
        <w:rPr>
          <w:rFonts w:ascii="Times New Roman" w:hAnsi="Times New Roman" w:cs="Times New Roman"/>
          <w:sz w:val="28"/>
          <w:szCs w:val="28"/>
        </w:rPr>
        <w:t>т участников итогового изложения орфографическими и толковыми словарями при проведении итогового изложения.</w:t>
      </w:r>
    </w:p>
    <w:p w:rsidR="00642CAB" w:rsidRPr="00642CAB" w:rsidRDefault="00642CAB" w:rsidP="00C741A8">
      <w:pPr>
        <w:autoSpaceDE w:val="0"/>
        <w:autoSpaceDN w:val="0"/>
        <w:adjustRightInd w:val="0"/>
        <w:spacing w:after="0" w:line="240" w:lineRule="auto"/>
        <w:ind w:firstLine="709"/>
        <w:jc w:val="both"/>
        <w:rPr>
          <w:rFonts w:ascii="Times New Roman" w:hAnsi="Times New Roman" w:cs="Times New Roman"/>
          <w:b/>
          <w:sz w:val="28"/>
          <w:szCs w:val="28"/>
        </w:rPr>
      </w:pPr>
      <w:r w:rsidRPr="00642CAB">
        <w:rPr>
          <w:rFonts w:ascii="Times New Roman" w:hAnsi="Times New Roman" w:cs="Times New Roman"/>
          <w:b/>
          <w:sz w:val="28"/>
          <w:szCs w:val="28"/>
        </w:rPr>
        <w:t>8. Формирование комиссии по проведению итогового сочинения (изложения) и комиссии по проверке итогового сочинения (изложения)</w:t>
      </w:r>
    </w:p>
    <w:p w:rsidR="00AC1E5D" w:rsidRDefault="00642CAB" w:rsidP="00AC1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C1E5D" w:rsidRPr="00AC1E5D">
        <w:rPr>
          <w:rFonts w:ascii="Times New Roman" w:hAnsi="Times New Roman" w:cs="Times New Roman"/>
          <w:sz w:val="28"/>
          <w:szCs w:val="28"/>
        </w:rPr>
        <w:t xml:space="preserve">В состав комиссии по проведению итогового сочинения (изложения) </w:t>
      </w:r>
      <w:r>
        <w:rPr>
          <w:rFonts w:ascii="Times New Roman" w:hAnsi="Times New Roman" w:cs="Times New Roman"/>
          <w:sz w:val="28"/>
          <w:szCs w:val="28"/>
        </w:rPr>
        <w:t>входят</w:t>
      </w:r>
      <w:r w:rsidR="00AC1E5D" w:rsidRPr="00AC1E5D">
        <w:rPr>
          <w:rFonts w:ascii="Times New Roman" w:hAnsi="Times New Roman" w:cs="Times New Roman"/>
          <w:sz w:val="28"/>
          <w:szCs w:val="28"/>
        </w:rPr>
        <w:t xml:space="preserve">: члены комиссии, участвующие в организации проведения итогового сочинения (изложения); член комиссии, ответственный </w:t>
      </w:r>
      <w:r w:rsidRPr="00642CAB">
        <w:rPr>
          <w:rFonts w:ascii="Times New Roman" w:hAnsi="Times New Roman" w:cs="Times New Roman"/>
          <w:sz w:val="28"/>
          <w:szCs w:val="28"/>
        </w:rPr>
        <w:t xml:space="preserve">получение бланков итогового сочинения (изложения) (в случае получения бланков итогового сочинения (изложения) в </w:t>
      </w:r>
      <w:r>
        <w:rPr>
          <w:rFonts w:ascii="Times New Roman" w:hAnsi="Times New Roman" w:cs="Times New Roman"/>
          <w:sz w:val="28"/>
          <w:szCs w:val="28"/>
        </w:rPr>
        <w:t>муниципальных органах управления образованием, в РЦОИ</w:t>
      </w:r>
      <w:r w:rsidRPr="00642CAB">
        <w:rPr>
          <w:rFonts w:ascii="Times New Roman" w:hAnsi="Times New Roman" w:cs="Times New Roman"/>
          <w:sz w:val="28"/>
          <w:szCs w:val="28"/>
        </w:rPr>
        <w:t>)</w:t>
      </w:r>
      <w:r>
        <w:rPr>
          <w:rFonts w:ascii="Times New Roman" w:hAnsi="Times New Roman" w:cs="Times New Roman"/>
          <w:sz w:val="28"/>
          <w:szCs w:val="28"/>
        </w:rPr>
        <w:t xml:space="preserve"> и </w:t>
      </w:r>
      <w:r w:rsidR="00AC1E5D" w:rsidRPr="00AC1E5D">
        <w:rPr>
          <w:rFonts w:ascii="Times New Roman" w:hAnsi="Times New Roman" w:cs="Times New Roman"/>
          <w:sz w:val="28"/>
          <w:szCs w:val="28"/>
        </w:rPr>
        <w:t xml:space="preserve">за передачу материалов итогового сочинения (изложения) в </w:t>
      </w:r>
      <w:r w:rsidR="00AC1E5D">
        <w:rPr>
          <w:rFonts w:ascii="Times New Roman" w:hAnsi="Times New Roman" w:cs="Times New Roman"/>
          <w:sz w:val="28"/>
          <w:szCs w:val="28"/>
        </w:rPr>
        <w:t>РЦОИ</w:t>
      </w:r>
      <w:r w:rsidR="00AC1E5D" w:rsidRPr="00AC1E5D">
        <w:rPr>
          <w:rFonts w:ascii="Times New Roman" w:hAnsi="Times New Roman" w:cs="Times New Roman"/>
          <w:sz w:val="28"/>
          <w:szCs w:val="28"/>
        </w:rPr>
        <w:t>; член комиссии – технический специалист,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 члены комиссии – дежурные, участвующие в организации итогового сочинения (изложения) вне учебных кабинетов.</w:t>
      </w:r>
    </w:p>
    <w:p w:rsidR="00642CAB" w:rsidRDefault="00642CAB" w:rsidP="00AC1E5D">
      <w:pPr>
        <w:autoSpaceDE w:val="0"/>
        <w:autoSpaceDN w:val="0"/>
        <w:adjustRightInd w:val="0"/>
        <w:spacing w:after="0" w:line="240" w:lineRule="auto"/>
        <w:ind w:firstLine="709"/>
        <w:jc w:val="both"/>
        <w:rPr>
          <w:rFonts w:ascii="Times New Roman" w:hAnsi="Times New Roman" w:cs="Times New Roman"/>
          <w:sz w:val="28"/>
          <w:szCs w:val="28"/>
        </w:rPr>
      </w:pPr>
      <w:r w:rsidRPr="00642CAB">
        <w:rPr>
          <w:rFonts w:ascii="Times New Roman" w:hAnsi="Times New Roman" w:cs="Times New Roman"/>
          <w:sz w:val="28"/>
          <w:szCs w:val="28"/>
        </w:rPr>
        <w:t>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rsidR="005E4762" w:rsidRPr="005411C2" w:rsidRDefault="005E4762" w:rsidP="00C741A8">
      <w:pPr>
        <w:autoSpaceDE w:val="0"/>
        <w:autoSpaceDN w:val="0"/>
        <w:adjustRightInd w:val="0"/>
        <w:spacing w:after="0" w:line="240" w:lineRule="auto"/>
        <w:ind w:firstLine="709"/>
        <w:jc w:val="both"/>
        <w:rPr>
          <w:rFonts w:ascii="Times New Roman" w:hAnsi="Times New Roman" w:cs="Times New Roman"/>
          <w:i/>
          <w:sz w:val="28"/>
          <w:szCs w:val="28"/>
        </w:rPr>
      </w:pPr>
      <w:r w:rsidRPr="005411C2">
        <w:rPr>
          <w:rFonts w:ascii="Times New Roman" w:hAnsi="Times New Roman" w:cs="Times New Roman"/>
          <w:i/>
          <w:sz w:val="28"/>
          <w:szCs w:val="28"/>
        </w:rPr>
        <w:t>Комиссия по проведению итогового сочинения (изложения) осуществляет следующие функции в рамках подготовки и проведения итогового сочинения (изложения):</w:t>
      </w:r>
    </w:p>
    <w:p w:rsidR="005E4762" w:rsidRPr="005E4762" w:rsidRDefault="005E4762" w:rsidP="005E4762">
      <w:pPr>
        <w:autoSpaceDE w:val="0"/>
        <w:autoSpaceDN w:val="0"/>
        <w:adjustRightInd w:val="0"/>
        <w:spacing w:after="0" w:line="240" w:lineRule="auto"/>
        <w:ind w:firstLine="709"/>
        <w:jc w:val="both"/>
        <w:rPr>
          <w:rFonts w:ascii="Times New Roman" w:hAnsi="Times New Roman" w:cs="Times New Roman"/>
          <w:sz w:val="28"/>
          <w:szCs w:val="28"/>
        </w:rPr>
      </w:pPr>
      <w:r w:rsidRPr="003E002B">
        <w:rPr>
          <w:rFonts w:ascii="Times New Roman" w:hAnsi="Times New Roman" w:cs="Times New Roman"/>
          <w:sz w:val="28"/>
          <w:szCs w:val="28"/>
        </w:rPr>
        <w:t>организует</w:t>
      </w:r>
      <w:r w:rsidRPr="005E4762">
        <w:rPr>
          <w:rFonts w:ascii="Times New Roman" w:hAnsi="Times New Roman" w:cs="Times New Roman"/>
          <w:sz w:val="28"/>
          <w:szCs w:val="28"/>
        </w:rPr>
        <w:t xml:space="preserve"> проведение итогового сочинения (изложения) в соответствии с требованиями Порядка, порядком проведения итогового сочинения (изложения), определенным </w:t>
      </w:r>
      <w:r w:rsidR="004A55AF">
        <w:rPr>
          <w:rFonts w:ascii="Times New Roman" w:hAnsi="Times New Roman" w:cs="Times New Roman"/>
          <w:sz w:val="28"/>
          <w:szCs w:val="28"/>
        </w:rPr>
        <w:t>департаментом образования и науки Костромской области</w:t>
      </w:r>
      <w:r w:rsidRPr="005E4762">
        <w:rPr>
          <w:rFonts w:ascii="Times New Roman" w:hAnsi="Times New Roman" w:cs="Times New Roman"/>
          <w:sz w:val="28"/>
          <w:szCs w:val="28"/>
        </w:rPr>
        <w:t>;</w:t>
      </w:r>
    </w:p>
    <w:p w:rsidR="005E4762" w:rsidRPr="005E4762" w:rsidRDefault="005E4762" w:rsidP="005E4762">
      <w:pPr>
        <w:autoSpaceDE w:val="0"/>
        <w:autoSpaceDN w:val="0"/>
        <w:adjustRightInd w:val="0"/>
        <w:spacing w:after="0" w:line="240" w:lineRule="auto"/>
        <w:ind w:firstLine="709"/>
        <w:jc w:val="both"/>
        <w:rPr>
          <w:rFonts w:ascii="Times New Roman" w:hAnsi="Times New Roman" w:cs="Times New Roman"/>
          <w:sz w:val="28"/>
          <w:szCs w:val="28"/>
        </w:rPr>
      </w:pPr>
      <w:r w:rsidRPr="005E4762">
        <w:rPr>
          <w:rFonts w:ascii="Times New Roman" w:hAnsi="Times New Roman" w:cs="Times New Roman"/>
          <w:sz w:val="28"/>
          <w:szCs w:val="28"/>
        </w:rP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w:t>
      </w:r>
    </w:p>
    <w:p w:rsidR="005E4762" w:rsidRDefault="005E4762" w:rsidP="005E4762">
      <w:pPr>
        <w:autoSpaceDE w:val="0"/>
        <w:autoSpaceDN w:val="0"/>
        <w:adjustRightInd w:val="0"/>
        <w:spacing w:after="0" w:line="240" w:lineRule="auto"/>
        <w:ind w:firstLine="709"/>
        <w:jc w:val="both"/>
        <w:rPr>
          <w:rFonts w:ascii="Times New Roman" w:hAnsi="Times New Roman" w:cs="Times New Roman"/>
          <w:sz w:val="28"/>
          <w:szCs w:val="28"/>
        </w:rPr>
      </w:pPr>
      <w:r w:rsidRPr="005E4762">
        <w:rPr>
          <w:rFonts w:ascii="Times New Roman" w:hAnsi="Times New Roman" w:cs="Times New Roman"/>
          <w:sz w:val="28"/>
          <w:szCs w:val="28"/>
        </w:rPr>
        <w:t>получает темы сочинений (тексты для итогового изложения) и обеспечивает информационную безопасность</w:t>
      </w:r>
      <w:r w:rsidR="003E002B">
        <w:rPr>
          <w:rFonts w:ascii="Times New Roman" w:hAnsi="Times New Roman" w:cs="Times New Roman"/>
          <w:sz w:val="28"/>
          <w:szCs w:val="28"/>
        </w:rPr>
        <w:t>.</w:t>
      </w:r>
    </w:p>
    <w:p w:rsidR="003E002B" w:rsidRPr="003E002B" w:rsidRDefault="00642CAB" w:rsidP="003E00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3E002B" w:rsidRPr="003E002B">
        <w:rPr>
          <w:rFonts w:ascii="Times New Roman" w:hAnsi="Times New Roman" w:cs="Times New Roman"/>
          <w:sz w:val="28"/>
          <w:szCs w:val="28"/>
        </w:rPr>
        <w:t>В</w:t>
      </w:r>
      <w:proofErr w:type="gramEnd"/>
      <w:r w:rsidR="003E002B" w:rsidRPr="003E002B">
        <w:rPr>
          <w:rFonts w:ascii="Times New Roman" w:hAnsi="Times New Roman" w:cs="Times New Roman"/>
          <w:sz w:val="28"/>
          <w:szCs w:val="28"/>
        </w:rPr>
        <w:t xml:space="preserve"> состав комиссии по проверке итогового сочинения (изложения) должны входить специалисты</w:t>
      </w:r>
      <w:r w:rsidR="003E002B">
        <w:rPr>
          <w:rFonts w:ascii="Times New Roman" w:hAnsi="Times New Roman" w:cs="Times New Roman"/>
          <w:sz w:val="28"/>
          <w:szCs w:val="28"/>
        </w:rPr>
        <w:t>,</w:t>
      </w:r>
      <w:r w:rsidR="003E002B" w:rsidRPr="003E002B">
        <w:rPr>
          <w:rFonts w:ascii="Times New Roman" w:hAnsi="Times New Roman" w:cs="Times New Roman"/>
          <w:sz w:val="28"/>
          <w:szCs w:val="28"/>
        </w:rPr>
        <w:t xml:space="preserve"> соответствующие указанным ниже требованиям (далее – эксперты)</w:t>
      </w:r>
      <w:r w:rsidR="003E002B">
        <w:rPr>
          <w:rFonts w:ascii="Times New Roman" w:hAnsi="Times New Roman" w:cs="Times New Roman"/>
          <w:sz w:val="28"/>
          <w:szCs w:val="28"/>
        </w:rPr>
        <w:t>:</w:t>
      </w:r>
      <w:r w:rsidR="003E002B" w:rsidRPr="003E002B">
        <w:rPr>
          <w:rFonts w:ascii="Times New Roman" w:hAnsi="Times New Roman" w:cs="Times New Roman"/>
          <w:sz w:val="28"/>
          <w:szCs w:val="28"/>
        </w:rPr>
        <w:t xml:space="preserve"> </w:t>
      </w:r>
    </w:p>
    <w:p w:rsidR="003E002B" w:rsidRPr="003E002B" w:rsidRDefault="003E002B" w:rsidP="003E002B">
      <w:pPr>
        <w:autoSpaceDE w:val="0"/>
        <w:autoSpaceDN w:val="0"/>
        <w:adjustRightInd w:val="0"/>
        <w:spacing w:after="0" w:line="240" w:lineRule="auto"/>
        <w:ind w:firstLine="709"/>
        <w:jc w:val="both"/>
        <w:rPr>
          <w:rFonts w:ascii="Times New Roman" w:hAnsi="Times New Roman" w:cs="Times New Roman"/>
          <w:sz w:val="28"/>
          <w:szCs w:val="28"/>
        </w:rPr>
      </w:pPr>
      <w:r w:rsidRPr="003E002B">
        <w:rPr>
          <w:rFonts w:ascii="Times New Roman" w:hAnsi="Times New Roman" w:cs="Times New Roman"/>
          <w:sz w:val="28"/>
          <w:szCs w:val="28"/>
        </w:rPr>
        <w:t xml:space="preserve">Владение необходимой нормативной базой: </w:t>
      </w:r>
    </w:p>
    <w:p w:rsidR="003E002B" w:rsidRPr="003E002B" w:rsidRDefault="003E002B" w:rsidP="003E002B">
      <w:pPr>
        <w:autoSpaceDE w:val="0"/>
        <w:autoSpaceDN w:val="0"/>
        <w:adjustRightInd w:val="0"/>
        <w:spacing w:after="0" w:line="240" w:lineRule="auto"/>
        <w:ind w:firstLine="709"/>
        <w:jc w:val="both"/>
        <w:rPr>
          <w:rFonts w:ascii="Times New Roman" w:hAnsi="Times New Roman" w:cs="Times New Roman"/>
          <w:sz w:val="28"/>
          <w:szCs w:val="28"/>
        </w:rPr>
      </w:pPr>
      <w:r w:rsidRPr="003E002B">
        <w:rPr>
          <w:rFonts w:ascii="Times New Roman" w:hAnsi="Times New Roman" w:cs="Times New Roman"/>
          <w:sz w:val="28"/>
          <w:szCs w:val="28"/>
        </w:rPr>
        <w:t xml:space="preserve">нормативные правовые акты, регламентирующие проведение итогового сочинения (изложения); методические рекомендации по организации и проведению итогового сочинения (изложения). </w:t>
      </w:r>
    </w:p>
    <w:p w:rsidR="003E002B" w:rsidRDefault="003E002B" w:rsidP="003E002B">
      <w:pPr>
        <w:autoSpaceDE w:val="0"/>
        <w:autoSpaceDN w:val="0"/>
        <w:adjustRightInd w:val="0"/>
        <w:spacing w:after="0" w:line="240" w:lineRule="auto"/>
        <w:ind w:firstLine="709"/>
        <w:jc w:val="both"/>
        <w:rPr>
          <w:rFonts w:ascii="Times New Roman" w:hAnsi="Times New Roman" w:cs="Times New Roman"/>
          <w:sz w:val="28"/>
          <w:szCs w:val="28"/>
        </w:rPr>
      </w:pPr>
      <w:r w:rsidRPr="003E002B">
        <w:rPr>
          <w:rFonts w:ascii="Times New Roman" w:hAnsi="Times New Roman" w:cs="Times New Roman"/>
          <w:sz w:val="28"/>
          <w:szCs w:val="28"/>
        </w:rPr>
        <w:t>Владение необходимыми предметными компетенциями: иметь высшее образование по специальности «Русский язык и литература» с квалификацией «Учитель русского языка и литературы»;</w:t>
      </w:r>
    </w:p>
    <w:p w:rsidR="003E002B" w:rsidRPr="003E002B" w:rsidRDefault="003E002B" w:rsidP="003E002B">
      <w:pPr>
        <w:autoSpaceDE w:val="0"/>
        <w:autoSpaceDN w:val="0"/>
        <w:adjustRightInd w:val="0"/>
        <w:spacing w:after="0" w:line="240" w:lineRule="auto"/>
        <w:ind w:firstLine="709"/>
        <w:jc w:val="both"/>
        <w:rPr>
          <w:rFonts w:ascii="Times New Roman" w:hAnsi="Times New Roman" w:cs="Times New Roman"/>
          <w:sz w:val="28"/>
          <w:szCs w:val="28"/>
        </w:rPr>
      </w:pPr>
      <w:r w:rsidRPr="003E002B">
        <w:rPr>
          <w:rFonts w:ascii="Times New Roman" w:hAnsi="Times New Roman" w:cs="Times New Roman"/>
          <w:sz w:val="28"/>
          <w:szCs w:val="28"/>
        </w:rPr>
        <w:t xml:space="preserve">обладать опытом </w:t>
      </w:r>
      <w:r w:rsidRPr="003E002B">
        <w:rPr>
          <w:rFonts w:ascii="Times New Roman" w:hAnsi="Times New Roman" w:cs="Times New Roman"/>
          <w:sz w:val="28"/>
          <w:szCs w:val="28"/>
        </w:rPr>
        <w:tab/>
        <w:t xml:space="preserve">проверки сочинений (изложений) в выпускных классах образовательных организаций, реализующих программы среднего общего образования. </w:t>
      </w:r>
    </w:p>
    <w:p w:rsidR="003E002B" w:rsidRPr="003E002B" w:rsidRDefault="003E002B" w:rsidP="003E002B">
      <w:pPr>
        <w:autoSpaceDE w:val="0"/>
        <w:autoSpaceDN w:val="0"/>
        <w:adjustRightInd w:val="0"/>
        <w:spacing w:after="0" w:line="240" w:lineRule="auto"/>
        <w:ind w:firstLine="709"/>
        <w:jc w:val="both"/>
        <w:rPr>
          <w:rFonts w:ascii="Times New Roman" w:hAnsi="Times New Roman" w:cs="Times New Roman"/>
          <w:sz w:val="28"/>
          <w:szCs w:val="28"/>
        </w:rPr>
      </w:pPr>
      <w:r w:rsidRPr="003E002B">
        <w:rPr>
          <w:rFonts w:ascii="Times New Roman" w:hAnsi="Times New Roman" w:cs="Times New Roman"/>
          <w:sz w:val="28"/>
          <w:szCs w:val="28"/>
        </w:rPr>
        <w:t xml:space="preserve">Владение содержанием </w:t>
      </w:r>
      <w:r w:rsidR="00AD3722">
        <w:rPr>
          <w:rFonts w:ascii="Times New Roman" w:hAnsi="Times New Roman" w:cs="Times New Roman"/>
          <w:sz w:val="28"/>
          <w:szCs w:val="28"/>
        </w:rPr>
        <w:t xml:space="preserve">примерных образовательных программ </w:t>
      </w:r>
      <w:r w:rsidRPr="003E002B">
        <w:rPr>
          <w:rFonts w:ascii="Times New Roman" w:hAnsi="Times New Roman" w:cs="Times New Roman"/>
          <w:sz w:val="28"/>
          <w:szCs w:val="28"/>
        </w:rPr>
        <w:t>основного общего и среднего общего образ</w:t>
      </w:r>
      <w:r w:rsidR="00AD3722">
        <w:rPr>
          <w:rFonts w:ascii="Times New Roman" w:hAnsi="Times New Roman" w:cs="Times New Roman"/>
          <w:sz w:val="28"/>
          <w:szCs w:val="28"/>
        </w:rPr>
        <w:t>ования</w:t>
      </w:r>
      <w:r w:rsidRPr="003E002B">
        <w:rPr>
          <w:rFonts w:ascii="Times New Roman" w:hAnsi="Times New Roman" w:cs="Times New Roman"/>
          <w:sz w:val="28"/>
          <w:szCs w:val="28"/>
        </w:rPr>
        <w:t xml:space="preserve">.  </w:t>
      </w:r>
    </w:p>
    <w:p w:rsidR="003E002B" w:rsidRPr="003E002B" w:rsidRDefault="003E002B" w:rsidP="003E002B">
      <w:pPr>
        <w:autoSpaceDE w:val="0"/>
        <w:autoSpaceDN w:val="0"/>
        <w:adjustRightInd w:val="0"/>
        <w:spacing w:after="0" w:line="240" w:lineRule="auto"/>
        <w:ind w:firstLine="709"/>
        <w:jc w:val="both"/>
        <w:rPr>
          <w:rFonts w:ascii="Times New Roman" w:hAnsi="Times New Roman" w:cs="Times New Roman"/>
          <w:sz w:val="28"/>
          <w:szCs w:val="28"/>
        </w:rPr>
      </w:pPr>
      <w:r w:rsidRPr="003E002B">
        <w:rPr>
          <w:rFonts w:ascii="Times New Roman" w:hAnsi="Times New Roman" w:cs="Times New Roman"/>
          <w:sz w:val="28"/>
          <w:szCs w:val="28"/>
        </w:rPr>
        <w:t xml:space="preserve">Владение компетенциями, необходимыми для проверки сочинения (изложения): </w:t>
      </w:r>
    </w:p>
    <w:p w:rsidR="00AD3722" w:rsidRPr="00AD3722" w:rsidRDefault="00AD3722" w:rsidP="00AD3722">
      <w:pPr>
        <w:autoSpaceDE w:val="0"/>
        <w:autoSpaceDN w:val="0"/>
        <w:adjustRightInd w:val="0"/>
        <w:spacing w:after="0" w:line="240" w:lineRule="auto"/>
        <w:ind w:firstLine="709"/>
        <w:jc w:val="both"/>
        <w:rPr>
          <w:rFonts w:ascii="Times New Roman" w:hAnsi="Times New Roman" w:cs="Times New Roman"/>
          <w:sz w:val="28"/>
          <w:szCs w:val="28"/>
        </w:rPr>
      </w:pPr>
      <w:r w:rsidRPr="00AD3722">
        <w:rPr>
          <w:rFonts w:ascii="Times New Roman" w:hAnsi="Times New Roman" w:cs="Times New Roman"/>
          <w:sz w:val="28"/>
          <w:szCs w:val="28"/>
        </w:rPr>
        <w:t xml:space="preserve">знание общих научно-методических подходов к проверке и оцениванию сочинения </w:t>
      </w:r>
    </w:p>
    <w:p w:rsidR="00AD3722" w:rsidRDefault="00AD3722" w:rsidP="00AD3722">
      <w:pPr>
        <w:autoSpaceDE w:val="0"/>
        <w:autoSpaceDN w:val="0"/>
        <w:adjustRightInd w:val="0"/>
        <w:spacing w:after="0" w:line="240" w:lineRule="auto"/>
        <w:ind w:firstLine="709"/>
        <w:jc w:val="both"/>
        <w:rPr>
          <w:rFonts w:ascii="Times New Roman" w:hAnsi="Times New Roman" w:cs="Times New Roman"/>
          <w:sz w:val="28"/>
          <w:szCs w:val="28"/>
        </w:rPr>
      </w:pPr>
      <w:r w:rsidRPr="00AD3722">
        <w:rPr>
          <w:rFonts w:ascii="Times New Roman" w:hAnsi="Times New Roman" w:cs="Times New Roman"/>
          <w:sz w:val="28"/>
          <w:szCs w:val="28"/>
        </w:rPr>
        <w:t>(изложения); умение объективно оценивать сочинения (изложения);</w:t>
      </w:r>
    </w:p>
    <w:p w:rsidR="00AD3722" w:rsidRDefault="00AD3722" w:rsidP="00AD3722">
      <w:pPr>
        <w:autoSpaceDE w:val="0"/>
        <w:autoSpaceDN w:val="0"/>
        <w:adjustRightInd w:val="0"/>
        <w:spacing w:after="0" w:line="240" w:lineRule="auto"/>
        <w:ind w:firstLine="709"/>
        <w:jc w:val="both"/>
        <w:rPr>
          <w:rFonts w:ascii="Times New Roman" w:hAnsi="Times New Roman" w:cs="Times New Roman"/>
          <w:sz w:val="28"/>
          <w:szCs w:val="28"/>
        </w:rPr>
      </w:pPr>
      <w:r w:rsidRPr="00AD3722">
        <w:rPr>
          <w:rFonts w:ascii="Times New Roman" w:hAnsi="Times New Roman" w:cs="Times New Roman"/>
          <w:sz w:val="28"/>
          <w:szCs w:val="28"/>
        </w:rPr>
        <w:t>умение применять установленные критерии и нормативы оценки;</w:t>
      </w:r>
    </w:p>
    <w:p w:rsidR="00AD3722" w:rsidRDefault="00AD3722" w:rsidP="00AD3722">
      <w:pPr>
        <w:autoSpaceDE w:val="0"/>
        <w:autoSpaceDN w:val="0"/>
        <w:adjustRightInd w:val="0"/>
        <w:spacing w:after="0" w:line="240" w:lineRule="auto"/>
        <w:ind w:firstLine="709"/>
        <w:jc w:val="both"/>
        <w:rPr>
          <w:rFonts w:ascii="Times New Roman" w:hAnsi="Times New Roman" w:cs="Times New Roman"/>
          <w:sz w:val="28"/>
          <w:szCs w:val="28"/>
        </w:rPr>
      </w:pPr>
      <w:r w:rsidRPr="00AD3722">
        <w:rPr>
          <w:rFonts w:ascii="Times New Roman" w:hAnsi="Times New Roman" w:cs="Times New Roman"/>
          <w:sz w:val="28"/>
          <w:szCs w:val="28"/>
        </w:rPr>
        <w:t xml:space="preserve">умение разграничивать ошибки и </w:t>
      </w:r>
      <w:r w:rsidR="00214BC7" w:rsidRPr="00AD3722">
        <w:rPr>
          <w:rFonts w:ascii="Times New Roman" w:hAnsi="Times New Roman" w:cs="Times New Roman"/>
          <w:sz w:val="28"/>
          <w:szCs w:val="28"/>
        </w:rPr>
        <w:t>недочёты</w:t>
      </w:r>
      <w:r w:rsidRPr="00AD3722">
        <w:rPr>
          <w:rFonts w:ascii="Times New Roman" w:hAnsi="Times New Roman" w:cs="Times New Roman"/>
          <w:sz w:val="28"/>
          <w:szCs w:val="28"/>
        </w:rPr>
        <w:t xml:space="preserve"> различного типа; </w:t>
      </w:r>
    </w:p>
    <w:p w:rsidR="00AD3722" w:rsidRDefault="00AD3722" w:rsidP="00AD3722">
      <w:pPr>
        <w:autoSpaceDE w:val="0"/>
        <w:autoSpaceDN w:val="0"/>
        <w:adjustRightInd w:val="0"/>
        <w:spacing w:after="0" w:line="240" w:lineRule="auto"/>
        <w:ind w:firstLine="709"/>
        <w:jc w:val="both"/>
        <w:rPr>
          <w:rFonts w:ascii="Times New Roman" w:hAnsi="Times New Roman" w:cs="Times New Roman"/>
          <w:sz w:val="28"/>
          <w:szCs w:val="28"/>
        </w:rPr>
      </w:pPr>
      <w:r w:rsidRPr="00AD3722">
        <w:rPr>
          <w:rFonts w:ascii="Times New Roman" w:hAnsi="Times New Roman" w:cs="Times New Roman"/>
          <w:sz w:val="28"/>
          <w:szCs w:val="28"/>
        </w:rPr>
        <w:t xml:space="preserve">умение выявлять в работе однотипные и негрубые ошибки; </w:t>
      </w:r>
    </w:p>
    <w:p w:rsidR="00AD3722" w:rsidRPr="00AD3722" w:rsidRDefault="00AD3722" w:rsidP="00AD3722">
      <w:pPr>
        <w:autoSpaceDE w:val="0"/>
        <w:autoSpaceDN w:val="0"/>
        <w:adjustRightInd w:val="0"/>
        <w:spacing w:after="0" w:line="240" w:lineRule="auto"/>
        <w:ind w:firstLine="709"/>
        <w:jc w:val="both"/>
        <w:rPr>
          <w:rFonts w:ascii="Times New Roman" w:hAnsi="Times New Roman" w:cs="Times New Roman"/>
          <w:sz w:val="28"/>
          <w:szCs w:val="28"/>
        </w:rPr>
      </w:pPr>
      <w:r w:rsidRPr="00AD3722">
        <w:rPr>
          <w:rFonts w:ascii="Times New Roman" w:hAnsi="Times New Roman" w:cs="Times New Roman"/>
          <w:sz w:val="28"/>
          <w:szCs w:val="28"/>
        </w:rPr>
        <w:t xml:space="preserve">умение классифицировать ошибки в сочинениях (изложениях); </w:t>
      </w:r>
    </w:p>
    <w:p w:rsidR="00AD3722" w:rsidRDefault="00AD3722" w:rsidP="00AD3722">
      <w:pPr>
        <w:autoSpaceDE w:val="0"/>
        <w:autoSpaceDN w:val="0"/>
        <w:adjustRightInd w:val="0"/>
        <w:spacing w:after="0" w:line="240" w:lineRule="auto"/>
        <w:ind w:firstLine="709"/>
        <w:jc w:val="both"/>
        <w:rPr>
          <w:rFonts w:ascii="Times New Roman" w:hAnsi="Times New Roman" w:cs="Times New Roman"/>
          <w:sz w:val="28"/>
          <w:szCs w:val="28"/>
        </w:rPr>
      </w:pPr>
      <w:r w:rsidRPr="00AD3722">
        <w:rPr>
          <w:rFonts w:ascii="Times New Roman" w:hAnsi="Times New Roman" w:cs="Times New Roman"/>
          <w:sz w:val="28"/>
          <w:szCs w:val="28"/>
        </w:rPr>
        <w:t xml:space="preserve">умение оформлять результаты проверки, соблюдая установленные требования; </w:t>
      </w:r>
    </w:p>
    <w:p w:rsidR="003E002B" w:rsidRPr="003E002B" w:rsidRDefault="00AD3722" w:rsidP="00AD3722">
      <w:pPr>
        <w:autoSpaceDE w:val="0"/>
        <w:autoSpaceDN w:val="0"/>
        <w:adjustRightInd w:val="0"/>
        <w:spacing w:after="0" w:line="240" w:lineRule="auto"/>
        <w:ind w:firstLine="709"/>
        <w:jc w:val="both"/>
        <w:rPr>
          <w:rFonts w:ascii="Times New Roman" w:hAnsi="Times New Roman" w:cs="Times New Roman"/>
          <w:sz w:val="28"/>
          <w:szCs w:val="28"/>
        </w:rPr>
      </w:pPr>
      <w:r w:rsidRPr="00AD3722">
        <w:rPr>
          <w:rFonts w:ascii="Times New Roman" w:hAnsi="Times New Roman" w:cs="Times New Roman"/>
          <w:sz w:val="28"/>
          <w:szCs w:val="28"/>
        </w:rPr>
        <w:t>умение обобщать результаты.</w:t>
      </w:r>
      <w:r w:rsidR="003E002B" w:rsidRPr="003E002B">
        <w:rPr>
          <w:rFonts w:ascii="Times New Roman" w:hAnsi="Times New Roman" w:cs="Times New Roman"/>
          <w:sz w:val="28"/>
          <w:szCs w:val="28"/>
        </w:rPr>
        <w:t xml:space="preserve"> </w:t>
      </w:r>
    </w:p>
    <w:p w:rsidR="003E002B" w:rsidRPr="003E002B" w:rsidRDefault="003E002B" w:rsidP="003E002B">
      <w:pPr>
        <w:autoSpaceDE w:val="0"/>
        <w:autoSpaceDN w:val="0"/>
        <w:adjustRightInd w:val="0"/>
        <w:spacing w:after="0" w:line="240" w:lineRule="auto"/>
        <w:ind w:firstLine="709"/>
        <w:jc w:val="both"/>
        <w:rPr>
          <w:rFonts w:ascii="Times New Roman" w:hAnsi="Times New Roman" w:cs="Times New Roman"/>
          <w:sz w:val="28"/>
          <w:szCs w:val="28"/>
        </w:rPr>
      </w:pPr>
      <w:r w:rsidRPr="003E002B">
        <w:rPr>
          <w:rFonts w:ascii="Times New Roman" w:hAnsi="Times New Roman" w:cs="Times New Roman"/>
          <w:sz w:val="28"/>
          <w:szCs w:val="28"/>
        </w:rPr>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  </w:t>
      </w:r>
    </w:p>
    <w:p w:rsidR="003E002B" w:rsidRPr="005E4762" w:rsidRDefault="003E002B" w:rsidP="003E002B">
      <w:pPr>
        <w:autoSpaceDE w:val="0"/>
        <w:autoSpaceDN w:val="0"/>
        <w:adjustRightInd w:val="0"/>
        <w:spacing w:after="0" w:line="240" w:lineRule="auto"/>
        <w:ind w:firstLine="709"/>
        <w:jc w:val="both"/>
        <w:rPr>
          <w:rFonts w:ascii="Times New Roman" w:hAnsi="Times New Roman" w:cs="Times New Roman"/>
          <w:sz w:val="28"/>
          <w:szCs w:val="28"/>
        </w:rPr>
      </w:pPr>
      <w:r w:rsidRPr="003E002B">
        <w:rPr>
          <w:rFonts w:ascii="Times New Roman" w:hAnsi="Times New Roman" w:cs="Times New Roman"/>
          <w:sz w:val="28"/>
          <w:szCs w:val="28"/>
        </w:rPr>
        <w:t xml:space="preserve">Независимые эксперты привлекаются к проверке сочинений (изложений) по решению образовательной организации и (или) </w:t>
      </w:r>
      <w:r>
        <w:rPr>
          <w:rFonts w:ascii="Times New Roman" w:hAnsi="Times New Roman" w:cs="Times New Roman"/>
          <w:sz w:val="28"/>
          <w:szCs w:val="28"/>
        </w:rPr>
        <w:t>департамента образования и науки Костромской области.</w:t>
      </w:r>
      <w:r w:rsidRPr="003E002B">
        <w:rPr>
          <w:rFonts w:ascii="Times New Roman" w:hAnsi="Times New Roman" w:cs="Times New Roman"/>
          <w:sz w:val="28"/>
          <w:szCs w:val="28"/>
        </w:rPr>
        <w:t xml:space="preserve">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5E4762" w:rsidRPr="004A55AF" w:rsidRDefault="005E4762" w:rsidP="005E4762">
      <w:pPr>
        <w:autoSpaceDE w:val="0"/>
        <w:autoSpaceDN w:val="0"/>
        <w:adjustRightInd w:val="0"/>
        <w:spacing w:after="0" w:line="240" w:lineRule="auto"/>
        <w:ind w:firstLine="709"/>
        <w:jc w:val="both"/>
        <w:rPr>
          <w:rFonts w:ascii="Times New Roman" w:hAnsi="Times New Roman" w:cs="Times New Roman"/>
          <w:i/>
          <w:sz w:val="28"/>
          <w:szCs w:val="28"/>
        </w:rPr>
      </w:pPr>
      <w:r w:rsidRPr="004A55AF">
        <w:rPr>
          <w:rFonts w:ascii="Times New Roman" w:hAnsi="Times New Roman" w:cs="Times New Roman"/>
          <w:i/>
          <w:sz w:val="28"/>
          <w:szCs w:val="28"/>
        </w:rPr>
        <w:t>Комиссия по проверке итогового сочинения (изложения) осуществляет следующие функции в рамках проверки итогового сочинения (изложения):</w:t>
      </w:r>
    </w:p>
    <w:p w:rsidR="005E4762" w:rsidRPr="005E4762" w:rsidRDefault="005E4762" w:rsidP="005E4762">
      <w:pPr>
        <w:autoSpaceDE w:val="0"/>
        <w:autoSpaceDN w:val="0"/>
        <w:adjustRightInd w:val="0"/>
        <w:spacing w:after="0" w:line="240" w:lineRule="auto"/>
        <w:ind w:firstLine="709"/>
        <w:jc w:val="both"/>
        <w:rPr>
          <w:rFonts w:ascii="Times New Roman" w:hAnsi="Times New Roman" w:cs="Times New Roman"/>
          <w:sz w:val="28"/>
          <w:szCs w:val="28"/>
        </w:rPr>
      </w:pPr>
      <w:r w:rsidRPr="005E4762">
        <w:rPr>
          <w:rFonts w:ascii="Times New Roman" w:hAnsi="Times New Roman" w:cs="Times New Roman"/>
          <w:sz w:val="28"/>
          <w:szCs w:val="28"/>
        </w:rPr>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w:t>
      </w:r>
      <w:proofErr w:type="spellStart"/>
      <w:r w:rsidRPr="005E4762">
        <w:rPr>
          <w:rFonts w:ascii="Times New Roman" w:hAnsi="Times New Roman" w:cs="Times New Roman"/>
          <w:sz w:val="28"/>
          <w:szCs w:val="28"/>
        </w:rPr>
        <w:t>Рособрнадзором</w:t>
      </w:r>
      <w:proofErr w:type="spellEnd"/>
      <w:r w:rsidRPr="005E4762">
        <w:rPr>
          <w:rFonts w:ascii="Times New Roman" w:hAnsi="Times New Roman" w:cs="Times New Roman"/>
          <w:sz w:val="28"/>
          <w:szCs w:val="28"/>
        </w:rPr>
        <w:t>;</w:t>
      </w:r>
    </w:p>
    <w:p w:rsidR="005E4762" w:rsidRDefault="005E4762" w:rsidP="005E4762">
      <w:pPr>
        <w:autoSpaceDE w:val="0"/>
        <w:autoSpaceDN w:val="0"/>
        <w:adjustRightInd w:val="0"/>
        <w:spacing w:after="0" w:line="240" w:lineRule="auto"/>
        <w:ind w:firstLine="709"/>
        <w:jc w:val="both"/>
        <w:rPr>
          <w:rFonts w:ascii="Times New Roman" w:hAnsi="Times New Roman" w:cs="Times New Roman"/>
          <w:sz w:val="28"/>
          <w:szCs w:val="28"/>
        </w:rPr>
      </w:pPr>
      <w:r w:rsidRPr="005E4762">
        <w:rPr>
          <w:rFonts w:ascii="Times New Roman" w:hAnsi="Times New Roman" w:cs="Times New Roman"/>
          <w:sz w:val="28"/>
          <w:szCs w:val="28"/>
        </w:rPr>
        <w:t xml:space="preserve">организует и проводит повторную проверку итогового сочинения (изложения) обучающихся по поручению </w:t>
      </w:r>
      <w:r w:rsidR="004A55AF">
        <w:rPr>
          <w:rFonts w:ascii="Times New Roman" w:hAnsi="Times New Roman" w:cs="Times New Roman"/>
          <w:sz w:val="28"/>
          <w:szCs w:val="28"/>
        </w:rPr>
        <w:t>департамента образования и науки Костромской области.</w:t>
      </w:r>
    </w:p>
    <w:p w:rsidR="009A1F45" w:rsidRDefault="009A1F45" w:rsidP="005E47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w:t>
      </w:r>
      <w:r w:rsidRPr="009A1F45">
        <w:rPr>
          <w:rFonts w:ascii="Times New Roman" w:hAnsi="Times New Roman" w:cs="Times New Roman"/>
          <w:sz w:val="28"/>
          <w:szCs w:val="28"/>
        </w:rPr>
        <w:t xml:space="preserve">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 сочинения (изложения), создаваемых </w:t>
      </w:r>
      <w:r>
        <w:rPr>
          <w:rFonts w:ascii="Times New Roman" w:hAnsi="Times New Roman" w:cs="Times New Roman"/>
          <w:sz w:val="28"/>
          <w:szCs w:val="28"/>
        </w:rPr>
        <w:t>департаментом образования и науки Костромской области</w:t>
      </w:r>
      <w:r w:rsidRPr="009A1F45">
        <w:rPr>
          <w:rFonts w:ascii="Times New Roman" w:hAnsi="Times New Roman" w:cs="Times New Roman"/>
          <w:sz w:val="28"/>
          <w:szCs w:val="28"/>
        </w:rPr>
        <w:t xml:space="preserve">. </w:t>
      </w:r>
    </w:p>
    <w:p w:rsidR="009A1F45" w:rsidRPr="005E4762" w:rsidRDefault="009A1F45" w:rsidP="005E4762">
      <w:pPr>
        <w:autoSpaceDE w:val="0"/>
        <w:autoSpaceDN w:val="0"/>
        <w:adjustRightInd w:val="0"/>
        <w:spacing w:after="0" w:line="240" w:lineRule="auto"/>
        <w:ind w:firstLine="709"/>
        <w:jc w:val="both"/>
        <w:rPr>
          <w:rFonts w:ascii="Times New Roman" w:hAnsi="Times New Roman" w:cs="Times New Roman"/>
          <w:sz w:val="28"/>
          <w:szCs w:val="28"/>
        </w:rPr>
      </w:pPr>
      <w:r w:rsidRPr="009A1F45">
        <w:rPr>
          <w:rFonts w:ascii="Times New Roman" w:hAnsi="Times New Roman" w:cs="Times New Roman"/>
          <w:sz w:val="28"/>
          <w:szCs w:val="28"/>
        </w:rPr>
        <w:t>Не позднее чем за две недели до</w:t>
      </w:r>
      <w:r>
        <w:rPr>
          <w:rFonts w:ascii="Times New Roman" w:hAnsi="Times New Roman" w:cs="Times New Roman"/>
          <w:sz w:val="28"/>
          <w:szCs w:val="28"/>
        </w:rPr>
        <w:t xml:space="preserve"> </w:t>
      </w:r>
      <w:r w:rsidRPr="009A1F45">
        <w:rPr>
          <w:rFonts w:ascii="Times New Roman" w:hAnsi="Times New Roman" w:cs="Times New Roman"/>
          <w:sz w:val="28"/>
          <w:szCs w:val="28"/>
        </w:rPr>
        <w:t>проведения итогового сочинения (изложения) образовательн</w:t>
      </w:r>
      <w:r>
        <w:rPr>
          <w:rFonts w:ascii="Times New Roman" w:hAnsi="Times New Roman" w:cs="Times New Roman"/>
          <w:sz w:val="28"/>
          <w:szCs w:val="28"/>
        </w:rPr>
        <w:t>ые</w:t>
      </w:r>
      <w:r w:rsidRPr="009A1F4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9A1F45">
        <w:rPr>
          <w:rFonts w:ascii="Times New Roman" w:hAnsi="Times New Roman" w:cs="Times New Roman"/>
          <w:sz w:val="28"/>
          <w:szCs w:val="28"/>
        </w:rPr>
        <w:t xml:space="preserve"> </w:t>
      </w:r>
      <w:r>
        <w:rPr>
          <w:rFonts w:ascii="Times New Roman" w:hAnsi="Times New Roman" w:cs="Times New Roman"/>
          <w:sz w:val="28"/>
          <w:szCs w:val="28"/>
        </w:rPr>
        <w:t>предоставляют</w:t>
      </w:r>
      <w:r w:rsidRPr="009A1F45">
        <w:rPr>
          <w:rFonts w:ascii="Times New Roman" w:hAnsi="Times New Roman" w:cs="Times New Roman"/>
          <w:sz w:val="28"/>
          <w:szCs w:val="28"/>
        </w:rPr>
        <w:t xml:space="preserve"> информацию о кандидатурах для формирования </w:t>
      </w:r>
      <w:r>
        <w:rPr>
          <w:rFonts w:ascii="Times New Roman" w:hAnsi="Times New Roman" w:cs="Times New Roman"/>
          <w:sz w:val="28"/>
          <w:szCs w:val="28"/>
        </w:rPr>
        <w:t>департаментом образования и науки Костромской области</w:t>
      </w:r>
      <w:r w:rsidRPr="009A1F45">
        <w:rPr>
          <w:rFonts w:ascii="Times New Roman" w:hAnsi="Times New Roman" w:cs="Times New Roman"/>
          <w:sz w:val="28"/>
          <w:szCs w:val="28"/>
        </w:rPr>
        <w:t xml:space="preserve"> соответствующих комиссий.</w:t>
      </w:r>
    </w:p>
    <w:p w:rsidR="005E4762" w:rsidRPr="004A55AF" w:rsidRDefault="009A1F45" w:rsidP="005E476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4A55AF" w:rsidRPr="004A55AF">
        <w:rPr>
          <w:rFonts w:ascii="Times New Roman" w:hAnsi="Times New Roman" w:cs="Times New Roman"/>
          <w:b/>
          <w:sz w:val="28"/>
          <w:szCs w:val="28"/>
        </w:rPr>
        <w:t xml:space="preserve">. </w:t>
      </w:r>
      <w:r w:rsidR="005E4762" w:rsidRPr="004A55AF">
        <w:rPr>
          <w:rFonts w:ascii="Times New Roman" w:hAnsi="Times New Roman" w:cs="Times New Roman"/>
          <w:b/>
          <w:sz w:val="28"/>
          <w:szCs w:val="28"/>
        </w:rPr>
        <w:t>Порядок сбора исходных сведений и подготовки к проведению итогового сочинения (изложения)</w:t>
      </w:r>
    </w:p>
    <w:p w:rsidR="005E4762" w:rsidRPr="005E4762" w:rsidRDefault="005E4762" w:rsidP="005E4762">
      <w:pPr>
        <w:autoSpaceDE w:val="0"/>
        <w:autoSpaceDN w:val="0"/>
        <w:adjustRightInd w:val="0"/>
        <w:spacing w:after="0" w:line="240" w:lineRule="auto"/>
        <w:ind w:firstLine="709"/>
        <w:jc w:val="both"/>
        <w:rPr>
          <w:rFonts w:ascii="Times New Roman" w:hAnsi="Times New Roman" w:cs="Times New Roman"/>
          <w:sz w:val="28"/>
          <w:szCs w:val="28"/>
        </w:rPr>
      </w:pPr>
      <w:r w:rsidRPr="005E4762">
        <w:rPr>
          <w:rFonts w:ascii="Times New Roman" w:hAnsi="Times New Roman" w:cs="Times New Roman"/>
          <w:sz w:val="28"/>
          <w:szCs w:val="28"/>
        </w:rPr>
        <w:t xml:space="preserve">Сведения об участниках итогового сочинения (изложения) вносятся РЦОИ в РИС. Состав сведений и сроки их внесения в РИС утверждены приказом </w:t>
      </w:r>
      <w:proofErr w:type="spellStart"/>
      <w:r w:rsidRPr="005E4762">
        <w:rPr>
          <w:rFonts w:ascii="Times New Roman" w:hAnsi="Times New Roman" w:cs="Times New Roman"/>
          <w:sz w:val="28"/>
          <w:szCs w:val="28"/>
        </w:rPr>
        <w:t>Рособрнадзора</w:t>
      </w:r>
      <w:proofErr w:type="spellEnd"/>
      <w:r w:rsidR="004A55AF">
        <w:rPr>
          <w:rFonts w:ascii="Times New Roman" w:hAnsi="Times New Roman" w:cs="Times New Roman"/>
          <w:sz w:val="28"/>
          <w:szCs w:val="28"/>
        </w:rPr>
        <w:t xml:space="preserve"> </w:t>
      </w:r>
      <w:r w:rsidR="009A1F45" w:rsidRPr="009A1F45">
        <w:rPr>
          <w:rFonts w:ascii="Times New Roman" w:hAnsi="Times New Roman" w:cs="Times New Roman"/>
          <w:sz w:val="28"/>
          <w:szCs w:val="28"/>
        </w:rPr>
        <w:t>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01.09.2021 № 64829)</w:t>
      </w:r>
      <w:r w:rsidR="00B801AF">
        <w:rPr>
          <w:rFonts w:ascii="Times New Roman" w:hAnsi="Times New Roman" w:cs="Times New Roman"/>
          <w:sz w:val="28"/>
          <w:szCs w:val="28"/>
        </w:rPr>
        <w:t>.</w:t>
      </w:r>
    </w:p>
    <w:p w:rsidR="005E4762" w:rsidRPr="005E4762" w:rsidRDefault="005E4762" w:rsidP="005E4762">
      <w:pPr>
        <w:autoSpaceDE w:val="0"/>
        <w:autoSpaceDN w:val="0"/>
        <w:adjustRightInd w:val="0"/>
        <w:spacing w:after="0" w:line="240" w:lineRule="auto"/>
        <w:ind w:firstLine="709"/>
        <w:jc w:val="both"/>
        <w:rPr>
          <w:rFonts w:ascii="Times New Roman" w:hAnsi="Times New Roman" w:cs="Times New Roman"/>
          <w:sz w:val="28"/>
          <w:szCs w:val="28"/>
        </w:rPr>
      </w:pPr>
      <w:r w:rsidRPr="005E4762">
        <w:rPr>
          <w:rFonts w:ascii="Times New Roman" w:hAnsi="Times New Roman" w:cs="Times New Roman"/>
          <w:sz w:val="28"/>
          <w:szCs w:val="28"/>
        </w:rPr>
        <w:t>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rsidR="005411C2" w:rsidRPr="005411C2" w:rsidRDefault="005F67D9" w:rsidP="005411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Комплекты б</w:t>
      </w:r>
      <w:r w:rsidR="004A55AF" w:rsidRPr="004A55AF">
        <w:rPr>
          <w:rFonts w:ascii="Times New Roman" w:hAnsi="Times New Roman" w:cs="Times New Roman"/>
          <w:sz w:val="28"/>
          <w:szCs w:val="28"/>
        </w:rPr>
        <w:t>ланк</w:t>
      </w:r>
      <w:r>
        <w:rPr>
          <w:rFonts w:ascii="Times New Roman" w:hAnsi="Times New Roman" w:cs="Times New Roman"/>
          <w:sz w:val="28"/>
          <w:szCs w:val="28"/>
        </w:rPr>
        <w:t>ов</w:t>
      </w:r>
      <w:r w:rsidR="004A55AF" w:rsidRPr="004A55AF">
        <w:rPr>
          <w:rFonts w:ascii="Times New Roman" w:hAnsi="Times New Roman" w:cs="Times New Roman"/>
          <w:sz w:val="28"/>
          <w:szCs w:val="28"/>
        </w:rPr>
        <w:t xml:space="preserve"> для проведения итогового сочинения (изложения) вместе с отчетными формами для проведения итогового сочинения (изложения) печатаются в местах проведения итогового сочинения (изложения)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5411C2" w:rsidRPr="005411C2" w:rsidRDefault="005411C2" w:rsidP="005411C2">
      <w:pPr>
        <w:autoSpaceDE w:val="0"/>
        <w:autoSpaceDN w:val="0"/>
        <w:adjustRightInd w:val="0"/>
        <w:spacing w:after="0" w:line="240" w:lineRule="auto"/>
        <w:ind w:firstLine="709"/>
        <w:jc w:val="both"/>
        <w:rPr>
          <w:rFonts w:ascii="Times New Roman" w:hAnsi="Times New Roman" w:cs="Times New Roman"/>
          <w:sz w:val="28"/>
          <w:szCs w:val="28"/>
        </w:rPr>
      </w:pPr>
      <w:r w:rsidRPr="005411C2">
        <w:rPr>
          <w:rFonts w:ascii="Times New Roman" w:hAnsi="Times New Roman" w:cs="Times New Roman"/>
          <w:sz w:val="28"/>
          <w:szCs w:val="28"/>
        </w:rPr>
        <w:t xml:space="preserve">Комплекты тем итогового сочинения за 15 минут до проведения итогового сочинения по местному времени размещаются на </w:t>
      </w:r>
      <w:r w:rsidR="00341E8C" w:rsidRPr="00341E8C">
        <w:rPr>
          <w:rFonts w:ascii="Times New Roman" w:hAnsi="Times New Roman" w:cs="Times New Roman"/>
          <w:sz w:val="28"/>
          <w:szCs w:val="28"/>
        </w:rPr>
        <w:t>topic.rustest.ru</w:t>
      </w:r>
      <w:r w:rsidRPr="005411C2">
        <w:rPr>
          <w:rFonts w:ascii="Times New Roman" w:hAnsi="Times New Roman" w:cs="Times New Roman"/>
          <w:sz w:val="28"/>
          <w:szCs w:val="28"/>
        </w:rPr>
        <w:t>, ссылка на данный ресурс также размещается на официальном сайте ФГБУ «ФЦТ» (rustest.ru).</w:t>
      </w:r>
    </w:p>
    <w:p w:rsidR="005411C2" w:rsidRPr="005411C2" w:rsidRDefault="005411C2" w:rsidP="005411C2">
      <w:pPr>
        <w:autoSpaceDE w:val="0"/>
        <w:autoSpaceDN w:val="0"/>
        <w:adjustRightInd w:val="0"/>
        <w:spacing w:after="0" w:line="240" w:lineRule="auto"/>
        <w:ind w:firstLine="709"/>
        <w:jc w:val="both"/>
        <w:rPr>
          <w:rFonts w:ascii="Times New Roman" w:hAnsi="Times New Roman" w:cs="Times New Roman"/>
          <w:sz w:val="28"/>
          <w:szCs w:val="28"/>
        </w:rPr>
      </w:pPr>
      <w:r w:rsidRPr="005411C2">
        <w:rPr>
          <w:rFonts w:ascii="Times New Roman" w:hAnsi="Times New Roman" w:cs="Times New Roman"/>
          <w:sz w:val="28"/>
          <w:szCs w:val="28"/>
        </w:rPr>
        <w:t xml:space="preserve">В случае возникновения нештатных ситуаций (недоступность или неработоспособность указанного информационного портала, официального сайта) по запросу специалиста </w:t>
      </w:r>
      <w:r w:rsidR="00A04A9A">
        <w:rPr>
          <w:rFonts w:ascii="Times New Roman" w:hAnsi="Times New Roman" w:cs="Times New Roman"/>
          <w:sz w:val="28"/>
          <w:szCs w:val="28"/>
        </w:rPr>
        <w:t>департамента образования и науки Костромской области</w:t>
      </w:r>
      <w:r w:rsidRPr="005411C2">
        <w:rPr>
          <w:rFonts w:ascii="Times New Roman" w:hAnsi="Times New Roman" w:cs="Times New Roman"/>
          <w:sz w:val="28"/>
          <w:szCs w:val="28"/>
        </w:rPr>
        <w:t>,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w:t>
      </w:r>
    </w:p>
    <w:p w:rsidR="00A04A9A" w:rsidRDefault="005411C2" w:rsidP="005411C2">
      <w:pPr>
        <w:autoSpaceDE w:val="0"/>
        <w:autoSpaceDN w:val="0"/>
        <w:adjustRightInd w:val="0"/>
        <w:spacing w:after="0" w:line="240" w:lineRule="auto"/>
        <w:ind w:firstLine="709"/>
        <w:jc w:val="both"/>
        <w:rPr>
          <w:rFonts w:ascii="Times New Roman" w:hAnsi="Times New Roman" w:cs="Times New Roman"/>
          <w:sz w:val="28"/>
          <w:szCs w:val="28"/>
        </w:rPr>
      </w:pPr>
      <w:r w:rsidRPr="005411C2">
        <w:rPr>
          <w:rFonts w:ascii="Times New Roman" w:hAnsi="Times New Roman" w:cs="Times New Roman"/>
          <w:sz w:val="28"/>
          <w:szCs w:val="28"/>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w:t>
      </w:r>
    </w:p>
    <w:p w:rsidR="005411C2" w:rsidRPr="005411C2" w:rsidRDefault="005411C2" w:rsidP="005411C2">
      <w:pPr>
        <w:autoSpaceDE w:val="0"/>
        <w:autoSpaceDN w:val="0"/>
        <w:adjustRightInd w:val="0"/>
        <w:spacing w:after="0" w:line="240" w:lineRule="auto"/>
        <w:ind w:firstLine="709"/>
        <w:jc w:val="both"/>
        <w:rPr>
          <w:rFonts w:ascii="Times New Roman" w:hAnsi="Times New Roman" w:cs="Times New Roman"/>
          <w:sz w:val="28"/>
          <w:szCs w:val="28"/>
        </w:rPr>
      </w:pPr>
      <w:r w:rsidRPr="005411C2">
        <w:rPr>
          <w:rFonts w:ascii="Times New Roman" w:hAnsi="Times New Roman" w:cs="Times New Roman"/>
          <w:sz w:val="28"/>
          <w:szCs w:val="28"/>
        </w:rPr>
        <w:t>Полученный комплект тем итогового сочинения публикуется</w:t>
      </w:r>
      <w:r w:rsidR="00A04A9A">
        <w:rPr>
          <w:rFonts w:ascii="Times New Roman" w:hAnsi="Times New Roman" w:cs="Times New Roman"/>
          <w:sz w:val="28"/>
          <w:szCs w:val="28"/>
        </w:rPr>
        <w:t xml:space="preserve"> </w:t>
      </w:r>
      <w:r w:rsidRPr="005411C2">
        <w:rPr>
          <w:rFonts w:ascii="Times New Roman" w:hAnsi="Times New Roman" w:cs="Times New Roman"/>
          <w:sz w:val="28"/>
          <w:szCs w:val="28"/>
        </w:rPr>
        <w:t>РЦОИ на региональн</w:t>
      </w:r>
      <w:r w:rsidR="00A04A9A">
        <w:rPr>
          <w:rFonts w:ascii="Times New Roman" w:hAnsi="Times New Roman" w:cs="Times New Roman"/>
          <w:sz w:val="28"/>
          <w:szCs w:val="28"/>
        </w:rPr>
        <w:t xml:space="preserve">ом информационном портале </w:t>
      </w:r>
      <w:hyperlink r:id="rId8" w:history="1">
        <w:r w:rsidR="00A04A9A" w:rsidRPr="00E43849">
          <w:rPr>
            <w:rStyle w:val="a3"/>
            <w:rFonts w:ascii="Times New Roman" w:hAnsi="Times New Roman" w:cs="Times New Roman"/>
            <w:sz w:val="28"/>
            <w:szCs w:val="28"/>
            <w:lang w:val="en-US"/>
          </w:rPr>
          <w:t>www</w:t>
        </w:r>
        <w:r w:rsidR="00A04A9A" w:rsidRPr="00A04A9A">
          <w:rPr>
            <w:rStyle w:val="a3"/>
            <w:rFonts w:ascii="Times New Roman" w:hAnsi="Times New Roman" w:cs="Times New Roman"/>
            <w:sz w:val="28"/>
            <w:szCs w:val="28"/>
          </w:rPr>
          <w:t>.</w:t>
        </w:r>
        <w:proofErr w:type="spellStart"/>
        <w:r w:rsidR="00A04A9A" w:rsidRPr="00E43849">
          <w:rPr>
            <w:rStyle w:val="a3"/>
            <w:rFonts w:ascii="Times New Roman" w:hAnsi="Times New Roman" w:cs="Times New Roman"/>
            <w:sz w:val="28"/>
            <w:szCs w:val="28"/>
            <w:lang w:val="en-US"/>
          </w:rPr>
          <w:t>ege</w:t>
        </w:r>
        <w:proofErr w:type="spellEnd"/>
        <w:r w:rsidR="00A04A9A" w:rsidRPr="00A04A9A">
          <w:rPr>
            <w:rStyle w:val="a3"/>
            <w:rFonts w:ascii="Times New Roman" w:hAnsi="Times New Roman" w:cs="Times New Roman"/>
            <w:sz w:val="28"/>
            <w:szCs w:val="28"/>
          </w:rPr>
          <w:t>-</w:t>
        </w:r>
        <w:proofErr w:type="spellStart"/>
        <w:r w:rsidR="00A04A9A" w:rsidRPr="00E43849">
          <w:rPr>
            <w:rStyle w:val="a3"/>
            <w:rFonts w:ascii="Times New Roman" w:hAnsi="Times New Roman" w:cs="Times New Roman"/>
            <w:sz w:val="28"/>
            <w:szCs w:val="28"/>
            <w:lang w:val="en-US"/>
          </w:rPr>
          <w:t>kostroma</w:t>
        </w:r>
        <w:proofErr w:type="spellEnd"/>
        <w:r w:rsidR="00A04A9A" w:rsidRPr="00A04A9A">
          <w:rPr>
            <w:rStyle w:val="a3"/>
            <w:rFonts w:ascii="Times New Roman" w:hAnsi="Times New Roman" w:cs="Times New Roman"/>
            <w:sz w:val="28"/>
            <w:szCs w:val="28"/>
          </w:rPr>
          <w:t>.</w:t>
        </w:r>
        <w:proofErr w:type="spellStart"/>
        <w:r w:rsidR="00A04A9A" w:rsidRPr="00E43849">
          <w:rPr>
            <w:rStyle w:val="a3"/>
            <w:rFonts w:ascii="Times New Roman" w:hAnsi="Times New Roman" w:cs="Times New Roman"/>
            <w:sz w:val="28"/>
            <w:szCs w:val="28"/>
            <w:lang w:val="en-US"/>
          </w:rPr>
          <w:t>ru</w:t>
        </w:r>
        <w:proofErr w:type="spellEnd"/>
      </w:hyperlink>
      <w:r w:rsidR="00A04A9A" w:rsidRPr="00A04A9A">
        <w:rPr>
          <w:rFonts w:ascii="Times New Roman" w:hAnsi="Times New Roman" w:cs="Times New Roman"/>
          <w:sz w:val="28"/>
          <w:szCs w:val="28"/>
        </w:rPr>
        <w:t xml:space="preserve"> </w:t>
      </w:r>
      <w:r w:rsidR="00A04A9A">
        <w:rPr>
          <w:rFonts w:ascii="Times New Roman" w:hAnsi="Times New Roman" w:cs="Times New Roman"/>
          <w:sz w:val="28"/>
          <w:szCs w:val="28"/>
        </w:rPr>
        <w:t xml:space="preserve">в закрытом разделе </w:t>
      </w:r>
      <w:r w:rsidRPr="005411C2">
        <w:rPr>
          <w:rFonts w:ascii="Times New Roman" w:hAnsi="Times New Roman" w:cs="Times New Roman"/>
          <w:sz w:val="28"/>
          <w:szCs w:val="28"/>
        </w:rPr>
        <w:t>не ранее чем за 15 минут до начала проведения итогового сочинения по местному времени.</w:t>
      </w:r>
    </w:p>
    <w:p w:rsidR="005411C2" w:rsidRPr="005411C2" w:rsidRDefault="005411C2" w:rsidP="005411C2">
      <w:pPr>
        <w:autoSpaceDE w:val="0"/>
        <w:autoSpaceDN w:val="0"/>
        <w:adjustRightInd w:val="0"/>
        <w:spacing w:after="0" w:line="240" w:lineRule="auto"/>
        <w:ind w:firstLine="709"/>
        <w:jc w:val="both"/>
        <w:rPr>
          <w:rFonts w:ascii="Times New Roman" w:hAnsi="Times New Roman" w:cs="Times New Roman"/>
          <w:sz w:val="28"/>
          <w:szCs w:val="28"/>
        </w:rPr>
      </w:pPr>
      <w:r w:rsidRPr="005411C2">
        <w:rPr>
          <w:rFonts w:ascii="Times New Roman" w:hAnsi="Times New Roman" w:cs="Times New Roman"/>
          <w:sz w:val="28"/>
          <w:szCs w:val="28"/>
        </w:rPr>
        <w:t xml:space="preserve">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(IP-адрес - 10.0.6.21), за 3 </w:t>
      </w:r>
      <w:r w:rsidR="00341E8C">
        <w:rPr>
          <w:rFonts w:ascii="Times New Roman" w:hAnsi="Times New Roman" w:cs="Times New Roman"/>
          <w:sz w:val="28"/>
          <w:szCs w:val="28"/>
        </w:rPr>
        <w:t>рабочих</w:t>
      </w:r>
      <w:r w:rsidRPr="005411C2">
        <w:rPr>
          <w:rFonts w:ascii="Times New Roman" w:hAnsi="Times New Roman" w:cs="Times New Roman"/>
          <w:sz w:val="28"/>
          <w:szCs w:val="28"/>
        </w:rPr>
        <w:t xml:space="preserve"> дня до проведения итогового изложения.</w:t>
      </w:r>
    </w:p>
    <w:p w:rsidR="005411C2" w:rsidRPr="005411C2" w:rsidRDefault="00A04A9A" w:rsidP="005411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Департамент образования и науки Костромской области</w:t>
      </w:r>
      <w:r w:rsidR="005411C2" w:rsidRPr="005411C2">
        <w:rPr>
          <w:rFonts w:ascii="Times New Roman" w:hAnsi="Times New Roman" w:cs="Times New Roman"/>
          <w:sz w:val="28"/>
          <w:szCs w:val="28"/>
        </w:rPr>
        <w:t xml:space="preserve"> обеспечивает передачу (доставку) комплектов тем итогового сочинения (текстов для итогового изложения) в места проведения итогового сочинения (изложения).</w:t>
      </w:r>
    </w:p>
    <w:p w:rsidR="005E4762" w:rsidRDefault="005411C2" w:rsidP="005411C2">
      <w:pPr>
        <w:autoSpaceDE w:val="0"/>
        <w:autoSpaceDN w:val="0"/>
        <w:adjustRightInd w:val="0"/>
        <w:spacing w:after="0" w:line="240" w:lineRule="auto"/>
        <w:ind w:firstLine="709"/>
        <w:jc w:val="both"/>
        <w:rPr>
          <w:rFonts w:ascii="Times New Roman" w:hAnsi="Times New Roman" w:cs="Times New Roman"/>
          <w:sz w:val="28"/>
          <w:szCs w:val="28"/>
        </w:rPr>
      </w:pPr>
      <w:r w:rsidRPr="005411C2">
        <w:rPr>
          <w:rFonts w:ascii="Times New Roman" w:hAnsi="Times New Roman" w:cs="Times New Roman"/>
          <w:sz w:val="28"/>
          <w:szCs w:val="28"/>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rsidR="00A04A9A" w:rsidRPr="00A04A9A" w:rsidRDefault="005F67D9" w:rsidP="00A04A9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10</w:t>
      </w:r>
      <w:r w:rsidR="00A04A9A" w:rsidRPr="00A04A9A">
        <w:rPr>
          <w:rFonts w:ascii="Times New Roman" w:hAnsi="Times New Roman" w:cs="Times New Roman"/>
          <w:b/>
          <w:sz w:val="28"/>
          <w:szCs w:val="28"/>
        </w:rPr>
        <w:t xml:space="preserve">. Порядок проведения итогового сочинения (изложения) в образовательных организациях </w:t>
      </w:r>
    </w:p>
    <w:p w:rsidR="00A04A9A" w:rsidRPr="00A04A9A" w:rsidRDefault="00A04A9A" w:rsidP="00A04A9A">
      <w:pPr>
        <w:autoSpaceDE w:val="0"/>
        <w:autoSpaceDN w:val="0"/>
        <w:adjustRightInd w:val="0"/>
        <w:spacing w:after="0" w:line="240" w:lineRule="auto"/>
        <w:ind w:firstLine="709"/>
        <w:jc w:val="both"/>
        <w:rPr>
          <w:rFonts w:ascii="Times New Roman" w:hAnsi="Times New Roman" w:cs="Times New Roman"/>
          <w:sz w:val="28"/>
          <w:szCs w:val="28"/>
        </w:rPr>
      </w:pPr>
      <w:r w:rsidRPr="00A04A9A">
        <w:rPr>
          <w:rFonts w:ascii="Times New Roman" w:hAnsi="Times New Roman" w:cs="Times New Roman"/>
          <w:sz w:val="28"/>
          <w:szCs w:val="28"/>
        </w:rPr>
        <w:t xml:space="preserve">Итоговое сочинение (изложение) проводится в образовательных организация и (или) местах проведения итогового сочинения (изложения), определенных </w:t>
      </w:r>
      <w:r w:rsidR="001B4DC6">
        <w:rPr>
          <w:rFonts w:ascii="Times New Roman" w:hAnsi="Times New Roman" w:cs="Times New Roman"/>
          <w:sz w:val="28"/>
          <w:szCs w:val="28"/>
        </w:rPr>
        <w:t>департаментом образования и науки Костромской области</w:t>
      </w:r>
      <w:r w:rsidRPr="00A04A9A">
        <w:rPr>
          <w:rFonts w:ascii="Times New Roman" w:hAnsi="Times New Roman" w:cs="Times New Roman"/>
          <w:sz w:val="28"/>
          <w:szCs w:val="28"/>
        </w:rPr>
        <w:t xml:space="preserve"> (далее вместе – места проведения итогового сочинения (изложения).</w:t>
      </w:r>
    </w:p>
    <w:p w:rsidR="00A04A9A" w:rsidRPr="00A04A9A" w:rsidRDefault="00A04A9A" w:rsidP="00A04A9A">
      <w:pPr>
        <w:autoSpaceDE w:val="0"/>
        <w:autoSpaceDN w:val="0"/>
        <w:adjustRightInd w:val="0"/>
        <w:spacing w:after="0" w:line="240" w:lineRule="auto"/>
        <w:ind w:firstLine="709"/>
        <w:jc w:val="both"/>
        <w:rPr>
          <w:rFonts w:ascii="Times New Roman" w:hAnsi="Times New Roman" w:cs="Times New Roman"/>
          <w:sz w:val="28"/>
          <w:szCs w:val="28"/>
        </w:rPr>
      </w:pPr>
      <w:r w:rsidRPr="00A04A9A">
        <w:rPr>
          <w:rFonts w:ascii="Times New Roman" w:hAnsi="Times New Roman" w:cs="Times New Roman"/>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 эпидемиологических правил и нормативов.</w:t>
      </w:r>
    </w:p>
    <w:p w:rsidR="00A04A9A" w:rsidRPr="00A04A9A" w:rsidRDefault="001B4DC6" w:rsidP="00A04A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A04A9A" w:rsidRPr="00A04A9A">
        <w:rPr>
          <w:rFonts w:ascii="Times New Roman" w:hAnsi="Times New Roman" w:cs="Times New Roman"/>
          <w:sz w:val="28"/>
          <w:szCs w:val="28"/>
        </w:rPr>
        <w:t>еста проведения итогового сочинения (изложения) оборудуются стационарными и (или) переносными металлоискател</w:t>
      </w:r>
      <w:r>
        <w:rPr>
          <w:rFonts w:ascii="Times New Roman" w:hAnsi="Times New Roman" w:cs="Times New Roman"/>
          <w:sz w:val="28"/>
          <w:szCs w:val="28"/>
        </w:rPr>
        <w:t xml:space="preserve">ями и средствами видеонаблюдения в режиме </w:t>
      </w:r>
      <w:r>
        <w:rPr>
          <w:rFonts w:ascii="Times New Roman" w:hAnsi="Times New Roman" w:cs="Times New Roman"/>
          <w:sz w:val="28"/>
          <w:szCs w:val="28"/>
          <w:lang w:val="en-US"/>
        </w:rPr>
        <w:t>offline</w:t>
      </w:r>
      <w:r w:rsidR="00A04A9A" w:rsidRPr="00A04A9A">
        <w:rPr>
          <w:rFonts w:ascii="Times New Roman" w:hAnsi="Times New Roman" w:cs="Times New Roman"/>
          <w:sz w:val="28"/>
          <w:szCs w:val="28"/>
        </w:rPr>
        <w:t>.</w:t>
      </w:r>
      <w:r>
        <w:rPr>
          <w:rFonts w:ascii="Times New Roman" w:hAnsi="Times New Roman" w:cs="Times New Roman"/>
          <w:sz w:val="28"/>
          <w:szCs w:val="28"/>
        </w:rPr>
        <w:t xml:space="preserve"> Видеозаписи проведения итогового сочинения (изложения) хранятся в местах проведения итогового сочинения (изложения) до 1 марта учебного года, следующего за учебным годом проведения итогового сочинения (изложения) и предоставляются в департамент образования и науки Костромской области, РЦОИ по запросу.</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i/>
          <w:sz w:val="28"/>
          <w:szCs w:val="28"/>
        </w:rPr>
      </w:pPr>
      <w:r w:rsidRPr="00FA04A4">
        <w:rPr>
          <w:rFonts w:ascii="Times New Roman" w:hAnsi="Times New Roman" w:cs="Times New Roman"/>
          <w:i/>
          <w:sz w:val="28"/>
          <w:szCs w:val="28"/>
        </w:rPr>
        <w:t>1) Лица, привлекаемые к проведению и проверке итогового сочинения (изложения)</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Для проведения итогового сочинения (изложения) руководителем образовательной организации могут быть определены следующие категории лиц, входящие в состав соответствующих комиссий:</w:t>
      </w:r>
    </w:p>
    <w:p w:rsid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члены (эксперты) комиссии по проверке итогового сочинения (изложения), участвующие в проверке итогового сочинения (изложения) (далее – эксперты);</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 xml:space="preserve">ответственный из числа членов комиссии по проведению итогового сочинения (изложения) за </w:t>
      </w:r>
      <w:r>
        <w:rPr>
          <w:rFonts w:ascii="Times New Roman" w:hAnsi="Times New Roman" w:cs="Times New Roman"/>
          <w:sz w:val="28"/>
          <w:szCs w:val="28"/>
        </w:rPr>
        <w:t>тиражирование (</w:t>
      </w:r>
      <w:r w:rsidRPr="00FA04A4">
        <w:rPr>
          <w:rFonts w:ascii="Times New Roman" w:hAnsi="Times New Roman" w:cs="Times New Roman"/>
          <w:sz w:val="28"/>
          <w:szCs w:val="28"/>
        </w:rPr>
        <w:t>получение</w:t>
      </w:r>
      <w:r>
        <w:rPr>
          <w:rFonts w:ascii="Times New Roman" w:hAnsi="Times New Roman" w:cs="Times New Roman"/>
          <w:sz w:val="28"/>
          <w:szCs w:val="28"/>
        </w:rPr>
        <w:t>)</w:t>
      </w:r>
      <w:r w:rsidRPr="00FA04A4">
        <w:rPr>
          <w:rFonts w:ascii="Times New Roman" w:hAnsi="Times New Roman" w:cs="Times New Roman"/>
          <w:sz w:val="28"/>
          <w:szCs w:val="28"/>
        </w:rPr>
        <w:t xml:space="preserve"> бланков итогового</w:t>
      </w:r>
      <w:r>
        <w:rPr>
          <w:rFonts w:ascii="Times New Roman" w:hAnsi="Times New Roman" w:cs="Times New Roman"/>
          <w:sz w:val="28"/>
          <w:szCs w:val="28"/>
        </w:rPr>
        <w:t xml:space="preserve"> сочинения </w:t>
      </w:r>
      <w:r w:rsidRPr="00FA04A4">
        <w:rPr>
          <w:rFonts w:ascii="Times New Roman" w:hAnsi="Times New Roman" w:cs="Times New Roman"/>
          <w:sz w:val="28"/>
          <w:szCs w:val="28"/>
        </w:rPr>
        <w:t xml:space="preserve">(изложения), а также за передачу материалов итогового сочинения (изложения) в </w:t>
      </w:r>
      <w:r>
        <w:rPr>
          <w:rFonts w:ascii="Times New Roman" w:hAnsi="Times New Roman" w:cs="Times New Roman"/>
          <w:sz w:val="28"/>
          <w:szCs w:val="28"/>
        </w:rPr>
        <w:t>ГАУ КО РЦ ОКО «Эксперт»</w:t>
      </w:r>
      <w:r w:rsidRPr="00FA04A4">
        <w:rPr>
          <w:rFonts w:ascii="Times New Roman" w:hAnsi="Times New Roman" w:cs="Times New Roman"/>
          <w:sz w:val="28"/>
          <w:szCs w:val="28"/>
        </w:rPr>
        <w:t>;</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ассистенты для участников с ОВЗ, детей-инвалидов и инвалидов (при необходимости);</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медицинские работники.</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общественные наблюдатели</w:t>
      </w:r>
      <w:r w:rsidR="00A8589E">
        <w:rPr>
          <w:rStyle w:val="a8"/>
          <w:rFonts w:ascii="Times New Roman" w:hAnsi="Times New Roman" w:cs="Times New Roman"/>
          <w:sz w:val="28"/>
          <w:szCs w:val="28"/>
        </w:rPr>
        <w:footnoteReference w:id="1"/>
      </w:r>
      <w:r w:rsidRPr="00FA04A4">
        <w:rPr>
          <w:rFonts w:ascii="Times New Roman" w:hAnsi="Times New Roman" w:cs="Times New Roman"/>
          <w:sz w:val="28"/>
          <w:szCs w:val="28"/>
        </w:rPr>
        <w:t>;</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представители средств массовой информации</w:t>
      </w:r>
      <w:r w:rsidR="00A8589E">
        <w:rPr>
          <w:rStyle w:val="a8"/>
          <w:rFonts w:ascii="Times New Roman" w:hAnsi="Times New Roman" w:cs="Times New Roman"/>
          <w:sz w:val="28"/>
          <w:szCs w:val="28"/>
        </w:rPr>
        <w:footnoteReference w:id="2"/>
      </w:r>
      <w:r w:rsidRPr="00FA04A4">
        <w:rPr>
          <w:rFonts w:ascii="Times New Roman" w:hAnsi="Times New Roman" w:cs="Times New Roman"/>
          <w:sz w:val="28"/>
          <w:szCs w:val="28"/>
        </w:rPr>
        <w:t>;</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 xml:space="preserve">должностные лица </w:t>
      </w:r>
      <w:proofErr w:type="spellStart"/>
      <w:r w:rsidRPr="00FA04A4">
        <w:rPr>
          <w:rFonts w:ascii="Times New Roman" w:hAnsi="Times New Roman" w:cs="Times New Roman"/>
          <w:sz w:val="28"/>
          <w:szCs w:val="28"/>
        </w:rPr>
        <w:t>Рособрнадзора</w:t>
      </w:r>
      <w:proofErr w:type="spellEnd"/>
      <w:r w:rsidRPr="00FA04A4">
        <w:rPr>
          <w:rFonts w:ascii="Times New Roman" w:hAnsi="Times New Roman" w:cs="Times New Roman"/>
          <w:sz w:val="28"/>
          <w:szCs w:val="28"/>
        </w:rPr>
        <w:t xml:space="preserve">, иные лица, определенные </w:t>
      </w:r>
      <w:proofErr w:type="spellStart"/>
      <w:r w:rsidRPr="00FA04A4">
        <w:rPr>
          <w:rFonts w:ascii="Times New Roman" w:hAnsi="Times New Roman" w:cs="Times New Roman"/>
          <w:sz w:val="28"/>
          <w:szCs w:val="28"/>
        </w:rPr>
        <w:t>Рособрнадзором</w:t>
      </w:r>
      <w:proofErr w:type="spellEnd"/>
      <w:r w:rsidRPr="00FA04A4">
        <w:rPr>
          <w:rFonts w:ascii="Times New Roman" w:hAnsi="Times New Roman" w:cs="Times New Roman"/>
          <w:sz w:val="28"/>
          <w:szCs w:val="28"/>
        </w:rPr>
        <w:t xml:space="preserve">, а также должностные лица </w:t>
      </w:r>
      <w:r>
        <w:rPr>
          <w:rFonts w:ascii="Times New Roman" w:hAnsi="Times New Roman" w:cs="Times New Roman"/>
          <w:sz w:val="28"/>
          <w:szCs w:val="28"/>
        </w:rPr>
        <w:t>управления по государственному контролю (надзору) в сфере образования департамента образования и науки Костромской области</w:t>
      </w:r>
      <w:r w:rsidRPr="00FA04A4">
        <w:rPr>
          <w:rFonts w:ascii="Times New Roman" w:hAnsi="Times New Roman" w:cs="Times New Roman"/>
          <w:sz w:val="28"/>
          <w:szCs w:val="28"/>
        </w:rPr>
        <w:t>.</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i/>
          <w:sz w:val="28"/>
          <w:szCs w:val="28"/>
        </w:rPr>
      </w:pPr>
      <w:r w:rsidRPr="00FA04A4">
        <w:rPr>
          <w:rFonts w:ascii="Times New Roman" w:hAnsi="Times New Roman" w:cs="Times New Roman"/>
          <w:i/>
          <w:sz w:val="28"/>
          <w:szCs w:val="28"/>
        </w:rPr>
        <w:t>2) Проведение итогового сочинения (изложения)</w:t>
      </w:r>
    </w:p>
    <w:p w:rsidR="00FA04A4" w:rsidRPr="00FA04A4" w:rsidRDefault="00A8589E"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(форма ИС-04 «Список участников итогового сочинения (изложения) в ОО (месте проведения)»).</w:t>
      </w:r>
    </w:p>
    <w:p w:rsidR="00FA04A4" w:rsidRPr="00FA04A4" w:rsidRDefault="00A8589E"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FA04A4" w:rsidRPr="00FA04A4">
        <w:rPr>
          <w:rFonts w:ascii="Times New Roman" w:hAnsi="Times New Roman" w:cs="Times New Roman"/>
          <w:sz w:val="28"/>
          <w:szCs w:val="28"/>
        </w:rPr>
        <w:t>частники итогового изложения, которым текст для изложения</w:t>
      </w:r>
      <w:r>
        <w:rPr>
          <w:rFonts w:ascii="Times New Roman" w:hAnsi="Times New Roman" w:cs="Times New Roman"/>
          <w:sz w:val="28"/>
          <w:szCs w:val="28"/>
        </w:rPr>
        <w:t xml:space="preserve"> выдается </w:t>
      </w:r>
      <w:r w:rsidR="00FA04A4" w:rsidRPr="00FA04A4">
        <w:rPr>
          <w:rFonts w:ascii="Times New Roman" w:hAnsi="Times New Roman" w:cs="Times New Roman"/>
          <w:sz w:val="28"/>
          <w:szCs w:val="28"/>
        </w:rPr>
        <w:t xml:space="preserve">для чтения на 40 минут, должны быть распределены в отдельный учебный кабинет для проведения итогового изложения. Категорически </w:t>
      </w:r>
      <w:r>
        <w:rPr>
          <w:rFonts w:ascii="Times New Roman" w:hAnsi="Times New Roman" w:cs="Times New Roman"/>
          <w:sz w:val="28"/>
          <w:szCs w:val="28"/>
        </w:rPr>
        <w:t>запрещается</w:t>
      </w:r>
      <w:r w:rsidR="00FA04A4" w:rsidRPr="00FA04A4">
        <w:rPr>
          <w:rFonts w:ascii="Times New Roman" w:hAnsi="Times New Roman" w:cs="Times New Roman"/>
          <w:sz w:val="28"/>
          <w:szCs w:val="28"/>
        </w:rPr>
        <w:t xml:space="preserve">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FA04A4" w:rsidRPr="00FA04A4" w:rsidRDefault="00A8589E"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r>
        <w:rPr>
          <w:rFonts w:ascii="Times New Roman" w:hAnsi="Times New Roman" w:cs="Times New Roman"/>
          <w:sz w:val="28"/>
          <w:szCs w:val="28"/>
        </w:rPr>
        <w:t>)</w:t>
      </w:r>
      <w:r w:rsidR="00FA04A4" w:rsidRPr="00FA04A4">
        <w:rPr>
          <w:rFonts w:ascii="Times New Roman" w:hAnsi="Times New Roman" w:cs="Times New Roman"/>
          <w:sz w:val="28"/>
          <w:szCs w:val="28"/>
        </w:rPr>
        <w:t>.</w:t>
      </w:r>
    </w:p>
    <w:p w:rsidR="00FA04A4" w:rsidRPr="00FA04A4" w:rsidRDefault="00A8589E"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Итоговое сочинение (изложение) начинается в 10.00 по местному времени.</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FA04A4" w:rsidRPr="00FA04A4" w:rsidRDefault="00456F05"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w:t>
      </w:r>
      <w:r w:rsidR="0091715B">
        <w:rPr>
          <w:rFonts w:ascii="Times New Roman" w:hAnsi="Times New Roman" w:cs="Times New Roman"/>
          <w:sz w:val="28"/>
          <w:szCs w:val="28"/>
        </w:rPr>
        <w:t>ах</w:t>
      </w:r>
      <w:r w:rsidR="00FA04A4" w:rsidRPr="00FA04A4">
        <w:rPr>
          <w:rFonts w:ascii="Times New Roman" w:hAnsi="Times New Roman" w:cs="Times New Roman"/>
          <w:sz w:val="28"/>
          <w:szCs w:val="28"/>
        </w:rPr>
        <w:t xml:space="preserve"> не обрабатываются и не проверяются.</w:t>
      </w:r>
    </w:p>
    <w:p w:rsidR="00FA04A4" w:rsidRPr="00FA04A4" w:rsidRDefault="00456F05"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w:t>
      </w:r>
      <w:r w:rsidR="0091715B">
        <w:rPr>
          <w:rFonts w:ascii="Times New Roman" w:hAnsi="Times New Roman" w:cs="Times New Roman"/>
          <w:sz w:val="28"/>
          <w:szCs w:val="28"/>
        </w:rPr>
        <w:t>и</w:t>
      </w:r>
      <w:r w:rsidR="00FA04A4" w:rsidRPr="00FA04A4">
        <w:rPr>
          <w:rFonts w:ascii="Times New Roman" w:hAnsi="Times New Roman" w:cs="Times New Roman"/>
          <w:sz w:val="28"/>
          <w:szCs w:val="28"/>
        </w:rPr>
        <w:t>,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FA04A4" w:rsidRPr="00FA04A4" w:rsidRDefault="00456F05"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rsidR="00FA04A4" w:rsidRPr="00FA04A4" w:rsidRDefault="00727589"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При проведении второй части инструктажа, которая начинается в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w:t>
      </w:r>
      <w:r w:rsidR="0091715B">
        <w:rPr>
          <w:rFonts w:ascii="Times New Roman" w:hAnsi="Times New Roman" w:cs="Times New Roman"/>
          <w:sz w:val="28"/>
          <w:szCs w:val="28"/>
        </w:rPr>
        <w:t xml:space="preserve">названием </w:t>
      </w:r>
      <w:r w:rsidR="00FA04A4" w:rsidRPr="00FA04A4">
        <w:rPr>
          <w:rFonts w:ascii="Times New Roman" w:hAnsi="Times New Roman" w:cs="Times New Roman"/>
          <w:sz w:val="28"/>
          <w:szCs w:val="28"/>
        </w:rPr>
        <w:t>текста</w:t>
      </w:r>
      <w:r w:rsidR="0091715B">
        <w:rPr>
          <w:rFonts w:ascii="Times New Roman" w:hAnsi="Times New Roman" w:cs="Times New Roman"/>
          <w:sz w:val="28"/>
          <w:szCs w:val="28"/>
        </w:rPr>
        <w:t xml:space="preserve"> </w:t>
      </w:r>
      <w:r w:rsidR="00FA04A4" w:rsidRPr="00FA04A4">
        <w:rPr>
          <w:rFonts w:ascii="Times New Roman" w:hAnsi="Times New Roman" w:cs="Times New Roman"/>
          <w:sz w:val="28"/>
          <w:szCs w:val="28"/>
        </w:rPr>
        <w:t>для итогового изложения) (содержательное</w:t>
      </w:r>
      <w:r>
        <w:rPr>
          <w:rFonts w:ascii="Times New Roman" w:hAnsi="Times New Roman" w:cs="Times New Roman"/>
          <w:sz w:val="28"/>
          <w:szCs w:val="28"/>
        </w:rPr>
        <w:t xml:space="preserve"> </w:t>
      </w:r>
      <w:r w:rsidR="00FA04A4" w:rsidRPr="00FA04A4">
        <w:rPr>
          <w:rFonts w:ascii="Times New Roman" w:hAnsi="Times New Roman" w:cs="Times New Roman"/>
          <w:sz w:val="28"/>
          <w:szCs w:val="28"/>
        </w:rPr>
        <w:t>комментирование тем итогового сочинения и текстов для итогового изложения запрещено).</w:t>
      </w:r>
    </w:p>
    <w:p w:rsidR="00FA04A4" w:rsidRPr="00FA04A4" w:rsidRDefault="00727589"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w:t>
      </w:r>
      <w:r>
        <w:rPr>
          <w:rStyle w:val="a8"/>
          <w:rFonts w:ascii="Times New Roman" w:hAnsi="Times New Roman" w:cs="Times New Roman"/>
          <w:sz w:val="28"/>
          <w:szCs w:val="28"/>
        </w:rPr>
        <w:footnoteReference w:id="3"/>
      </w:r>
      <w:r>
        <w:rPr>
          <w:rFonts w:ascii="Times New Roman" w:hAnsi="Times New Roman" w:cs="Times New Roman"/>
          <w:sz w:val="28"/>
          <w:szCs w:val="28"/>
        </w:rPr>
        <w:t>.</w:t>
      </w:r>
      <w:r w:rsidR="00FA04A4" w:rsidRPr="00FA04A4">
        <w:rPr>
          <w:rFonts w:ascii="Times New Roman" w:hAnsi="Times New Roman" w:cs="Times New Roman"/>
          <w:sz w:val="28"/>
          <w:szCs w:val="28"/>
        </w:rPr>
        <w:t xml:space="preserve"> В бланке записи участники итогового сочинения (изложения) переписывают название выбранной ими темы сочинения (</w:t>
      </w:r>
      <w:r w:rsidR="0091715B">
        <w:rPr>
          <w:rFonts w:ascii="Times New Roman" w:hAnsi="Times New Roman" w:cs="Times New Roman"/>
          <w:sz w:val="28"/>
          <w:szCs w:val="28"/>
        </w:rPr>
        <w:t xml:space="preserve">название </w:t>
      </w:r>
      <w:r w:rsidR="00FA04A4" w:rsidRPr="00FA04A4">
        <w:rPr>
          <w:rFonts w:ascii="Times New Roman" w:hAnsi="Times New Roman" w:cs="Times New Roman"/>
          <w:sz w:val="28"/>
          <w:szCs w:val="28"/>
        </w:rPr>
        <w:t>текста для итогового изложения).</w:t>
      </w:r>
    </w:p>
    <w:p w:rsidR="00FA04A4" w:rsidRPr="00FA04A4" w:rsidRDefault="00727589"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w:t>
      </w:r>
    </w:p>
    <w:p w:rsidR="00FA04A4" w:rsidRDefault="00EA46F8"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 xml:space="preserve">После проведения второй </w:t>
      </w:r>
      <w:r>
        <w:rPr>
          <w:rFonts w:ascii="Times New Roman" w:hAnsi="Times New Roman" w:cs="Times New Roman"/>
          <w:sz w:val="28"/>
          <w:szCs w:val="28"/>
        </w:rPr>
        <w:t>части</w:t>
      </w:r>
      <w:r w:rsidR="00FA04A4" w:rsidRPr="00FA04A4">
        <w:rPr>
          <w:rFonts w:ascii="Times New Roman" w:hAnsi="Times New Roman" w:cs="Times New Roman"/>
          <w:sz w:val="28"/>
          <w:szCs w:val="28"/>
        </w:rPr>
        <w:t xml:space="preserve"> инструктажа </w:t>
      </w:r>
      <w:r>
        <w:rPr>
          <w:rFonts w:ascii="Times New Roman" w:hAnsi="Times New Roman" w:cs="Times New Roman"/>
          <w:sz w:val="28"/>
          <w:szCs w:val="28"/>
        </w:rPr>
        <w:t xml:space="preserve">члены </w:t>
      </w:r>
      <w:r w:rsidR="00FA04A4" w:rsidRPr="00FA04A4">
        <w:rPr>
          <w:rFonts w:ascii="Times New Roman" w:hAnsi="Times New Roman" w:cs="Times New Roman"/>
          <w:sz w:val="28"/>
          <w:szCs w:val="28"/>
        </w:rPr>
        <w:t>комиссии по проведению итогового сочинения (изложения) объявляют начало, продолжительность</w:t>
      </w:r>
      <w:r>
        <w:rPr>
          <w:rStyle w:val="a8"/>
          <w:rFonts w:ascii="Times New Roman" w:hAnsi="Times New Roman" w:cs="Times New Roman"/>
          <w:sz w:val="28"/>
          <w:szCs w:val="28"/>
        </w:rPr>
        <w:footnoteReference w:id="4"/>
      </w:r>
      <w:r w:rsidR="00FA04A4" w:rsidRPr="00FA04A4">
        <w:rPr>
          <w:rFonts w:ascii="Times New Roman" w:hAnsi="Times New Roman" w:cs="Times New Roman"/>
          <w:sz w:val="28"/>
          <w:szCs w:val="28"/>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91715B" w:rsidRPr="00FA04A4" w:rsidRDefault="0091715B" w:rsidP="00FA04A4">
      <w:pPr>
        <w:autoSpaceDE w:val="0"/>
        <w:autoSpaceDN w:val="0"/>
        <w:adjustRightInd w:val="0"/>
        <w:spacing w:after="0" w:line="240" w:lineRule="auto"/>
        <w:ind w:firstLine="709"/>
        <w:jc w:val="both"/>
        <w:rPr>
          <w:rFonts w:ascii="Times New Roman" w:hAnsi="Times New Roman" w:cs="Times New Roman"/>
          <w:sz w:val="28"/>
          <w:szCs w:val="28"/>
        </w:rPr>
      </w:pPr>
      <w:r w:rsidRPr="0091715B">
        <w:rPr>
          <w:rFonts w:ascii="Times New Roman" w:hAnsi="Times New Roman" w:cs="Times New Roman"/>
          <w:sz w:val="28"/>
          <w:szCs w:val="28"/>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FA04A4" w:rsidRPr="00FA04A4" w:rsidRDefault="00EA46F8"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rsidR="00FA04A4" w:rsidRPr="00FA04A4" w:rsidRDefault="00EA46F8"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EA46F8"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ручка (</w:t>
      </w:r>
      <w:proofErr w:type="spellStart"/>
      <w:r w:rsidRPr="00FA04A4">
        <w:rPr>
          <w:rFonts w:ascii="Times New Roman" w:hAnsi="Times New Roman" w:cs="Times New Roman"/>
          <w:sz w:val="28"/>
          <w:szCs w:val="28"/>
        </w:rPr>
        <w:t>гелевая</w:t>
      </w:r>
      <w:proofErr w:type="spellEnd"/>
      <w:r w:rsidRPr="00FA04A4">
        <w:rPr>
          <w:rFonts w:ascii="Times New Roman" w:hAnsi="Times New Roman" w:cs="Times New Roman"/>
          <w:sz w:val="28"/>
          <w:szCs w:val="28"/>
        </w:rPr>
        <w:t xml:space="preserve"> или капиллярная с чернилами чёрного цвета); </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документ, удостоверяющий личность;</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лекарства (при необходимости);</w:t>
      </w:r>
    </w:p>
    <w:p w:rsidR="0091715B" w:rsidRPr="0091715B" w:rsidRDefault="0091715B" w:rsidP="00FA04A4">
      <w:pPr>
        <w:autoSpaceDE w:val="0"/>
        <w:autoSpaceDN w:val="0"/>
        <w:adjustRightInd w:val="0"/>
        <w:spacing w:after="0" w:line="240" w:lineRule="auto"/>
        <w:ind w:firstLine="709"/>
        <w:jc w:val="both"/>
        <w:rPr>
          <w:rFonts w:ascii="Times New Roman" w:hAnsi="Times New Roman" w:cs="Times New Roman"/>
          <w:sz w:val="28"/>
          <w:szCs w:val="28"/>
        </w:rPr>
      </w:pPr>
      <w:r w:rsidRPr="0091715B">
        <w:rPr>
          <w:rFonts w:ascii="Times New Roman" w:hAnsi="Times New Roman" w:cs="Times New Roman"/>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w:t>
      </w:r>
      <w:r>
        <w:rPr>
          <w:rFonts w:ascii="Times New Roman" w:hAnsi="Times New Roman" w:cs="Times New Roman"/>
          <w:sz w:val="28"/>
          <w:szCs w:val="28"/>
        </w:rPr>
        <w:t xml:space="preserve"> </w:t>
      </w:r>
      <w:r w:rsidRPr="0091715B">
        <w:rPr>
          <w:rFonts w:ascii="Times New Roman" w:hAnsi="Times New Roman" w:cs="Times New Roman"/>
          <w:sz w:val="28"/>
          <w:szCs w:val="28"/>
        </w:rPr>
        <w:t xml:space="preserve">написания ими итогового сочинения (изложения) (при необходимости); </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инструкция для участников итогового сочинения (изложения);</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черновик</w:t>
      </w:r>
      <w:r w:rsidR="0091715B">
        <w:rPr>
          <w:rFonts w:ascii="Times New Roman" w:hAnsi="Times New Roman" w:cs="Times New Roman"/>
          <w:sz w:val="28"/>
          <w:szCs w:val="28"/>
        </w:rPr>
        <w:t>и</w:t>
      </w:r>
      <w:r w:rsidRPr="00FA04A4">
        <w:rPr>
          <w:rFonts w:ascii="Times New Roman" w:hAnsi="Times New Roman" w:cs="Times New Roman"/>
          <w:sz w:val="28"/>
          <w:szCs w:val="28"/>
        </w:rPr>
        <w:t>, выданные по месту проведения итогового сочинения (изложения);</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специальные</w:t>
      </w:r>
      <w:r w:rsidR="00EA46F8">
        <w:rPr>
          <w:rFonts w:ascii="Times New Roman" w:hAnsi="Times New Roman" w:cs="Times New Roman"/>
          <w:sz w:val="28"/>
          <w:szCs w:val="28"/>
        </w:rPr>
        <w:t xml:space="preserve"> </w:t>
      </w:r>
      <w:r w:rsidRPr="00FA04A4">
        <w:rPr>
          <w:rFonts w:ascii="Times New Roman" w:hAnsi="Times New Roman" w:cs="Times New Roman"/>
          <w:sz w:val="28"/>
          <w:szCs w:val="28"/>
        </w:rPr>
        <w:t>технические</w:t>
      </w:r>
      <w:r w:rsidR="00EA46F8">
        <w:rPr>
          <w:rFonts w:ascii="Times New Roman" w:hAnsi="Times New Roman" w:cs="Times New Roman"/>
          <w:sz w:val="28"/>
          <w:szCs w:val="28"/>
        </w:rPr>
        <w:t xml:space="preserve"> </w:t>
      </w:r>
      <w:r w:rsidRPr="00FA04A4">
        <w:rPr>
          <w:rFonts w:ascii="Times New Roman" w:hAnsi="Times New Roman" w:cs="Times New Roman"/>
          <w:sz w:val="28"/>
          <w:szCs w:val="28"/>
        </w:rPr>
        <w:t>средства</w:t>
      </w:r>
      <w:r w:rsidR="00EA46F8">
        <w:rPr>
          <w:rFonts w:ascii="Times New Roman" w:hAnsi="Times New Roman" w:cs="Times New Roman"/>
          <w:sz w:val="28"/>
          <w:szCs w:val="28"/>
        </w:rPr>
        <w:t xml:space="preserve"> </w:t>
      </w:r>
      <w:r w:rsidRPr="00FA04A4">
        <w:rPr>
          <w:rFonts w:ascii="Times New Roman" w:hAnsi="Times New Roman" w:cs="Times New Roman"/>
          <w:sz w:val="28"/>
          <w:szCs w:val="28"/>
        </w:rPr>
        <w:t>(для</w:t>
      </w:r>
      <w:r w:rsidR="00EA46F8">
        <w:rPr>
          <w:rFonts w:ascii="Times New Roman" w:hAnsi="Times New Roman" w:cs="Times New Roman"/>
          <w:sz w:val="28"/>
          <w:szCs w:val="28"/>
        </w:rPr>
        <w:t xml:space="preserve"> </w:t>
      </w:r>
      <w:r w:rsidRPr="00FA04A4">
        <w:rPr>
          <w:rFonts w:ascii="Times New Roman" w:hAnsi="Times New Roman" w:cs="Times New Roman"/>
          <w:sz w:val="28"/>
          <w:szCs w:val="28"/>
        </w:rPr>
        <w:t>участников</w:t>
      </w:r>
      <w:r w:rsidR="00EA46F8">
        <w:rPr>
          <w:rFonts w:ascii="Times New Roman" w:hAnsi="Times New Roman" w:cs="Times New Roman"/>
          <w:sz w:val="28"/>
          <w:szCs w:val="28"/>
        </w:rPr>
        <w:t xml:space="preserve"> </w:t>
      </w:r>
      <w:r w:rsidRPr="00FA04A4">
        <w:rPr>
          <w:rFonts w:ascii="Times New Roman" w:hAnsi="Times New Roman" w:cs="Times New Roman"/>
          <w:sz w:val="28"/>
          <w:szCs w:val="28"/>
        </w:rPr>
        <w:t>итогового</w:t>
      </w:r>
      <w:r w:rsidR="00EA46F8">
        <w:rPr>
          <w:rFonts w:ascii="Times New Roman" w:hAnsi="Times New Roman" w:cs="Times New Roman"/>
          <w:sz w:val="28"/>
          <w:szCs w:val="28"/>
        </w:rPr>
        <w:t xml:space="preserve"> </w:t>
      </w:r>
      <w:r w:rsidRPr="00FA04A4">
        <w:rPr>
          <w:rFonts w:ascii="Times New Roman" w:hAnsi="Times New Roman" w:cs="Times New Roman"/>
          <w:sz w:val="28"/>
          <w:szCs w:val="28"/>
        </w:rPr>
        <w:t>сочинения (изложения) с ОВЗ, детей-инвалидов, инвалидов) (при необходимости).</w:t>
      </w:r>
    </w:p>
    <w:p w:rsidR="00FA04A4" w:rsidRPr="00FA04A4" w:rsidRDefault="00EA46F8" w:rsidP="00EA46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Во время проведения итогового сочинения (изложения) участникам итогового сочинения (изложения) запрещено иметь при себе средства связи, фото-, аудио</w:t>
      </w:r>
      <w:r>
        <w:rPr>
          <w:rFonts w:ascii="Times New Roman" w:hAnsi="Times New Roman" w:cs="Times New Roman"/>
          <w:sz w:val="28"/>
          <w:szCs w:val="28"/>
        </w:rPr>
        <w:t xml:space="preserve"> </w:t>
      </w:r>
      <w:r w:rsidR="00FA04A4" w:rsidRPr="00FA04A4">
        <w:rPr>
          <w:rFonts w:ascii="Times New Roman" w:hAnsi="Times New Roman" w:cs="Times New Roman"/>
          <w:sz w:val="28"/>
          <w:szCs w:val="28"/>
        </w:rPr>
        <w:t>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FA04A4" w:rsidRPr="00FA04A4" w:rsidRDefault="00ED2D06"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FA04A4" w:rsidRPr="00FA04A4" w:rsidRDefault="00ED2D06" w:rsidP="00FA04A4">
      <w:pPr>
        <w:autoSpaceDE w:val="0"/>
        <w:autoSpaceDN w:val="0"/>
        <w:adjustRightInd w:val="0"/>
        <w:spacing w:after="0" w:line="240" w:lineRule="auto"/>
        <w:ind w:firstLine="709"/>
        <w:jc w:val="both"/>
        <w:rPr>
          <w:rFonts w:ascii="Times New Roman" w:hAnsi="Times New Roman" w:cs="Times New Roman"/>
          <w:sz w:val="28"/>
          <w:szCs w:val="28"/>
        </w:rPr>
      </w:pPr>
      <w:r w:rsidRPr="00B87872">
        <w:rPr>
          <w:rFonts w:ascii="Times New Roman" w:hAnsi="Times New Roman" w:cs="Times New Roman"/>
          <w:sz w:val="28"/>
          <w:szCs w:val="28"/>
        </w:rPr>
        <w:t xml:space="preserve">- </w:t>
      </w:r>
      <w:r w:rsidR="00FA04A4" w:rsidRPr="00B87872">
        <w:rPr>
          <w:rFonts w:ascii="Times New Roman" w:hAnsi="Times New Roman" w:cs="Times New Roman"/>
          <w:sz w:val="28"/>
          <w:szCs w:val="28"/>
        </w:rPr>
        <w:t>В случае если участник итогового сочинения (изложения) по</w:t>
      </w:r>
      <w:r w:rsidR="00FA04A4" w:rsidRPr="00FA04A4">
        <w:rPr>
          <w:rFonts w:ascii="Times New Roman" w:hAnsi="Times New Roman" w:cs="Times New Roman"/>
          <w:sz w:val="28"/>
          <w:szCs w:val="28"/>
        </w:rPr>
        <w:t xml:space="preserve">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w:t>
      </w:r>
    </w:p>
    <w:p w:rsidR="00FA04A4" w:rsidRPr="00FA04A4" w:rsidRDefault="00ED2D06"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FA04A4" w:rsidRPr="00FA04A4" w:rsidRDefault="00ED2D06"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w:t>
      </w:r>
      <w:r w:rsidR="00B87872">
        <w:rPr>
          <w:rFonts w:ascii="Times New Roman" w:hAnsi="Times New Roman" w:cs="Times New Roman"/>
          <w:sz w:val="28"/>
          <w:szCs w:val="28"/>
        </w:rPr>
        <w:t>и</w:t>
      </w:r>
      <w:r w:rsidR="00FA04A4" w:rsidRPr="00FA04A4">
        <w:rPr>
          <w:rFonts w:ascii="Times New Roman" w:hAnsi="Times New Roman" w:cs="Times New Roman"/>
          <w:sz w:val="28"/>
          <w:szCs w:val="28"/>
        </w:rPr>
        <w:t xml:space="preserve"> и покидают место проведения итогового сочинения (изложения), не дожидаясь установленного времени завершения итогового сочинения (изложения).</w:t>
      </w:r>
    </w:p>
    <w:p w:rsidR="00FA04A4" w:rsidRPr="00FA04A4" w:rsidRDefault="00ED2D06"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w:t>
      </w:r>
      <w:r>
        <w:rPr>
          <w:rFonts w:ascii="Times New Roman" w:hAnsi="Times New Roman" w:cs="Times New Roman"/>
          <w:sz w:val="28"/>
          <w:szCs w:val="28"/>
        </w:rPr>
        <w:t xml:space="preserve"> </w:t>
      </w:r>
      <w:r w:rsidR="00FA04A4" w:rsidRPr="00FA04A4">
        <w:rPr>
          <w:rFonts w:ascii="Times New Roman" w:hAnsi="Times New Roman" w:cs="Times New Roman"/>
          <w:sz w:val="28"/>
          <w:szCs w:val="28"/>
        </w:rPr>
        <w:t>у участников итогового сочинения (изложения) бланки регистрации, бланки записи (дополнительные бланки записи), листы бумаги для черновиков.</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Член комиссии по проведению итогового сочинения (изложения) ставит</w:t>
      </w:r>
      <w:r w:rsidR="00ED2D06">
        <w:rPr>
          <w:rFonts w:ascii="Times New Roman" w:hAnsi="Times New Roman" w:cs="Times New Roman"/>
          <w:sz w:val="28"/>
          <w:szCs w:val="28"/>
        </w:rPr>
        <w:t xml:space="preserve"> </w:t>
      </w:r>
      <w:r w:rsidRPr="00FA04A4">
        <w:rPr>
          <w:rFonts w:ascii="Times New Roman" w:hAnsi="Times New Roman" w:cs="Times New Roman"/>
          <w:sz w:val="28"/>
          <w:szCs w:val="28"/>
        </w:rPr>
        <w:t>«Z»</w:t>
      </w:r>
      <w:r w:rsidR="00ED2D06">
        <w:rPr>
          <w:rStyle w:val="a8"/>
          <w:rFonts w:ascii="Times New Roman" w:hAnsi="Times New Roman" w:cs="Times New Roman"/>
          <w:sz w:val="28"/>
          <w:szCs w:val="28"/>
        </w:rPr>
        <w:footnoteReference w:id="5"/>
      </w:r>
      <w:r w:rsidRPr="00FA04A4">
        <w:rPr>
          <w:rFonts w:ascii="Times New Roman" w:hAnsi="Times New Roman" w:cs="Times New Roman"/>
          <w:sz w:val="28"/>
          <w:szCs w:val="28"/>
        </w:rPr>
        <w:t xml:space="preserve"> в области бланка записи (или дополнительного бланка записи), оставшейся незаполненной.</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В бланках регистрации участников итогового сочинения (изложения) члены комиссии по проведению итогового сочинения (изложения) заполняют поле</w:t>
      </w:r>
      <w:r w:rsidR="00ED2D06">
        <w:rPr>
          <w:rFonts w:ascii="Times New Roman" w:hAnsi="Times New Roman" w:cs="Times New Roman"/>
          <w:sz w:val="28"/>
          <w:szCs w:val="28"/>
        </w:rPr>
        <w:t xml:space="preserve"> </w:t>
      </w:r>
      <w:r w:rsidRPr="00FA04A4">
        <w:rPr>
          <w:rFonts w:ascii="Times New Roman" w:hAnsi="Times New Roman" w:cs="Times New Roman"/>
          <w:sz w:val="28"/>
          <w:szCs w:val="28"/>
        </w:rPr>
        <w:t>«Количество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FA04A4" w:rsidRPr="00FA04A4" w:rsidRDefault="00ED2D06"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FA04A4" w:rsidRDefault="00ED2D06" w:rsidP="00FA0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4A4" w:rsidRPr="00FA04A4">
        <w:rPr>
          <w:rFonts w:ascii="Times New Roman" w:hAnsi="Times New Roman" w:cs="Times New Roman"/>
          <w:sz w:val="28"/>
          <w:szCs w:val="28"/>
        </w:rPr>
        <w:t>Собранные бланки регистрации, бланки записи (дополнительные бланки записи), черновик</w:t>
      </w:r>
      <w:r w:rsidR="0091715B">
        <w:rPr>
          <w:rFonts w:ascii="Times New Roman" w:hAnsi="Times New Roman" w:cs="Times New Roman"/>
          <w:sz w:val="28"/>
          <w:szCs w:val="28"/>
        </w:rPr>
        <w:t>и</w:t>
      </w:r>
      <w:r w:rsidR="00FA04A4" w:rsidRPr="00FA04A4">
        <w:rPr>
          <w:rFonts w:ascii="Times New Roman" w:hAnsi="Times New Roman" w:cs="Times New Roman"/>
          <w:sz w:val="28"/>
          <w:szCs w:val="28"/>
        </w:rPr>
        <w:t>,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ED2D06" w:rsidRPr="00ED2D06" w:rsidRDefault="001244CB" w:rsidP="00FA04A4">
      <w:pPr>
        <w:autoSpaceDE w:val="0"/>
        <w:autoSpaceDN w:val="0"/>
        <w:adjustRightInd w:val="0"/>
        <w:spacing w:after="0" w:line="240" w:lineRule="auto"/>
        <w:ind w:firstLine="709"/>
        <w:jc w:val="both"/>
        <w:rPr>
          <w:rFonts w:ascii="Times New Roman" w:hAnsi="Times New Roman" w:cs="Times New Roman"/>
          <w:i/>
          <w:sz w:val="28"/>
          <w:szCs w:val="28"/>
        </w:rPr>
      </w:pPr>
      <w:r w:rsidRPr="00EC5225">
        <w:rPr>
          <w:rFonts w:ascii="Times New Roman" w:hAnsi="Times New Roman" w:cs="Times New Roman"/>
          <w:i/>
          <w:sz w:val="28"/>
          <w:szCs w:val="28"/>
        </w:rPr>
        <w:t xml:space="preserve">3) </w:t>
      </w:r>
      <w:r w:rsidR="00ED2D06" w:rsidRPr="00EC5225">
        <w:rPr>
          <w:rFonts w:ascii="Times New Roman" w:hAnsi="Times New Roman" w:cs="Times New Roman"/>
          <w:i/>
          <w:sz w:val="28"/>
          <w:szCs w:val="28"/>
        </w:rPr>
        <w:t>Проверка итогового сочинения (изложения)</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По указанию руководителя образовательной организации</w:t>
      </w:r>
      <w:r w:rsidR="00ED2D06">
        <w:rPr>
          <w:rFonts w:ascii="Times New Roman" w:hAnsi="Times New Roman" w:cs="Times New Roman"/>
          <w:sz w:val="28"/>
          <w:szCs w:val="28"/>
        </w:rPr>
        <w:t xml:space="preserve"> или председателя комиссии по проверке итогового сочинения (изложения)</w:t>
      </w:r>
      <w:r w:rsidRPr="00FA04A4">
        <w:rPr>
          <w:rFonts w:ascii="Times New Roman" w:hAnsi="Times New Roman" w:cs="Times New Roman"/>
          <w:sz w:val="28"/>
          <w:szCs w:val="28"/>
        </w:rPr>
        <w:t xml:space="preserve">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 xml:space="preserve">Технический специалист передает копии бланков </w:t>
      </w:r>
      <w:r w:rsidR="00ED2D06">
        <w:rPr>
          <w:rFonts w:ascii="Times New Roman" w:hAnsi="Times New Roman" w:cs="Times New Roman"/>
          <w:sz w:val="28"/>
          <w:szCs w:val="28"/>
        </w:rPr>
        <w:t xml:space="preserve">записи на проверку </w:t>
      </w:r>
      <w:r w:rsidRPr="00FA04A4">
        <w:rPr>
          <w:rFonts w:ascii="Times New Roman" w:hAnsi="Times New Roman" w:cs="Times New Roman"/>
          <w:sz w:val="28"/>
          <w:szCs w:val="28"/>
        </w:rPr>
        <w:t>и копии бланков регистрации для внесения результатов проверки экспертам.</w:t>
      </w:r>
    </w:p>
    <w:p w:rsidR="00FA04A4" w:rsidRPr="00FA04A4"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В целях осуществления проверки и оценивания итогового сочинения (изложения) комиссии по проверке итогового сочинения (изложения) обеспечиваются</w:t>
      </w:r>
      <w:r w:rsidR="00ED2D06">
        <w:rPr>
          <w:rFonts w:ascii="Times New Roman" w:hAnsi="Times New Roman" w:cs="Times New Roman"/>
          <w:sz w:val="28"/>
          <w:szCs w:val="28"/>
        </w:rPr>
        <w:t xml:space="preserve"> </w:t>
      </w:r>
      <w:r w:rsidRPr="00FA04A4">
        <w:rPr>
          <w:rFonts w:ascii="Times New Roman" w:hAnsi="Times New Roman" w:cs="Times New Roman"/>
          <w:sz w:val="28"/>
          <w:szCs w:val="28"/>
        </w:rPr>
        <w:t>необходимыми техническими средствами (ксерокс, сканер, компьютер с возможн</w:t>
      </w:r>
      <w:r w:rsidR="0026233E">
        <w:rPr>
          <w:rFonts w:ascii="Times New Roman" w:hAnsi="Times New Roman" w:cs="Times New Roman"/>
          <w:sz w:val="28"/>
          <w:szCs w:val="28"/>
        </w:rPr>
        <w:t xml:space="preserve">остью выхода в сеть «Интернет» </w:t>
      </w:r>
      <w:r w:rsidRPr="00FA04A4">
        <w:rPr>
          <w:rFonts w:ascii="Times New Roman" w:hAnsi="Times New Roman" w:cs="Times New Roman"/>
          <w:sz w:val="28"/>
          <w:szCs w:val="28"/>
        </w:rPr>
        <w:t>и др.).</w:t>
      </w:r>
    </w:p>
    <w:p w:rsidR="005E4762" w:rsidRDefault="00FA04A4" w:rsidP="00FA04A4">
      <w:pPr>
        <w:autoSpaceDE w:val="0"/>
        <w:autoSpaceDN w:val="0"/>
        <w:adjustRightInd w:val="0"/>
        <w:spacing w:after="0" w:line="240" w:lineRule="auto"/>
        <w:ind w:firstLine="709"/>
        <w:jc w:val="both"/>
        <w:rPr>
          <w:rFonts w:ascii="Times New Roman" w:hAnsi="Times New Roman" w:cs="Times New Roman"/>
          <w:sz w:val="28"/>
          <w:szCs w:val="28"/>
        </w:rPr>
      </w:pPr>
      <w:r w:rsidRPr="00FA04A4">
        <w:rPr>
          <w:rFonts w:ascii="Times New Roman" w:hAnsi="Times New Roman" w:cs="Times New Roman"/>
          <w:sz w:val="28"/>
          <w:szCs w:val="28"/>
        </w:rPr>
        <w:t>В случае сдачи итогового сочинения (изложения) участником сочинения (изложения) в устной форме необходимо обратить внимание на то, что в поле</w:t>
      </w:r>
      <w:r w:rsidR="001244CB">
        <w:rPr>
          <w:rFonts w:ascii="Times New Roman" w:hAnsi="Times New Roman" w:cs="Times New Roman"/>
          <w:sz w:val="28"/>
          <w:szCs w:val="28"/>
        </w:rPr>
        <w:t xml:space="preserve"> </w:t>
      </w:r>
      <w:r w:rsidRPr="00FA04A4">
        <w:rPr>
          <w:rFonts w:ascii="Times New Roman" w:hAnsi="Times New Roman" w:cs="Times New Roman"/>
          <w:sz w:val="28"/>
          <w:szCs w:val="28"/>
        </w:rPr>
        <w:t>«В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AB5BDB" w:rsidRDefault="001244CB" w:rsidP="00AB5BD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367A25">
        <w:rPr>
          <w:rFonts w:ascii="Times New Roman" w:hAnsi="Times New Roman" w:cs="Times New Roman"/>
          <w:b/>
          <w:sz w:val="28"/>
          <w:szCs w:val="28"/>
        </w:rPr>
        <w:t>1</w:t>
      </w:r>
      <w:r w:rsidR="00AB5BDB" w:rsidRPr="00D43C27">
        <w:rPr>
          <w:rFonts w:ascii="Times New Roman" w:hAnsi="Times New Roman" w:cs="Times New Roman"/>
          <w:b/>
          <w:sz w:val="28"/>
          <w:szCs w:val="28"/>
        </w:rPr>
        <w:t>. Особенности организации и проведения итогового сочинения (изложения) для лиц с ОВЗ, детей-инвалидов и инвалидов</w:t>
      </w:r>
    </w:p>
    <w:p w:rsidR="001244CB" w:rsidRPr="001244CB" w:rsidRDefault="003A60A7"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Для участников </w:t>
      </w:r>
      <w:r w:rsidR="001244CB" w:rsidRPr="001244CB">
        <w:rPr>
          <w:rFonts w:ascii="Times New Roman" w:hAnsi="Times New Roman" w:cs="Times New Roman"/>
          <w:sz w:val="28"/>
          <w:szCs w:val="28"/>
        </w:rPr>
        <w:t xml:space="preserve">итогового сочинения (изложения) с ОВЗ, детей-инвалидов и инвалидов, </w:t>
      </w:r>
      <w:r>
        <w:rPr>
          <w:rFonts w:ascii="Times New Roman" w:hAnsi="Times New Roman" w:cs="Times New Roman"/>
          <w:sz w:val="28"/>
          <w:szCs w:val="28"/>
        </w:rPr>
        <w:t xml:space="preserve">а также </w:t>
      </w:r>
      <w:r w:rsidR="001244CB" w:rsidRPr="001244CB">
        <w:rPr>
          <w:rFonts w:ascii="Times New Roman" w:hAnsi="Times New Roman" w:cs="Times New Roman"/>
          <w:sz w:val="28"/>
          <w:szCs w:val="28"/>
        </w:rPr>
        <w:t>лиц, обучающихся по состоянию здоровья на дому</w:t>
      </w:r>
      <w:r>
        <w:rPr>
          <w:rFonts w:ascii="Times New Roman" w:hAnsi="Times New Roman" w:cs="Times New Roman"/>
          <w:sz w:val="28"/>
          <w:szCs w:val="28"/>
        </w:rPr>
        <w:t>,</w:t>
      </w:r>
      <w:r w:rsidR="001244CB" w:rsidRPr="001244CB">
        <w:rPr>
          <w:rFonts w:ascii="Times New Roman" w:hAnsi="Times New Roman" w:cs="Times New Roman"/>
          <w:sz w:val="28"/>
          <w:szCs w:val="28"/>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rFonts w:ascii="Times New Roman" w:hAnsi="Times New Roman" w:cs="Times New Roman"/>
          <w:sz w:val="28"/>
          <w:szCs w:val="28"/>
        </w:rPr>
        <w:t>департамент образования и науки Костромской области</w:t>
      </w:r>
      <w:r w:rsidR="001244CB" w:rsidRPr="001244CB">
        <w:rPr>
          <w:rFonts w:ascii="Times New Roman" w:hAnsi="Times New Roman" w:cs="Times New Roman"/>
          <w:sz w:val="28"/>
          <w:szCs w:val="28"/>
        </w:rPr>
        <w:t xml:space="preserve"> организует проведение итогового сочинения (изложения) в условиях, учитывающих состояние их здоровья, особенности психофизического развития.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w:t>
      </w:r>
      <w:r w:rsidR="003A60A7">
        <w:rPr>
          <w:rFonts w:ascii="Times New Roman" w:hAnsi="Times New Roman" w:cs="Times New Roman"/>
          <w:sz w:val="28"/>
          <w:szCs w:val="28"/>
        </w:rPr>
        <w:t xml:space="preserve">иные </w:t>
      </w:r>
      <w:r w:rsidRPr="001244CB">
        <w:rPr>
          <w:rFonts w:ascii="Times New Roman" w:hAnsi="Times New Roman" w:cs="Times New Roman"/>
          <w:sz w:val="28"/>
          <w:szCs w:val="28"/>
        </w:rPr>
        <w:t>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1244CB" w:rsidRDefault="003A60A7"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1244CB" w:rsidRPr="001244CB">
        <w:rPr>
          <w:rFonts w:ascii="Times New Roman" w:hAnsi="Times New Roman" w:cs="Times New Roman"/>
          <w:sz w:val="28"/>
          <w:szCs w:val="28"/>
        </w:rPr>
        <w:t>В</w:t>
      </w:r>
      <w:proofErr w:type="gramEnd"/>
      <w:r w:rsidR="001244CB" w:rsidRPr="001244CB">
        <w:rPr>
          <w:rFonts w:ascii="Times New Roman" w:hAnsi="Times New Roman" w:cs="Times New Roman"/>
          <w:sz w:val="28"/>
          <w:szCs w:val="28"/>
        </w:rPr>
        <w:t xml:space="preserve"> местах проведения итогового сочинения (изложения) выделяются помещения для организации питания и перерывов для проведения необходимых медико- профилактических процедур. </w:t>
      </w:r>
    </w:p>
    <w:p w:rsidR="003A60A7" w:rsidRPr="003A60A7" w:rsidRDefault="003A60A7" w:rsidP="003A60A7">
      <w:pPr>
        <w:autoSpaceDE w:val="0"/>
        <w:autoSpaceDN w:val="0"/>
        <w:adjustRightInd w:val="0"/>
        <w:spacing w:after="0" w:line="240" w:lineRule="auto"/>
        <w:ind w:firstLine="709"/>
        <w:jc w:val="both"/>
        <w:rPr>
          <w:rFonts w:ascii="Times New Roman" w:hAnsi="Times New Roman" w:cs="Times New Roman"/>
          <w:sz w:val="28"/>
          <w:szCs w:val="28"/>
        </w:rPr>
      </w:pPr>
      <w:r w:rsidRPr="003A60A7">
        <w:rPr>
          <w:rFonts w:ascii="Times New Roman" w:hAnsi="Times New Roman" w:cs="Times New Roman"/>
          <w:sz w:val="28"/>
          <w:szCs w:val="28"/>
        </w:rPr>
        <w:t>При организации питания обучающихся с ОВЗ, детей-инвалидов и инвалидов необходимо учесть следующее:</w:t>
      </w:r>
    </w:p>
    <w:p w:rsidR="003A60A7" w:rsidRPr="003A60A7" w:rsidRDefault="003A60A7" w:rsidP="003A60A7">
      <w:pPr>
        <w:autoSpaceDE w:val="0"/>
        <w:autoSpaceDN w:val="0"/>
        <w:adjustRightInd w:val="0"/>
        <w:spacing w:after="0" w:line="240" w:lineRule="auto"/>
        <w:ind w:firstLine="709"/>
        <w:jc w:val="both"/>
        <w:rPr>
          <w:rFonts w:ascii="Times New Roman" w:hAnsi="Times New Roman" w:cs="Times New Roman"/>
          <w:sz w:val="28"/>
          <w:szCs w:val="28"/>
        </w:rPr>
      </w:pPr>
      <w:r w:rsidRPr="003A60A7">
        <w:rPr>
          <w:rFonts w:ascii="Times New Roman" w:hAnsi="Times New Roman" w:cs="Times New Roman"/>
          <w:sz w:val="28"/>
          <w:szCs w:val="28"/>
        </w:rPr>
        <w:t>- организация питания возлагается на образовательную организацию, являющуюся пунктом проведения итогового сочинения (изложения);</w:t>
      </w:r>
    </w:p>
    <w:p w:rsidR="003A60A7" w:rsidRPr="003A60A7" w:rsidRDefault="003A60A7" w:rsidP="003A60A7">
      <w:pPr>
        <w:autoSpaceDE w:val="0"/>
        <w:autoSpaceDN w:val="0"/>
        <w:adjustRightInd w:val="0"/>
        <w:spacing w:after="0" w:line="240" w:lineRule="auto"/>
        <w:ind w:firstLine="709"/>
        <w:jc w:val="both"/>
        <w:rPr>
          <w:rFonts w:ascii="Times New Roman" w:hAnsi="Times New Roman" w:cs="Times New Roman"/>
          <w:sz w:val="28"/>
          <w:szCs w:val="28"/>
        </w:rPr>
      </w:pPr>
      <w:r w:rsidRPr="003A60A7">
        <w:rPr>
          <w:rFonts w:ascii="Times New Roman" w:hAnsi="Times New Roman" w:cs="Times New Roman"/>
          <w:sz w:val="28"/>
          <w:szCs w:val="28"/>
        </w:rPr>
        <w:t xml:space="preserve">- необходимое питание в соответствии с особенностями состояния </w:t>
      </w:r>
      <w:proofErr w:type="gramStart"/>
      <w:r w:rsidRPr="003A60A7">
        <w:rPr>
          <w:rFonts w:ascii="Times New Roman" w:hAnsi="Times New Roman" w:cs="Times New Roman"/>
          <w:sz w:val="28"/>
          <w:szCs w:val="28"/>
        </w:rPr>
        <w:t>здоровья</w:t>
      </w:r>
      <w:proofErr w:type="gramEnd"/>
      <w:r w:rsidRPr="003A60A7">
        <w:rPr>
          <w:rFonts w:ascii="Times New Roman" w:hAnsi="Times New Roman" w:cs="Times New Roman"/>
          <w:sz w:val="28"/>
          <w:szCs w:val="28"/>
        </w:rPr>
        <w:t xml:space="preserve"> обучающегося с ОВЗ участник итогового сочинения (изложения) может принести с собой в ОО. В этом случае в ОО обеспечиваются условия хранения питания и при необходимости – его разогрева;</w:t>
      </w:r>
    </w:p>
    <w:p w:rsidR="003A60A7" w:rsidRPr="003A60A7" w:rsidRDefault="003A60A7" w:rsidP="003A60A7">
      <w:pPr>
        <w:autoSpaceDE w:val="0"/>
        <w:autoSpaceDN w:val="0"/>
        <w:adjustRightInd w:val="0"/>
        <w:spacing w:after="0" w:line="240" w:lineRule="auto"/>
        <w:ind w:firstLine="709"/>
        <w:jc w:val="both"/>
        <w:rPr>
          <w:rFonts w:ascii="Times New Roman" w:hAnsi="Times New Roman" w:cs="Times New Roman"/>
          <w:sz w:val="28"/>
          <w:szCs w:val="28"/>
        </w:rPr>
      </w:pPr>
      <w:r w:rsidRPr="003A60A7">
        <w:rPr>
          <w:rFonts w:ascii="Times New Roman" w:hAnsi="Times New Roman" w:cs="Times New Roman"/>
          <w:sz w:val="28"/>
          <w:szCs w:val="28"/>
        </w:rPr>
        <w:t>- в аудитории проведения итогового сочинения (изложения) для лиц с ОВЗ обеспечивается горячий питьевой режим;</w:t>
      </w:r>
    </w:p>
    <w:p w:rsidR="003A60A7" w:rsidRPr="003A60A7" w:rsidRDefault="003A60A7" w:rsidP="003A60A7">
      <w:pPr>
        <w:autoSpaceDE w:val="0"/>
        <w:autoSpaceDN w:val="0"/>
        <w:adjustRightInd w:val="0"/>
        <w:spacing w:after="0" w:line="240" w:lineRule="auto"/>
        <w:ind w:firstLine="709"/>
        <w:jc w:val="both"/>
        <w:rPr>
          <w:rFonts w:ascii="Times New Roman" w:hAnsi="Times New Roman" w:cs="Times New Roman"/>
          <w:sz w:val="28"/>
          <w:szCs w:val="28"/>
        </w:rPr>
      </w:pPr>
      <w:r w:rsidRPr="003A60A7">
        <w:rPr>
          <w:rFonts w:ascii="Times New Roman" w:hAnsi="Times New Roman" w:cs="Times New Roman"/>
          <w:sz w:val="28"/>
          <w:szCs w:val="28"/>
        </w:rPr>
        <w:t>- по согласованию с МОУО питание для лиц с ОВЗ может быть обеспечено силами образовательной организации, на базе которой проводится итоговое сочинение (изложение);</w:t>
      </w:r>
    </w:p>
    <w:p w:rsidR="003A60A7" w:rsidRPr="003A60A7" w:rsidRDefault="003A60A7" w:rsidP="003A60A7">
      <w:pPr>
        <w:autoSpaceDE w:val="0"/>
        <w:autoSpaceDN w:val="0"/>
        <w:adjustRightInd w:val="0"/>
        <w:spacing w:after="0" w:line="240" w:lineRule="auto"/>
        <w:ind w:firstLine="709"/>
        <w:jc w:val="both"/>
        <w:rPr>
          <w:rFonts w:ascii="Times New Roman" w:hAnsi="Times New Roman" w:cs="Times New Roman"/>
          <w:sz w:val="28"/>
          <w:szCs w:val="28"/>
        </w:rPr>
      </w:pPr>
      <w:r w:rsidRPr="003A60A7">
        <w:rPr>
          <w:rFonts w:ascii="Times New Roman" w:hAnsi="Times New Roman" w:cs="Times New Roman"/>
          <w:sz w:val="28"/>
          <w:szCs w:val="28"/>
        </w:rPr>
        <w:t>- питание организуется за отдельным столом в той же аудитории, где участник сдает итоговое сочинение (изложение).</w:t>
      </w:r>
    </w:p>
    <w:p w:rsidR="003A60A7" w:rsidRPr="003A60A7" w:rsidRDefault="003A60A7" w:rsidP="003A60A7">
      <w:pPr>
        <w:autoSpaceDE w:val="0"/>
        <w:autoSpaceDN w:val="0"/>
        <w:adjustRightInd w:val="0"/>
        <w:spacing w:after="0" w:line="240" w:lineRule="auto"/>
        <w:ind w:firstLine="709"/>
        <w:jc w:val="both"/>
        <w:rPr>
          <w:rFonts w:ascii="Times New Roman" w:hAnsi="Times New Roman" w:cs="Times New Roman"/>
          <w:sz w:val="28"/>
          <w:szCs w:val="28"/>
        </w:rPr>
      </w:pPr>
      <w:r w:rsidRPr="003A60A7">
        <w:rPr>
          <w:rFonts w:ascii="Times New Roman" w:hAnsi="Times New Roman" w:cs="Times New Roman"/>
          <w:sz w:val="28"/>
          <w:szCs w:val="28"/>
        </w:rPr>
        <w:t>Порядок организации перерывов для проведения необходимых лечебных и профилактических мероприятий для детей-инвалидов, инвалидов, участников ГИА с ОВЗ:</w:t>
      </w:r>
    </w:p>
    <w:p w:rsidR="003A60A7" w:rsidRPr="003A60A7" w:rsidRDefault="003A60A7" w:rsidP="003A60A7">
      <w:pPr>
        <w:autoSpaceDE w:val="0"/>
        <w:autoSpaceDN w:val="0"/>
        <w:adjustRightInd w:val="0"/>
        <w:spacing w:after="0" w:line="240" w:lineRule="auto"/>
        <w:ind w:firstLine="709"/>
        <w:jc w:val="both"/>
        <w:rPr>
          <w:rFonts w:ascii="Times New Roman" w:hAnsi="Times New Roman" w:cs="Times New Roman"/>
          <w:sz w:val="28"/>
          <w:szCs w:val="28"/>
        </w:rPr>
      </w:pPr>
      <w:r w:rsidRPr="003A60A7">
        <w:rPr>
          <w:rFonts w:ascii="Times New Roman" w:hAnsi="Times New Roman" w:cs="Times New Roman"/>
          <w:sz w:val="28"/>
          <w:szCs w:val="28"/>
        </w:rPr>
        <w:t>- прием лекарств, необходимых участникам с ОВЗ, обеспечивается в аудитории проведения итогового сочинения (изложения) за отдельным столом. Участнику по его просьбе должна быть предоставлена питьевая вода. По желанию для приема лекарств участник может пройти в медицинский кабинет.</w:t>
      </w:r>
    </w:p>
    <w:p w:rsidR="003A60A7" w:rsidRPr="001244CB" w:rsidRDefault="003A60A7" w:rsidP="003A60A7">
      <w:pPr>
        <w:autoSpaceDE w:val="0"/>
        <w:autoSpaceDN w:val="0"/>
        <w:adjustRightInd w:val="0"/>
        <w:spacing w:after="0" w:line="240" w:lineRule="auto"/>
        <w:ind w:firstLine="709"/>
        <w:jc w:val="both"/>
        <w:rPr>
          <w:rFonts w:ascii="Times New Roman" w:hAnsi="Times New Roman" w:cs="Times New Roman"/>
          <w:sz w:val="28"/>
          <w:szCs w:val="28"/>
        </w:rPr>
      </w:pPr>
      <w:r w:rsidRPr="003A60A7">
        <w:rPr>
          <w:rFonts w:ascii="Times New Roman" w:hAnsi="Times New Roman" w:cs="Times New Roman"/>
          <w:sz w:val="28"/>
          <w:szCs w:val="28"/>
        </w:rPr>
        <w:t xml:space="preserve">- необходимые лечебные процедуры выполняются в медицинском кабинете. Приборы для обеспечения манипуляций (например, </w:t>
      </w:r>
      <w:proofErr w:type="spellStart"/>
      <w:r w:rsidRPr="003A60A7">
        <w:rPr>
          <w:rFonts w:ascii="Times New Roman" w:hAnsi="Times New Roman" w:cs="Times New Roman"/>
          <w:sz w:val="28"/>
          <w:szCs w:val="28"/>
        </w:rPr>
        <w:t>глюкометр</w:t>
      </w:r>
      <w:proofErr w:type="spellEnd"/>
      <w:r w:rsidR="00704D7F">
        <w:rPr>
          <w:rFonts w:ascii="Times New Roman" w:hAnsi="Times New Roman" w:cs="Times New Roman"/>
          <w:sz w:val="28"/>
          <w:szCs w:val="28"/>
        </w:rPr>
        <w:t>, шприц-ручка</w:t>
      </w:r>
      <w:r w:rsidRPr="003A60A7">
        <w:rPr>
          <w:rFonts w:ascii="Times New Roman" w:hAnsi="Times New Roman" w:cs="Times New Roman"/>
          <w:sz w:val="28"/>
          <w:szCs w:val="28"/>
        </w:rPr>
        <w:t xml:space="preserve">) участник может принести с собой и перед </w:t>
      </w:r>
      <w:r w:rsidR="0020013C">
        <w:rPr>
          <w:rFonts w:ascii="Times New Roman" w:hAnsi="Times New Roman" w:cs="Times New Roman"/>
          <w:sz w:val="28"/>
          <w:szCs w:val="28"/>
        </w:rPr>
        <w:t>началом сочинения (изложения)</w:t>
      </w:r>
      <w:r w:rsidRPr="003A60A7">
        <w:rPr>
          <w:rFonts w:ascii="Times New Roman" w:hAnsi="Times New Roman" w:cs="Times New Roman"/>
          <w:sz w:val="28"/>
          <w:szCs w:val="28"/>
        </w:rPr>
        <w:t xml:space="preserve"> передать в медицинский кабинет. При наличии возможности приборы могут быть предоставлены ОО, в которой проводится итоговое сочинение (изложение).</w:t>
      </w:r>
    </w:p>
    <w:p w:rsidR="001244CB" w:rsidRPr="001244CB" w:rsidRDefault="0020013C"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244CB" w:rsidRPr="001244CB">
        <w:rPr>
          <w:rFonts w:ascii="Times New Roman" w:hAnsi="Times New Roman" w:cs="Times New Roman"/>
          <w:sz w:val="28"/>
          <w:szCs w:val="28"/>
        </w:rPr>
        <w:t>При проведении итогового сочинения (изложения) при необходимости присутствуют ассистенты</w:t>
      </w:r>
      <w:r>
        <w:rPr>
          <w:rStyle w:val="a8"/>
          <w:rFonts w:ascii="Times New Roman" w:hAnsi="Times New Roman" w:cs="Times New Roman"/>
          <w:sz w:val="28"/>
          <w:szCs w:val="28"/>
        </w:rPr>
        <w:footnoteReference w:id="6"/>
      </w:r>
      <w:r w:rsidR="001244CB" w:rsidRPr="001244CB">
        <w:rPr>
          <w:rFonts w:ascii="Times New Roman" w:hAnsi="Times New Roman" w:cs="Times New Roman"/>
          <w:sz w:val="28"/>
          <w:szCs w:val="28"/>
        </w:rPr>
        <w:t xml:space="preserve">, оказывающие участникам </w:t>
      </w:r>
      <w:r>
        <w:rPr>
          <w:rFonts w:ascii="Times New Roman" w:hAnsi="Times New Roman" w:cs="Times New Roman"/>
          <w:sz w:val="28"/>
          <w:szCs w:val="28"/>
        </w:rPr>
        <w:t xml:space="preserve">с ОВЗ, </w:t>
      </w:r>
      <w:r w:rsidR="001244CB" w:rsidRPr="001244CB">
        <w:rPr>
          <w:rFonts w:ascii="Times New Roman" w:hAnsi="Times New Roman" w:cs="Times New Roman"/>
          <w:sz w:val="28"/>
          <w:szCs w:val="28"/>
        </w:rPr>
        <w:t>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1244CB" w:rsidRPr="001244CB" w:rsidRDefault="0020013C"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44CB" w:rsidRPr="001244CB">
        <w:rPr>
          <w:rFonts w:ascii="Times New Roman" w:hAnsi="Times New Roman" w:cs="Times New Roman"/>
          <w:sz w:val="28"/>
          <w:szCs w:val="28"/>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w:t>
      </w:r>
      <w:r>
        <w:rPr>
          <w:rFonts w:ascii="Times New Roman" w:hAnsi="Times New Roman" w:cs="Times New Roman"/>
          <w:sz w:val="28"/>
          <w:szCs w:val="28"/>
        </w:rPr>
        <w:t xml:space="preserve">получении </w:t>
      </w:r>
      <w:r w:rsidR="001244CB" w:rsidRPr="001244CB">
        <w:rPr>
          <w:rFonts w:ascii="Times New Roman" w:hAnsi="Times New Roman" w:cs="Times New Roman"/>
          <w:sz w:val="28"/>
          <w:szCs w:val="28"/>
        </w:rPr>
        <w:t>информации</w:t>
      </w:r>
      <w:r>
        <w:rPr>
          <w:rFonts w:ascii="Times New Roman" w:hAnsi="Times New Roman" w:cs="Times New Roman"/>
          <w:sz w:val="28"/>
          <w:szCs w:val="28"/>
        </w:rPr>
        <w:t>,</w:t>
      </w:r>
      <w:r w:rsidR="001244CB" w:rsidRPr="001244CB">
        <w:rPr>
          <w:rFonts w:ascii="Times New Roman" w:hAnsi="Times New Roman" w:cs="Times New Roman"/>
          <w:sz w:val="28"/>
          <w:szCs w:val="28"/>
        </w:rPr>
        <w:t xml:space="preserve"> не относящейся к содержанию и выполнению итогового сочинения (изложения);</w:t>
      </w:r>
    </w:p>
    <w:p w:rsidR="001244CB" w:rsidRPr="001244CB" w:rsidRDefault="0020013C"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44CB" w:rsidRPr="001244CB">
        <w:rPr>
          <w:rFonts w:ascii="Times New Roman" w:hAnsi="Times New Roman" w:cs="Times New Roman"/>
          <w:sz w:val="28"/>
          <w:szCs w:val="28"/>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w:t>
      </w:r>
      <w:r w:rsidR="005B7AF4">
        <w:rPr>
          <w:rFonts w:ascii="Times New Roman" w:hAnsi="Times New Roman" w:cs="Times New Roman"/>
          <w:sz w:val="28"/>
          <w:szCs w:val="28"/>
        </w:rPr>
        <w:t xml:space="preserve">исключением средств </w:t>
      </w:r>
      <w:r w:rsidR="001244CB" w:rsidRPr="001244CB">
        <w:rPr>
          <w:rFonts w:ascii="Times New Roman" w:hAnsi="Times New Roman" w:cs="Times New Roman"/>
          <w:sz w:val="28"/>
          <w:szCs w:val="28"/>
        </w:rPr>
        <w:t>связи, фото-, аудио- и видеоаппаратуры);</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оказывают помощь в ведении записей, чтении (оказывают помощь в фиксации положения тела, ручки в кисти руки</w:t>
      </w:r>
      <w:r w:rsidR="005B7AF4">
        <w:rPr>
          <w:rFonts w:ascii="Times New Roman" w:hAnsi="Times New Roman" w:cs="Times New Roman"/>
          <w:sz w:val="28"/>
          <w:szCs w:val="28"/>
        </w:rPr>
        <w:t>)</w:t>
      </w:r>
      <w:r w:rsidRPr="001244CB">
        <w:rPr>
          <w:rFonts w:ascii="Times New Roman" w:hAnsi="Times New Roman" w:cs="Times New Roman"/>
          <w:sz w:val="28"/>
          <w:szCs w:val="28"/>
        </w:rPr>
        <w:t>;</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 двигательного аппарата);</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переносят итоговое сочинение (изложение) в бланки итогового сочинения (изложения);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вызывают медперсонал (при необходимости).</w:t>
      </w:r>
    </w:p>
    <w:p w:rsidR="001244CB" w:rsidRPr="001244CB" w:rsidRDefault="005B7AF4"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244CB" w:rsidRPr="001244CB">
        <w:rPr>
          <w:rFonts w:ascii="Times New Roman" w:hAnsi="Times New Roman" w:cs="Times New Roman"/>
          <w:sz w:val="28"/>
          <w:szCs w:val="28"/>
        </w:rPr>
        <w:t>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w:t>
      </w:r>
    </w:p>
    <w:p w:rsidR="001244CB" w:rsidRPr="005B7AF4" w:rsidRDefault="005B7AF4" w:rsidP="001244CB">
      <w:pPr>
        <w:autoSpaceDE w:val="0"/>
        <w:autoSpaceDN w:val="0"/>
        <w:adjustRightInd w:val="0"/>
        <w:spacing w:after="0" w:line="240" w:lineRule="auto"/>
        <w:ind w:firstLine="709"/>
        <w:jc w:val="both"/>
        <w:rPr>
          <w:rFonts w:ascii="Times New Roman" w:hAnsi="Times New Roman" w:cs="Times New Roman"/>
          <w:i/>
          <w:sz w:val="28"/>
          <w:szCs w:val="28"/>
        </w:rPr>
      </w:pPr>
      <w:r w:rsidRPr="005B7AF4">
        <w:rPr>
          <w:rFonts w:ascii="Times New Roman" w:hAnsi="Times New Roman" w:cs="Times New Roman"/>
          <w:i/>
          <w:sz w:val="28"/>
          <w:szCs w:val="28"/>
        </w:rPr>
        <w:t xml:space="preserve">- </w:t>
      </w:r>
      <w:r w:rsidR="001244CB" w:rsidRPr="005B7AF4">
        <w:rPr>
          <w:rFonts w:ascii="Times New Roman" w:hAnsi="Times New Roman" w:cs="Times New Roman"/>
          <w:i/>
          <w:sz w:val="28"/>
          <w:szCs w:val="28"/>
        </w:rPr>
        <w:t>Для слабослышащих участников итогового сочинения (изложения):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при необходимости привлекается ассистент-</w:t>
      </w:r>
      <w:proofErr w:type="spellStart"/>
      <w:r w:rsidRPr="001244CB">
        <w:rPr>
          <w:rFonts w:ascii="Times New Roman" w:hAnsi="Times New Roman" w:cs="Times New Roman"/>
          <w:sz w:val="28"/>
          <w:szCs w:val="28"/>
        </w:rPr>
        <w:t>сурдопереводчик</w:t>
      </w:r>
      <w:proofErr w:type="spellEnd"/>
      <w:r w:rsidRPr="001244CB">
        <w:rPr>
          <w:rFonts w:ascii="Times New Roman" w:hAnsi="Times New Roman" w:cs="Times New Roman"/>
          <w:sz w:val="28"/>
          <w:szCs w:val="28"/>
        </w:rPr>
        <w:t>.</w:t>
      </w:r>
    </w:p>
    <w:p w:rsidR="001244CB" w:rsidRPr="005B7AF4" w:rsidRDefault="005B7AF4" w:rsidP="001244CB">
      <w:pPr>
        <w:autoSpaceDE w:val="0"/>
        <w:autoSpaceDN w:val="0"/>
        <w:adjustRightInd w:val="0"/>
        <w:spacing w:after="0" w:line="240" w:lineRule="auto"/>
        <w:ind w:firstLine="709"/>
        <w:jc w:val="both"/>
        <w:rPr>
          <w:rFonts w:ascii="Times New Roman" w:hAnsi="Times New Roman" w:cs="Times New Roman"/>
          <w:i/>
          <w:sz w:val="28"/>
          <w:szCs w:val="28"/>
        </w:rPr>
      </w:pPr>
      <w:r w:rsidRPr="005B7AF4">
        <w:rPr>
          <w:rFonts w:ascii="Times New Roman" w:hAnsi="Times New Roman" w:cs="Times New Roman"/>
          <w:i/>
          <w:sz w:val="28"/>
          <w:szCs w:val="28"/>
        </w:rPr>
        <w:t xml:space="preserve">- </w:t>
      </w:r>
      <w:r w:rsidR="001244CB" w:rsidRPr="005B7AF4">
        <w:rPr>
          <w:rFonts w:ascii="Times New Roman" w:hAnsi="Times New Roman" w:cs="Times New Roman"/>
          <w:i/>
          <w:sz w:val="28"/>
          <w:szCs w:val="28"/>
        </w:rPr>
        <w:t>Для глухих участников итогового сочинения (изложения):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при необходимости привлекается ассистент-</w:t>
      </w:r>
      <w:proofErr w:type="spellStart"/>
      <w:r w:rsidRPr="001244CB">
        <w:rPr>
          <w:rFonts w:ascii="Times New Roman" w:hAnsi="Times New Roman" w:cs="Times New Roman"/>
          <w:sz w:val="28"/>
          <w:szCs w:val="28"/>
        </w:rPr>
        <w:t>сурдопереводчик</w:t>
      </w:r>
      <w:proofErr w:type="spellEnd"/>
      <w:r w:rsidRPr="001244CB">
        <w:rPr>
          <w:rFonts w:ascii="Times New Roman" w:hAnsi="Times New Roman" w:cs="Times New Roman"/>
          <w:sz w:val="28"/>
          <w:szCs w:val="28"/>
        </w:rPr>
        <w:t>;</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1244CB" w:rsidRPr="005B7AF4" w:rsidRDefault="005B7AF4" w:rsidP="001244CB">
      <w:pPr>
        <w:autoSpaceDE w:val="0"/>
        <w:autoSpaceDN w:val="0"/>
        <w:adjustRightInd w:val="0"/>
        <w:spacing w:after="0" w:line="240" w:lineRule="auto"/>
        <w:ind w:firstLine="709"/>
        <w:jc w:val="both"/>
        <w:rPr>
          <w:rFonts w:ascii="Times New Roman" w:hAnsi="Times New Roman" w:cs="Times New Roman"/>
          <w:i/>
          <w:sz w:val="28"/>
          <w:szCs w:val="28"/>
        </w:rPr>
      </w:pPr>
      <w:r w:rsidRPr="005B7AF4">
        <w:rPr>
          <w:rFonts w:ascii="Times New Roman" w:hAnsi="Times New Roman" w:cs="Times New Roman"/>
          <w:i/>
          <w:sz w:val="28"/>
          <w:szCs w:val="28"/>
        </w:rPr>
        <w:t xml:space="preserve">- </w:t>
      </w:r>
      <w:r w:rsidR="001244CB" w:rsidRPr="005B7AF4">
        <w:rPr>
          <w:rFonts w:ascii="Times New Roman" w:hAnsi="Times New Roman" w:cs="Times New Roman"/>
          <w:i/>
          <w:sz w:val="28"/>
          <w:szCs w:val="28"/>
        </w:rPr>
        <w:t>Для участников с нарушением опорно-двигательного аппарата:</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при необходимости сочинение (изложение) может выполняться на компьютере со специализированным программным обеспечением (предоставляется </w:t>
      </w:r>
      <w:r w:rsidR="005B7AF4">
        <w:rPr>
          <w:rFonts w:ascii="Times New Roman" w:hAnsi="Times New Roman" w:cs="Times New Roman"/>
          <w:sz w:val="28"/>
          <w:szCs w:val="28"/>
        </w:rPr>
        <w:t>образовательной организацией</w:t>
      </w:r>
      <w:r w:rsidRPr="001244CB">
        <w:rPr>
          <w:rFonts w:ascii="Times New Roman" w:hAnsi="Times New Roman" w:cs="Times New Roman"/>
          <w:sz w:val="28"/>
          <w:szCs w:val="28"/>
        </w:rPr>
        <w:t>). В учебных кабинетах устанавливаются компьютеры, не имеющие выхода в информационно- телекоммуникационную сеть «Интернет».</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1244CB" w:rsidRPr="005B7AF4" w:rsidRDefault="005B7AF4" w:rsidP="001244CB">
      <w:pPr>
        <w:autoSpaceDE w:val="0"/>
        <w:autoSpaceDN w:val="0"/>
        <w:adjustRightInd w:val="0"/>
        <w:spacing w:after="0" w:line="240" w:lineRule="auto"/>
        <w:ind w:firstLine="709"/>
        <w:jc w:val="both"/>
        <w:rPr>
          <w:rFonts w:ascii="Times New Roman" w:hAnsi="Times New Roman" w:cs="Times New Roman"/>
          <w:i/>
          <w:sz w:val="28"/>
          <w:szCs w:val="28"/>
        </w:rPr>
      </w:pPr>
      <w:r w:rsidRPr="005B7AF4">
        <w:rPr>
          <w:rFonts w:ascii="Times New Roman" w:hAnsi="Times New Roman" w:cs="Times New Roman"/>
          <w:i/>
          <w:sz w:val="28"/>
          <w:szCs w:val="28"/>
        </w:rPr>
        <w:t xml:space="preserve">- </w:t>
      </w:r>
      <w:r w:rsidR="001244CB" w:rsidRPr="005B7AF4">
        <w:rPr>
          <w:rFonts w:ascii="Times New Roman" w:hAnsi="Times New Roman" w:cs="Times New Roman"/>
          <w:i/>
          <w:sz w:val="28"/>
          <w:szCs w:val="28"/>
        </w:rPr>
        <w:t>Для слепых участников:</w:t>
      </w:r>
    </w:p>
    <w:p w:rsid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темы итогового сочинения (тексты для итогового изложения) оформляются рельефно-точечным шрифтом Брайля или в виде </w:t>
      </w:r>
      <w:r w:rsidR="005B7AF4">
        <w:rPr>
          <w:rFonts w:ascii="Times New Roman" w:hAnsi="Times New Roman" w:cs="Times New Roman"/>
          <w:sz w:val="28"/>
          <w:szCs w:val="28"/>
        </w:rPr>
        <w:t xml:space="preserve">электронного </w:t>
      </w:r>
      <w:r w:rsidRPr="001244CB">
        <w:rPr>
          <w:rFonts w:ascii="Times New Roman" w:hAnsi="Times New Roman" w:cs="Times New Roman"/>
          <w:sz w:val="28"/>
          <w:szCs w:val="28"/>
        </w:rPr>
        <w:t>документа, доступного с помощью компьютера;</w:t>
      </w:r>
    </w:p>
    <w:p w:rsidR="005264CD" w:rsidRPr="001244CB" w:rsidRDefault="005264CD" w:rsidP="005264CD">
      <w:pPr>
        <w:autoSpaceDE w:val="0"/>
        <w:autoSpaceDN w:val="0"/>
        <w:adjustRightInd w:val="0"/>
        <w:spacing w:after="0" w:line="240" w:lineRule="auto"/>
        <w:ind w:firstLine="709"/>
        <w:jc w:val="both"/>
        <w:rPr>
          <w:rFonts w:ascii="Times New Roman" w:hAnsi="Times New Roman" w:cs="Times New Roman"/>
          <w:sz w:val="28"/>
          <w:szCs w:val="28"/>
        </w:rPr>
      </w:pPr>
      <w:r w:rsidRPr="005264CD">
        <w:rPr>
          <w:rFonts w:ascii="Times New Roman" w:hAnsi="Times New Roman" w:cs="Times New Roman"/>
          <w:sz w:val="28"/>
          <w:szCs w:val="28"/>
        </w:rPr>
        <w:t>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предусматривается достаточное количество </w:t>
      </w:r>
      <w:r w:rsidR="005B7AF4">
        <w:rPr>
          <w:rFonts w:ascii="Times New Roman" w:hAnsi="Times New Roman" w:cs="Times New Roman"/>
          <w:sz w:val="28"/>
          <w:szCs w:val="28"/>
        </w:rPr>
        <w:t xml:space="preserve">специальных </w:t>
      </w:r>
      <w:r w:rsidRPr="001244CB">
        <w:rPr>
          <w:rFonts w:ascii="Times New Roman" w:hAnsi="Times New Roman" w:cs="Times New Roman"/>
          <w:sz w:val="28"/>
          <w:szCs w:val="28"/>
        </w:rPr>
        <w:t>принадлежностей для оформления сочинения (изложения) рельефно-точечным шрифтом Брайля (</w:t>
      </w:r>
      <w:proofErr w:type="spellStart"/>
      <w:r w:rsidRPr="001244CB">
        <w:rPr>
          <w:rFonts w:ascii="Times New Roman" w:hAnsi="Times New Roman" w:cs="Times New Roman"/>
          <w:sz w:val="28"/>
          <w:szCs w:val="28"/>
        </w:rPr>
        <w:t>брайлевский</w:t>
      </w:r>
      <w:proofErr w:type="spellEnd"/>
      <w:r w:rsidRPr="001244CB">
        <w:rPr>
          <w:rFonts w:ascii="Times New Roman" w:hAnsi="Times New Roman" w:cs="Times New Roman"/>
          <w:sz w:val="28"/>
          <w:szCs w:val="28"/>
        </w:rPr>
        <w:t xml:space="preserve"> прибор и грифель, </w:t>
      </w:r>
      <w:proofErr w:type="spellStart"/>
      <w:r w:rsidRPr="001244CB">
        <w:rPr>
          <w:rFonts w:ascii="Times New Roman" w:hAnsi="Times New Roman" w:cs="Times New Roman"/>
          <w:sz w:val="28"/>
          <w:szCs w:val="28"/>
        </w:rPr>
        <w:t>брайлевская</w:t>
      </w:r>
      <w:proofErr w:type="spellEnd"/>
      <w:r w:rsidRPr="001244CB">
        <w:rPr>
          <w:rFonts w:ascii="Times New Roman" w:hAnsi="Times New Roman" w:cs="Times New Roman"/>
          <w:sz w:val="28"/>
          <w:szCs w:val="28"/>
        </w:rPr>
        <w:t xml:space="preserve"> печатная машинка, специальные чертежные инструменты), компьютер (при необходимости);</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1244CB" w:rsidRPr="005B7AF4" w:rsidRDefault="005B7AF4" w:rsidP="001244CB">
      <w:pPr>
        <w:autoSpaceDE w:val="0"/>
        <w:autoSpaceDN w:val="0"/>
        <w:adjustRightInd w:val="0"/>
        <w:spacing w:after="0" w:line="240" w:lineRule="auto"/>
        <w:ind w:firstLine="709"/>
        <w:jc w:val="both"/>
        <w:rPr>
          <w:rFonts w:ascii="Times New Roman" w:hAnsi="Times New Roman" w:cs="Times New Roman"/>
          <w:i/>
          <w:sz w:val="28"/>
          <w:szCs w:val="28"/>
        </w:rPr>
      </w:pPr>
      <w:r w:rsidRPr="005B7AF4">
        <w:rPr>
          <w:rFonts w:ascii="Times New Roman" w:hAnsi="Times New Roman" w:cs="Times New Roman"/>
          <w:i/>
          <w:sz w:val="28"/>
          <w:szCs w:val="28"/>
        </w:rPr>
        <w:t xml:space="preserve">- </w:t>
      </w:r>
      <w:r w:rsidR="001244CB" w:rsidRPr="005B7AF4">
        <w:rPr>
          <w:rFonts w:ascii="Times New Roman" w:hAnsi="Times New Roman" w:cs="Times New Roman"/>
          <w:i/>
          <w:sz w:val="28"/>
          <w:szCs w:val="28"/>
        </w:rPr>
        <w:t>Для слабовидящих:</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w:t>
      </w:r>
      <w:proofErr w:type="spellStart"/>
      <w:r w:rsidRPr="001244CB">
        <w:rPr>
          <w:rFonts w:ascii="Times New Roman" w:hAnsi="Times New Roman" w:cs="Times New Roman"/>
          <w:sz w:val="28"/>
          <w:szCs w:val="28"/>
        </w:rPr>
        <w:t>Bold</w:t>
      </w:r>
      <w:proofErr w:type="spellEnd"/>
      <w:r w:rsidRPr="001244CB">
        <w:rPr>
          <w:rFonts w:ascii="Times New Roman" w:hAnsi="Times New Roman" w:cs="Times New Roman"/>
          <w:sz w:val="28"/>
          <w:szCs w:val="28"/>
        </w:rPr>
        <w:t xml:space="preserve"> (полужирный);</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1244CB" w:rsidRPr="001244CB" w:rsidRDefault="005B7AF4"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244CB" w:rsidRPr="001244CB">
        <w:rPr>
          <w:rFonts w:ascii="Times New Roman" w:hAnsi="Times New Roman" w:cs="Times New Roman"/>
          <w:sz w:val="28"/>
          <w:szCs w:val="28"/>
        </w:rPr>
        <w:t xml:space="preserve">Для участников итогового изложения </w:t>
      </w:r>
      <w:r w:rsidR="006361F8" w:rsidRPr="006361F8">
        <w:rPr>
          <w:rFonts w:ascii="Times New Roman" w:hAnsi="Times New Roman" w:cs="Times New Roman"/>
          <w:sz w:val="28"/>
          <w:szCs w:val="28"/>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proofErr w:type="spellStart"/>
      <w:r w:rsidR="006361F8" w:rsidRPr="006361F8">
        <w:rPr>
          <w:rFonts w:ascii="Times New Roman" w:hAnsi="Times New Roman" w:cs="Times New Roman"/>
          <w:sz w:val="28"/>
          <w:szCs w:val="28"/>
        </w:rPr>
        <w:t>позднооглоших</w:t>
      </w:r>
      <w:proofErr w:type="spellEnd"/>
      <w:r w:rsidR="006361F8" w:rsidRPr="006361F8">
        <w:rPr>
          <w:rFonts w:ascii="Times New Roman" w:hAnsi="Times New Roman" w:cs="Times New Roman"/>
          <w:sz w:val="28"/>
          <w:szCs w:val="28"/>
        </w:rPr>
        <w:t xml:space="preserve"> и слабослышащих участников итогового изложения</w:t>
      </w:r>
      <w:r w:rsidR="001244CB" w:rsidRPr="001244CB">
        <w:rPr>
          <w:rFonts w:ascii="Times New Roman" w:hAnsi="Times New Roman" w:cs="Times New Roman"/>
          <w:sz w:val="28"/>
          <w:szCs w:val="28"/>
        </w:rPr>
        <w:t xml:space="preserve"> текст для итогового изложения выдается для чтения и проведения подготовительной работы на 40 минут. В это вр</w:t>
      </w:r>
      <w:r w:rsidR="005264CD">
        <w:rPr>
          <w:rFonts w:ascii="Times New Roman" w:hAnsi="Times New Roman" w:cs="Times New Roman"/>
          <w:sz w:val="28"/>
          <w:szCs w:val="28"/>
        </w:rPr>
        <w:t xml:space="preserve">емя участники могут работать с </w:t>
      </w:r>
      <w:r w:rsidR="001244CB" w:rsidRPr="001244CB">
        <w:rPr>
          <w:rFonts w:ascii="Times New Roman" w:hAnsi="Times New Roman" w:cs="Times New Roman"/>
          <w:sz w:val="28"/>
          <w:szCs w:val="28"/>
        </w:rPr>
        <w:t>черновик</w:t>
      </w:r>
      <w:r w:rsidR="005264CD">
        <w:rPr>
          <w:rFonts w:ascii="Times New Roman" w:hAnsi="Times New Roman" w:cs="Times New Roman"/>
          <w:sz w:val="28"/>
          <w:szCs w:val="28"/>
        </w:rPr>
        <w:t>ами</w:t>
      </w:r>
      <w:r w:rsidR="001244CB" w:rsidRPr="001244CB">
        <w:rPr>
          <w:rFonts w:ascii="Times New Roman" w:hAnsi="Times New Roman" w:cs="Times New Roman"/>
          <w:sz w:val="28"/>
          <w:szCs w:val="28"/>
        </w:rPr>
        <w:t xml:space="preserve">, выписывая ключевые слова, составляя план изложения (переписывать текст для итогового изложения </w:t>
      </w:r>
      <w:proofErr w:type="gramStart"/>
      <w:r w:rsidR="001244CB" w:rsidRPr="001244CB">
        <w:rPr>
          <w:rFonts w:ascii="Times New Roman" w:hAnsi="Times New Roman" w:cs="Times New Roman"/>
          <w:sz w:val="28"/>
          <w:szCs w:val="28"/>
        </w:rPr>
        <w:t>в для</w:t>
      </w:r>
      <w:proofErr w:type="gramEnd"/>
      <w:r w:rsidR="001244CB" w:rsidRPr="001244CB">
        <w:rPr>
          <w:rFonts w:ascii="Times New Roman" w:hAnsi="Times New Roman" w:cs="Times New Roman"/>
          <w:sz w:val="28"/>
          <w:szCs w:val="28"/>
        </w:rPr>
        <w:t xml:space="preserve"> черновик</w:t>
      </w:r>
      <w:r w:rsidR="006361F8">
        <w:rPr>
          <w:rFonts w:ascii="Times New Roman" w:hAnsi="Times New Roman" w:cs="Times New Roman"/>
          <w:sz w:val="28"/>
          <w:szCs w:val="28"/>
        </w:rPr>
        <w:t>и</w:t>
      </w:r>
      <w:r w:rsidR="001244CB" w:rsidRPr="001244CB">
        <w:rPr>
          <w:rFonts w:ascii="Times New Roman" w:hAnsi="Times New Roman" w:cs="Times New Roman"/>
          <w:sz w:val="28"/>
          <w:szCs w:val="28"/>
        </w:rPr>
        <w:t xml:space="preserve">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Для глухих, </w:t>
      </w:r>
      <w:proofErr w:type="spellStart"/>
      <w:r w:rsidRPr="001244CB">
        <w:rPr>
          <w:rFonts w:ascii="Times New Roman" w:hAnsi="Times New Roman" w:cs="Times New Roman"/>
          <w:sz w:val="28"/>
          <w:szCs w:val="28"/>
        </w:rPr>
        <w:t>позднооглоших</w:t>
      </w:r>
      <w:proofErr w:type="spellEnd"/>
      <w:r w:rsidRPr="001244CB">
        <w:rPr>
          <w:rFonts w:ascii="Times New Roman" w:hAnsi="Times New Roman" w:cs="Times New Roman"/>
          <w:sz w:val="28"/>
          <w:szCs w:val="28"/>
        </w:rPr>
        <w:t xml:space="preserve"> и слабослышащих участников итогового изложения при необходимости (вместо выдачи текста для итогового изложения на 40 минут) может быть осуществлен </w:t>
      </w:r>
      <w:proofErr w:type="spellStart"/>
      <w:r w:rsidRPr="001244CB">
        <w:rPr>
          <w:rFonts w:ascii="Times New Roman" w:hAnsi="Times New Roman" w:cs="Times New Roman"/>
          <w:sz w:val="28"/>
          <w:szCs w:val="28"/>
        </w:rPr>
        <w:t>сурдоперевод</w:t>
      </w:r>
      <w:proofErr w:type="spellEnd"/>
      <w:r w:rsidRPr="001244CB">
        <w:rPr>
          <w:rFonts w:ascii="Times New Roman" w:hAnsi="Times New Roman" w:cs="Times New Roman"/>
          <w:sz w:val="28"/>
          <w:szCs w:val="28"/>
        </w:rPr>
        <w:t xml:space="preserve"> текста для итогового изложения (о необходимости обеспечения </w:t>
      </w:r>
      <w:proofErr w:type="spellStart"/>
      <w:r w:rsidRPr="001244CB">
        <w:rPr>
          <w:rFonts w:ascii="Times New Roman" w:hAnsi="Times New Roman" w:cs="Times New Roman"/>
          <w:sz w:val="28"/>
          <w:szCs w:val="28"/>
        </w:rPr>
        <w:t>сурдоперевода</w:t>
      </w:r>
      <w:proofErr w:type="spellEnd"/>
      <w:r w:rsidRPr="001244CB">
        <w:rPr>
          <w:rFonts w:ascii="Times New Roman" w:hAnsi="Times New Roman" w:cs="Times New Roman"/>
          <w:sz w:val="28"/>
          <w:szCs w:val="28"/>
        </w:rPr>
        <w:t xml:space="preserve"> текста для итогового изложения сообщается во время подачи заявления на участие в итоговом изложении).</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w:t>
      </w:r>
      <w:r w:rsidR="005B7AF4">
        <w:rPr>
          <w:rFonts w:ascii="Times New Roman" w:hAnsi="Times New Roman" w:cs="Times New Roman"/>
          <w:sz w:val="28"/>
          <w:szCs w:val="28"/>
        </w:rPr>
        <w:t>Запрещается</w:t>
      </w:r>
      <w:r w:rsidRPr="001244CB">
        <w:rPr>
          <w:rFonts w:ascii="Times New Roman" w:hAnsi="Times New Roman" w:cs="Times New Roman"/>
          <w:sz w:val="28"/>
          <w:szCs w:val="28"/>
        </w:rPr>
        <w:t xml:space="preserve"> распределять участников итогового изложения, которым текст для </w:t>
      </w:r>
      <w:r w:rsidR="005B7AF4">
        <w:rPr>
          <w:rFonts w:ascii="Times New Roman" w:hAnsi="Times New Roman" w:cs="Times New Roman"/>
          <w:sz w:val="28"/>
          <w:szCs w:val="28"/>
        </w:rPr>
        <w:t xml:space="preserve">итогового </w:t>
      </w:r>
      <w:r w:rsidRPr="001244CB">
        <w:rPr>
          <w:rFonts w:ascii="Times New Roman" w:hAnsi="Times New Roman" w:cs="Times New Roman"/>
          <w:sz w:val="28"/>
          <w:szCs w:val="28"/>
        </w:rPr>
        <w:t xml:space="preserve">изложения выдается для чтения на 40 минут, в один учебный кабинет вместе с участниками итогового изложения, которым текст </w:t>
      </w:r>
      <w:r w:rsidR="00E705B8">
        <w:rPr>
          <w:rFonts w:ascii="Times New Roman" w:hAnsi="Times New Roman" w:cs="Times New Roman"/>
          <w:sz w:val="28"/>
          <w:szCs w:val="28"/>
        </w:rPr>
        <w:t>для итогового изложения зачитывается</w:t>
      </w:r>
      <w:r w:rsidRPr="001244CB">
        <w:rPr>
          <w:rFonts w:ascii="Times New Roman" w:hAnsi="Times New Roman" w:cs="Times New Roman"/>
          <w:sz w:val="28"/>
          <w:szCs w:val="28"/>
        </w:rPr>
        <w:t xml:space="preserve"> членом</w:t>
      </w:r>
      <w:r w:rsidR="00E705B8">
        <w:rPr>
          <w:rFonts w:ascii="Times New Roman" w:hAnsi="Times New Roman" w:cs="Times New Roman"/>
          <w:sz w:val="28"/>
          <w:szCs w:val="28"/>
        </w:rPr>
        <w:t xml:space="preserve"> комиссии</w:t>
      </w:r>
      <w:r w:rsidRPr="001244CB">
        <w:rPr>
          <w:rFonts w:ascii="Times New Roman" w:hAnsi="Times New Roman" w:cs="Times New Roman"/>
          <w:sz w:val="28"/>
          <w:szCs w:val="28"/>
        </w:rPr>
        <w:t xml:space="preserve"> по проведению итогового сочинения (изложения).</w:t>
      </w:r>
    </w:p>
    <w:p w:rsidR="001244CB" w:rsidRPr="001244CB" w:rsidRDefault="00E705B8"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244CB" w:rsidRPr="001244CB">
        <w:rPr>
          <w:rFonts w:ascii="Times New Roman" w:hAnsi="Times New Roman" w:cs="Times New Roman"/>
          <w:sz w:val="28"/>
          <w:szCs w:val="28"/>
        </w:rPr>
        <w:t>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w:t>
      </w:r>
      <w:r w:rsidR="00E705B8">
        <w:rPr>
          <w:rFonts w:ascii="Times New Roman" w:hAnsi="Times New Roman" w:cs="Times New Roman"/>
          <w:sz w:val="28"/>
          <w:szCs w:val="28"/>
        </w:rPr>
        <w:t xml:space="preserve"> </w:t>
      </w:r>
      <w:r w:rsidRPr="001244CB">
        <w:rPr>
          <w:rFonts w:ascii="Times New Roman" w:hAnsi="Times New Roman" w:cs="Times New Roman"/>
          <w:sz w:val="28"/>
          <w:szCs w:val="28"/>
        </w:rPr>
        <w:t>в которой участник сочинения (изложения) находится на длительном лечении, с выполнением минимальных требований к процедуре проведения.</w:t>
      </w:r>
    </w:p>
    <w:p w:rsidR="001244CB" w:rsidRPr="001244CB" w:rsidRDefault="00E705B8"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1244CB" w:rsidRPr="001244CB">
        <w:rPr>
          <w:rFonts w:ascii="Times New Roman" w:hAnsi="Times New Roman" w:cs="Times New Roman"/>
          <w:sz w:val="28"/>
          <w:szCs w:val="28"/>
        </w:rPr>
        <w:t xml:space="preserve">Для участников итогового сочинения (изложения) с ОВЗ, детей- инвалидов и инвалидов итоговое сочинение (изложение) по их желанию и при наличии соответствующих медицинских показаний </w:t>
      </w:r>
      <w:r w:rsidR="006361F8">
        <w:rPr>
          <w:rFonts w:ascii="Times New Roman" w:hAnsi="Times New Roman" w:cs="Times New Roman"/>
          <w:sz w:val="28"/>
          <w:szCs w:val="28"/>
        </w:rPr>
        <w:t xml:space="preserve">может </w:t>
      </w:r>
      <w:r w:rsidR="001244CB" w:rsidRPr="001244CB">
        <w:rPr>
          <w:rFonts w:ascii="Times New Roman" w:hAnsi="Times New Roman" w:cs="Times New Roman"/>
          <w:sz w:val="28"/>
          <w:szCs w:val="28"/>
        </w:rPr>
        <w:t>проводиться в устной форме.</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Устное сочинение (изложение) участников записывается на </w:t>
      </w:r>
      <w:proofErr w:type="spellStart"/>
      <w:r w:rsidRPr="001244CB">
        <w:rPr>
          <w:rFonts w:ascii="Times New Roman" w:hAnsi="Times New Roman" w:cs="Times New Roman"/>
          <w:sz w:val="28"/>
          <w:szCs w:val="28"/>
        </w:rPr>
        <w:t>флеш</w:t>
      </w:r>
      <w:proofErr w:type="spellEnd"/>
      <w:r w:rsidRPr="001244CB">
        <w:rPr>
          <w:rFonts w:ascii="Times New Roman" w:hAnsi="Times New Roman" w:cs="Times New Roman"/>
          <w:sz w:val="28"/>
          <w:szCs w:val="28"/>
        </w:rPr>
        <w:t>-носитель.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w:t>
      </w:r>
      <w:r w:rsidR="00E705B8">
        <w:rPr>
          <w:rFonts w:ascii="Times New Roman" w:hAnsi="Times New Roman" w:cs="Times New Roman"/>
          <w:sz w:val="28"/>
          <w:szCs w:val="28"/>
        </w:rPr>
        <w:t xml:space="preserve"> </w:t>
      </w:r>
      <w:r w:rsidRPr="001244CB">
        <w:rPr>
          <w:rFonts w:ascii="Times New Roman" w:hAnsi="Times New Roman" w:cs="Times New Roman"/>
          <w:sz w:val="28"/>
          <w:szCs w:val="28"/>
        </w:rPr>
        <w:t>«В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1244CB" w:rsidRPr="00E705B8" w:rsidRDefault="00E705B8" w:rsidP="001244CB">
      <w:pPr>
        <w:autoSpaceDE w:val="0"/>
        <w:autoSpaceDN w:val="0"/>
        <w:adjustRightInd w:val="0"/>
        <w:spacing w:after="0" w:line="240" w:lineRule="auto"/>
        <w:ind w:firstLine="709"/>
        <w:jc w:val="both"/>
        <w:rPr>
          <w:rFonts w:ascii="Times New Roman" w:hAnsi="Times New Roman" w:cs="Times New Roman"/>
          <w:b/>
          <w:sz w:val="28"/>
          <w:szCs w:val="28"/>
        </w:rPr>
      </w:pPr>
      <w:r w:rsidRPr="00E705B8">
        <w:rPr>
          <w:rFonts w:ascii="Times New Roman" w:hAnsi="Times New Roman" w:cs="Times New Roman"/>
          <w:b/>
          <w:sz w:val="28"/>
          <w:szCs w:val="28"/>
        </w:rPr>
        <w:t>1</w:t>
      </w:r>
      <w:r w:rsidR="00367A25">
        <w:rPr>
          <w:rFonts w:ascii="Times New Roman" w:hAnsi="Times New Roman" w:cs="Times New Roman"/>
          <w:b/>
          <w:sz w:val="28"/>
          <w:szCs w:val="28"/>
        </w:rPr>
        <w:t>2</w:t>
      </w:r>
      <w:r w:rsidRPr="00E705B8">
        <w:rPr>
          <w:rFonts w:ascii="Times New Roman" w:hAnsi="Times New Roman" w:cs="Times New Roman"/>
          <w:b/>
          <w:sz w:val="28"/>
          <w:szCs w:val="28"/>
        </w:rPr>
        <w:t xml:space="preserve"> </w:t>
      </w:r>
      <w:r w:rsidR="001244CB" w:rsidRPr="00E705B8">
        <w:rPr>
          <w:rFonts w:ascii="Times New Roman" w:hAnsi="Times New Roman" w:cs="Times New Roman"/>
          <w:b/>
          <w:sz w:val="28"/>
          <w:szCs w:val="28"/>
        </w:rPr>
        <w:t>Порядок проверки и оценивания итогового сочинения (изложения)</w:t>
      </w:r>
    </w:p>
    <w:p w:rsidR="001244CB" w:rsidRPr="001244CB" w:rsidRDefault="00723D14"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244CB" w:rsidRPr="001244CB">
        <w:rPr>
          <w:rFonts w:ascii="Times New Roman" w:hAnsi="Times New Roman" w:cs="Times New Roman"/>
          <w:sz w:val="28"/>
          <w:szCs w:val="28"/>
        </w:rPr>
        <w:t xml:space="preserve">Проверка итогового сочинения (изложения) участников итогового сочинения (изложения) завершается </w:t>
      </w:r>
      <w:r w:rsidR="00EA7DD7">
        <w:rPr>
          <w:rFonts w:ascii="Times New Roman" w:hAnsi="Times New Roman" w:cs="Times New Roman"/>
          <w:sz w:val="28"/>
          <w:szCs w:val="28"/>
        </w:rPr>
        <w:t>в срок, установленный п. 29 Порядка</w:t>
      </w:r>
      <w:r w:rsidR="001244CB" w:rsidRPr="001244CB">
        <w:rPr>
          <w:rFonts w:ascii="Times New Roman" w:hAnsi="Times New Roman" w:cs="Times New Roman"/>
          <w:sz w:val="28"/>
          <w:szCs w:val="28"/>
        </w:rPr>
        <w:t>.</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образовательных организациях или </w:t>
      </w:r>
      <w:r w:rsidR="001838C6">
        <w:rPr>
          <w:rFonts w:ascii="Times New Roman" w:hAnsi="Times New Roman" w:cs="Times New Roman"/>
          <w:sz w:val="28"/>
          <w:szCs w:val="28"/>
        </w:rPr>
        <w:t xml:space="preserve">региональной </w:t>
      </w:r>
      <w:r w:rsidRPr="001244CB">
        <w:rPr>
          <w:rFonts w:ascii="Times New Roman" w:hAnsi="Times New Roman" w:cs="Times New Roman"/>
          <w:sz w:val="28"/>
          <w:szCs w:val="28"/>
        </w:rPr>
        <w:t>комиссии по проверке итогового сочинения (изложения)</w:t>
      </w:r>
      <w:r w:rsidR="001838C6">
        <w:rPr>
          <w:rFonts w:ascii="Times New Roman" w:hAnsi="Times New Roman" w:cs="Times New Roman"/>
          <w:sz w:val="28"/>
          <w:szCs w:val="28"/>
        </w:rPr>
        <w:t>, место работы которой – ГАУ КО РЦ ОКО «Эксперт»</w:t>
      </w:r>
      <w:r w:rsidRPr="001244CB">
        <w:rPr>
          <w:rFonts w:ascii="Times New Roman" w:hAnsi="Times New Roman" w:cs="Times New Roman"/>
          <w:sz w:val="28"/>
          <w:szCs w:val="28"/>
        </w:rPr>
        <w:t>. К работе указанных комиссий могут быть привлечены независимые эксперты</w:t>
      </w:r>
      <w:r w:rsidR="001838C6">
        <w:rPr>
          <w:rStyle w:val="a8"/>
          <w:rFonts w:ascii="Times New Roman" w:hAnsi="Times New Roman" w:cs="Times New Roman"/>
          <w:sz w:val="28"/>
          <w:szCs w:val="28"/>
        </w:rPr>
        <w:footnoteReference w:id="7"/>
      </w:r>
      <w:r w:rsidRPr="001244CB">
        <w:rPr>
          <w:rFonts w:ascii="Times New Roman" w:hAnsi="Times New Roman" w:cs="Times New Roman"/>
          <w:sz w:val="28"/>
          <w:szCs w:val="28"/>
        </w:rPr>
        <w:t>.</w:t>
      </w:r>
    </w:p>
    <w:p w:rsidR="001244CB" w:rsidRPr="001244CB" w:rsidRDefault="001838C6"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244CB" w:rsidRPr="001244CB">
        <w:rPr>
          <w:rFonts w:ascii="Times New Roman" w:hAnsi="Times New Roman" w:cs="Times New Roman"/>
          <w:sz w:val="28"/>
          <w:szCs w:val="28"/>
        </w:rPr>
        <w:t xml:space="preserve">Итоговые сочинения (изложения) оцениваются по системе «зачет» или «незачет» по следующим критериям, разработанным </w:t>
      </w:r>
      <w:proofErr w:type="spellStart"/>
      <w:r w:rsidR="001244CB" w:rsidRPr="001244CB">
        <w:rPr>
          <w:rFonts w:ascii="Times New Roman" w:hAnsi="Times New Roman" w:cs="Times New Roman"/>
          <w:sz w:val="28"/>
          <w:szCs w:val="28"/>
        </w:rPr>
        <w:t>Рособрнадзором</w:t>
      </w:r>
      <w:proofErr w:type="spellEnd"/>
      <w:r>
        <w:rPr>
          <w:rFonts w:ascii="Times New Roman" w:hAnsi="Times New Roman" w:cs="Times New Roman"/>
          <w:sz w:val="28"/>
          <w:szCs w:val="28"/>
        </w:rPr>
        <w:t>.</w:t>
      </w:r>
      <w:r w:rsidR="008C5703">
        <w:rPr>
          <w:rFonts w:ascii="Times New Roman" w:hAnsi="Times New Roman" w:cs="Times New Roman"/>
          <w:sz w:val="28"/>
          <w:szCs w:val="28"/>
        </w:rPr>
        <w:t xml:space="preserve"> Критерии проверки итогового сочинения (изложения) изложены в Методических рекомендациях </w:t>
      </w:r>
      <w:r w:rsidR="006F715D">
        <w:rPr>
          <w:rFonts w:ascii="Times New Roman" w:hAnsi="Times New Roman" w:cs="Times New Roman"/>
          <w:sz w:val="28"/>
          <w:szCs w:val="28"/>
        </w:rPr>
        <w:t>по организации и проведению итогового сочинения (изложения) в 202</w:t>
      </w:r>
      <w:r w:rsidR="006361F8">
        <w:rPr>
          <w:rFonts w:ascii="Times New Roman" w:hAnsi="Times New Roman" w:cs="Times New Roman"/>
          <w:sz w:val="28"/>
          <w:szCs w:val="28"/>
        </w:rPr>
        <w:t>4</w:t>
      </w:r>
      <w:r w:rsidR="006F715D">
        <w:rPr>
          <w:rFonts w:ascii="Times New Roman" w:hAnsi="Times New Roman" w:cs="Times New Roman"/>
          <w:sz w:val="28"/>
          <w:szCs w:val="28"/>
        </w:rPr>
        <w:t>-202</w:t>
      </w:r>
      <w:r w:rsidR="006361F8">
        <w:rPr>
          <w:rFonts w:ascii="Times New Roman" w:hAnsi="Times New Roman" w:cs="Times New Roman"/>
          <w:sz w:val="28"/>
          <w:szCs w:val="28"/>
        </w:rPr>
        <w:t>5</w:t>
      </w:r>
      <w:r w:rsidR="006F715D">
        <w:rPr>
          <w:rFonts w:ascii="Times New Roman" w:hAnsi="Times New Roman" w:cs="Times New Roman"/>
          <w:sz w:val="28"/>
          <w:szCs w:val="28"/>
        </w:rPr>
        <w:t xml:space="preserve"> году (</w:t>
      </w:r>
      <w:r w:rsidR="006F715D" w:rsidRPr="006F715D">
        <w:rPr>
          <w:rFonts w:ascii="Times New Roman" w:hAnsi="Times New Roman" w:cs="Times New Roman"/>
          <w:sz w:val="28"/>
          <w:szCs w:val="28"/>
        </w:rPr>
        <w:t xml:space="preserve">Приложение 1 к письму </w:t>
      </w:r>
      <w:proofErr w:type="spellStart"/>
      <w:r w:rsidR="006F715D" w:rsidRPr="006F715D">
        <w:rPr>
          <w:rFonts w:ascii="Times New Roman" w:hAnsi="Times New Roman" w:cs="Times New Roman"/>
          <w:sz w:val="28"/>
          <w:szCs w:val="28"/>
        </w:rPr>
        <w:t>Рособрнадзора</w:t>
      </w:r>
      <w:proofErr w:type="spellEnd"/>
      <w:r w:rsidR="006F715D" w:rsidRPr="006F715D">
        <w:rPr>
          <w:rFonts w:ascii="Times New Roman" w:hAnsi="Times New Roman" w:cs="Times New Roman"/>
          <w:sz w:val="28"/>
          <w:szCs w:val="28"/>
        </w:rPr>
        <w:t xml:space="preserve"> от </w:t>
      </w:r>
      <w:r w:rsidR="006361F8">
        <w:rPr>
          <w:rFonts w:ascii="Times New Roman" w:hAnsi="Times New Roman" w:cs="Times New Roman"/>
          <w:sz w:val="28"/>
          <w:szCs w:val="28"/>
        </w:rPr>
        <w:t>14</w:t>
      </w:r>
      <w:r w:rsidR="007110B8" w:rsidRPr="007110B8">
        <w:rPr>
          <w:rFonts w:ascii="Times New Roman" w:hAnsi="Times New Roman" w:cs="Times New Roman"/>
          <w:sz w:val="28"/>
          <w:szCs w:val="28"/>
        </w:rPr>
        <w:t>.</w:t>
      </w:r>
      <w:r w:rsidR="006361F8">
        <w:rPr>
          <w:rFonts w:ascii="Times New Roman" w:hAnsi="Times New Roman" w:cs="Times New Roman"/>
          <w:sz w:val="28"/>
          <w:szCs w:val="28"/>
        </w:rPr>
        <w:t>1</w:t>
      </w:r>
      <w:r w:rsidR="007110B8" w:rsidRPr="007110B8">
        <w:rPr>
          <w:rFonts w:ascii="Times New Roman" w:hAnsi="Times New Roman" w:cs="Times New Roman"/>
          <w:sz w:val="28"/>
          <w:szCs w:val="28"/>
        </w:rPr>
        <w:t>0.202</w:t>
      </w:r>
      <w:r w:rsidR="006361F8">
        <w:rPr>
          <w:rFonts w:ascii="Times New Roman" w:hAnsi="Times New Roman" w:cs="Times New Roman"/>
          <w:sz w:val="28"/>
          <w:szCs w:val="28"/>
        </w:rPr>
        <w:t>4</w:t>
      </w:r>
      <w:bookmarkStart w:id="0" w:name="_GoBack"/>
      <w:bookmarkEnd w:id="0"/>
      <w:r w:rsidR="00EA7DD7">
        <w:rPr>
          <w:rFonts w:ascii="Times New Roman" w:hAnsi="Times New Roman" w:cs="Times New Roman"/>
          <w:sz w:val="28"/>
          <w:szCs w:val="28"/>
        </w:rPr>
        <w:t xml:space="preserve"> г.</w:t>
      </w:r>
      <w:r w:rsidR="007110B8" w:rsidRPr="007110B8">
        <w:rPr>
          <w:rFonts w:ascii="Times New Roman" w:hAnsi="Times New Roman" w:cs="Times New Roman"/>
          <w:sz w:val="28"/>
          <w:szCs w:val="28"/>
        </w:rPr>
        <w:t xml:space="preserve"> № 04-</w:t>
      </w:r>
      <w:r w:rsidR="00EA7DD7">
        <w:rPr>
          <w:rFonts w:ascii="Times New Roman" w:hAnsi="Times New Roman" w:cs="Times New Roman"/>
          <w:sz w:val="28"/>
          <w:szCs w:val="28"/>
        </w:rPr>
        <w:t>3</w:t>
      </w:r>
      <w:r w:rsidR="006361F8">
        <w:rPr>
          <w:rFonts w:ascii="Times New Roman" w:hAnsi="Times New Roman" w:cs="Times New Roman"/>
          <w:sz w:val="28"/>
          <w:szCs w:val="28"/>
        </w:rPr>
        <w:t>2</w:t>
      </w:r>
      <w:r w:rsidR="00EA7DD7">
        <w:rPr>
          <w:rFonts w:ascii="Times New Roman" w:hAnsi="Times New Roman" w:cs="Times New Roman"/>
          <w:sz w:val="28"/>
          <w:szCs w:val="28"/>
        </w:rPr>
        <w:t>3</w:t>
      </w:r>
      <w:r w:rsidR="006F715D">
        <w:rPr>
          <w:rFonts w:ascii="Times New Roman" w:hAnsi="Times New Roman" w:cs="Times New Roman"/>
          <w:sz w:val="28"/>
          <w:szCs w:val="28"/>
        </w:rPr>
        <w:t>), а также в инструктивных материалах для экспертов, утверждаемых приказом департамента образования и науки Костромской области.</w:t>
      </w:r>
    </w:p>
    <w:p w:rsidR="001244CB" w:rsidRPr="001244CB" w:rsidRDefault="007110B8"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838C6">
        <w:rPr>
          <w:rFonts w:ascii="Times New Roman" w:hAnsi="Times New Roman" w:cs="Times New Roman"/>
          <w:sz w:val="28"/>
          <w:szCs w:val="28"/>
        </w:rPr>
        <w:t xml:space="preserve">) </w:t>
      </w:r>
      <w:r w:rsidR="001244CB" w:rsidRPr="001244CB">
        <w:rPr>
          <w:rFonts w:ascii="Times New Roman" w:hAnsi="Times New Roman" w:cs="Times New Roman"/>
          <w:sz w:val="28"/>
          <w:szCs w:val="28"/>
        </w:rPr>
        <w:t>Каждое сочинение (изложение) участников итогового сочинения (изложения) проверяется одним экспертом один раз.</w:t>
      </w:r>
    </w:p>
    <w:p w:rsidR="001244CB" w:rsidRPr="001244CB" w:rsidRDefault="007110B8"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838C6">
        <w:rPr>
          <w:rFonts w:ascii="Times New Roman" w:hAnsi="Times New Roman" w:cs="Times New Roman"/>
          <w:sz w:val="28"/>
          <w:szCs w:val="28"/>
        </w:rPr>
        <w:t xml:space="preserve">) </w:t>
      </w:r>
      <w:r w:rsidR="001244CB" w:rsidRPr="001244CB">
        <w:rPr>
          <w:rFonts w:ascii="Times New Roman" w:hAnsi="Times New Roman" w:cs="Times New Roman"/>
          <w:sz w:val="28"/>
          <w:szCs w:val="28"/>
        </w:rPr>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w:t>
      </w:r>
      <w:r w:rsidR="001838C6">
        <w:rPr>
          <w:rStyle w:val="a8"/>
          <w:rFonts w:ascii="Times New Roman" w:hAnsi="Times New Roman" w:cs="Times New Roman"/>
          <w:sz w:val="28"/>
          <w:szCs w:val="28"/>
        </w:rPr>
        <w:footnoteReference w:id="8"/>
      </w:r>
      <w:r w:rsidR="001244CB" w:rsidRPr="001244CB">
        <w:rPr>
          <w:rFonts w:ascii="Times New Roman" w:hAnsi="Times New Roman" w:cs="Times New Roman"/>
          <w:sz w:val="28"/>
          <w:szCs w:val="28"/>
        </w:rPr>
        <w:t>.</w:t>
      </w:r>
    </w:p>
    <w:p w:rsidR="001244CB" w:rsidRPr="001244CB" w:rsidRDefault="007110B8"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838C6">
        <w:rPr>
          <w:rFonts w:ascii="Times New Roman" w:hAnsi="Times New Roman" w:cs="Times New Roman"/>
          <w:sz w:val="28"/>
          <w:szCs w:val="28"/>
        </w:rPr>
        <w:t xml:space="preserve">) </w:t>
      </w:r>
      <w:r w:rsidR="001244CB" w:rsidRPr="001244CB">
        <w:rPr>
          <w:rFonts w:ascii="Times New Roman" w:hAnsi="Times New Roman" w:cs="Times New Roman"/>
          <w:sz w:val="28"/>
          <w:szCs w:val="28"/>
        </w:rPr>
        <w:t xml:space="preserve">К проверке по критериям оценивания, разработанным </w:t>
      </w:r>
      <w:proofErr w:type="spellStart"/>
      <w:r w:rsidR="001244CB" w:rsidRPr="001244CB">
        <w:rPr>
          <w:rFonts w:ascii="Times New Roman" w:hAnsi="Times New Roman" w:cs="Times New Roman"/>
          <w:sz w:val="28"/>
          <w:szCs w:val="28"/>
        </w:rPr>
        <w:t>Рособрнадзором</w:t>
      </w:r>
      <w:proofErr w:type="spellEnd"/>
      <w:r w:rsidR="001244CB" w:rsidRPr="001244CB">
        <w:rPr>
          <w:rFonts w:ascii="Times New Roman" w:hAnsi="Times New Roman" w:cs="Times New Roman"/>
          <w:sz w:val="28"/>
          <w:szCs w:val="28"/>
        </w:rPr>
        <w:t>, допускаются итоговые сочинения (изложения), соответствующие установленным требованиям.</w:t>
      </w:r>
    </w:p>
    <w:p w:rsidR="001244CB" w:rsidRPr="000470D8" w:rsidRDefault="001244CB" w:rsidP="001244CB">
      <w:pPr>
        <w:autoSpaceDE w:val="0"/>
        <w:autoSpaceDN w:val="0"/>
        <w:adjustRightInd w:val="0"/>
        <w:spacing w:after="0" w:line="240" w:lineRule="auto"/>
        <w:ind w:firstLine="709"/>
        <w:jc w:val="both"/>
        <w:rPr>
          <w:rFonts w:ascii="Times New Roman" w:hAnsi="Times New Roman" w:cs="Times New Roman"/>
          <w:i/>
          <w:sz w:val="28"/>
          <w:szCs w:val="28"/>
        </w:rPr>
      </w:pPr>
      <w:r w:rsidRPr="000470D8">
        <w:rPr>
          <w:rFonts w:ascii="Times New Roman" w:hAnsi="Times New Roman" w:cs="Times New Roman"/>
          <w:i/>
          <w:sz w:val="28"/>
          <w:szCs w:val="28"/>
        </w:rPr>
        <w:t>Требования к сочинению:</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Требование № 1. «Объем итогового сочинения (изложения)»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Рекомендуемое количество слов – от 350.</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Максимальное количество слов в сочинении не устанавливается. Если в сочинении менее 250 слов (в подсчёт включаются все слова, </w:t>
      </w:r>
      <w:r w:rsidR="001838C6">
        <w:rPr>
          <w:rFonts w:ascii="Times New Roman" w:hAnsi="Times New Roman" w:cs="Times New Roman"/>
          <w:sz w:val="28"/>
          <w:szCs w:val="28"/>
        </w:rPr>
        <w:t xml:space="preserve">в </w:t>
      </w:r>
      <w:r w:rsidRPr="001244CB">
        <w:rPr>
          <w:rFonts w:ascii="Times New Roman" w:hAnsi="Times New Roman" w:cs="Times New Roman"/>
          <w:sz w:val="28"/>
          <w:szCs w:val="28"/>
        </w:rPr>
        <w:t>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w:t>
      </w:r>
      <w:r w:rsidR="001838C6">
        <w:rPr>
          <w:rFonts w:ascii="Times New Roman" w:hAnsi="Times New Roman" w:cs="Times New Roman"/>
          <w:sz w:val="28"/>
          <w:szCs w:val="28"/>
        </w:rPr>
        <w:t xml:space="preserve"> </w:t>
      </w:r>
      <w:r w:rsidRPr="001244CB">
        <w:rPr>
          <w:rFonts w:ascii="Times New Roman" w:hAnsi="Times New Roman" w:cs="Times New Roman"/>
          <w:sz w:val="28"/>
          <w:szCs w:val="28"/>
        </w:rPr>
        <w:t>написания итогового сочинения (изложения)» и критериям оценивания). В клетки по всем требованиям (№ 1 и № 2) и критериям оценивания выставляется «незачет». В поле</w:t>
      </w:r>
      <w:r w:rsidR="001838C6">
        <w:rPr>
          <w:rFonts w:ascii="Times New Roman" w:hAnsi="Times New Roman" w:cs="Times New Roman"/>
          <w:sz w:val="28"/>
          <w:szCs w:val="28"/>
        </w:rPr>
        <w:t xml:space="preserve"> </w:t>
      </w:r>
      <w:r w:rsidRPr="001244CB">
        <w:rPr>
          <w:rFonts w:ascii="Times New Roman" w:hAnsi="Times New Roman" w:cs="Times New Roman"/>
          <w:sz w:val="28"/>
          <w:szCs w:val="28"/>
        </w:rPr>
        <w:t>«Результат проверки сочинения (изложения)» ставится «незачет».</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Требование № 2. «Самостоятельность написания итогового сочинения (изложения)»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Итоговое сочинение выполняется самостоятельно. Не до</w:t>
      </w:r>
      <w:r w:rsidR="001838C6">
        <w:rPr>
          <w:rFonts w:ascii="Times New Roman" w:hAnsi="Times New Roman" w:cs="Times New Roman"/>
          <w:sz w:val="28"/>
          <w:szCs w:val="28"/>
        </w:rPr>
        <w:t>пускается списывание сочинения (фрагментов</w:t>
      </w:r>
      <w:r w:rsidRPr="001244CB">
        <w:rPr>
          <w:rFonts w:ascii="Times New Roman" w:hAnsi="Times New Roman" w:cs="Times New Roman"/>
          <w:sz w:val="28"/>
          <w:szCs w:val="28"/>
        </w:rPr>
        <w:t xml:space="preserve">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1244CB" w:rsidRPr="001244CB" w:rsidRDefault="001244CB" w:rsidP="000470D8">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w:t>
      </w:r>
      <w:r w:rsidR="000470D8">
        <w:rPr>
          <w:rFonts w:ascii="Times New Roman" w:hAnsi="Times New Roman" w:cs="Times New Roman"/>
          <w:sz w:val="28"/>
          <w:szCs w:val="28"/>
        </w:rPr>
        <w:t>я, в</w:t>
      </w:r>
      <w:r w:rsidRPr="001244CB">
        <w:rPr>
          <w:rFonts w:ascii="Times New Roman" w:hAnsi="Times New Roman" w:cs="Times New Roman"/>
          <w:sz w:val="28"/>
          <w:szCs w:val="28"/>
        </w:rPr>
        <w:t xml:space="preserve"> клетки по всем критериям оценивания выставляется «незачет»</w:t>
      </w:r>
      <w:r w:rsidR="000470D8">
        <w:rPr>
          <w:rFonts w:ascii="Times New Roman" w:hAnsi="Times New Roman" w:cs="Times New Roman"/>
          <w:sz w:val="28"/>
          <w:szCs w:val="28"/>
        </w:rPr>
        <w:t>)</w:t>
      </w:r>
      <w:r w:rsidRPr="001244CB">
        <w:rPr>
          <w:rFonts w:ascii="Times New Roman" w:hAnsi="Times New Roman" w:cs="Times New Roman"/>
          <w:sz w:val="28"/>
          <w:szCs w:val="28"/>
        </w:rPr>
        <w:t>. В поле «Результат проверки сочинения (изложения)» ставится «незачет».</w:t>
      </w:r>
    </w:p>
    <w:p w:rsidR="001244CB" w:rsidRPr="000470D8" w:rsidRDefault="001244CB" w:rsidP="001244CB">
      <w:pPr>
        <w:autoSpaceDE w:val="0"/>
        <w:autoSpaceDN w:val="0"/>
        <w:adjustRightInd w:val="0"/>
        <w:spacing w:after="0" w:line="240" w:lineRule="auto"/>
        <w:ind w:firstLine="709"/>
        <w:jc w:val="both"/>
        <w:rPr>
          <w:rFonts w:ascii="Times New Roman" w:hAnsi="Times New Roman" w:cs="Times New Roman"/>
          <w:i/>
          <w:sz w:val="28"/>
          <w:szCs w:val="28"/>
        </w:rPr>
      </w:pPr>
      <w:r w:rsidRPr="000470D8">
        <w:rPr>
          <w:rFonts w:ascii="Times New Roman" w:hAnsi="Times New Roman" w:cs="Times New Roman"/>
          <w:i/>
          <w:sz w:val="28"/>
          <w:szCs w:val="28"/>
        </w:rPr>
        <w:t>Требования к изложению:</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Требование № 1. «Объем итогового изложения»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Рекомендуемое количество слов – 200.</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w:t>
      </w:r>
      <w:r w:rsidR="000470D8">
        <w:rPr>
          <w:rFonts w:ascii="Times New Roman" w:hAnsi="Times New Roman" w:cs="Times New Roman"/>
          <w:sz w:val="28"/>
          <w:szCs w:val="28"/>
        </w:rPr>
        <w:t>числе и</w:t>
      </w:r>
      <w:r w:rsidRPr="001244CB">
        <w:rPr>
          <w:rFonts w:ascii="Times New Roman" w:hAnsi="Times New Roman" w:cs="Times New Roman"/>
          <w:sz w:val="28"/>
          <w:szCs w:val="28"/>
        </w:rPr>
        <w:t xml:space="preserve">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В клетки по всем требованиям (№ 1 и № 2) и критериям оценивания выставляется</w:t>
      </w:r>
      <w:r w:rsidR="000470D8">
        <w:rPr>
          <w:rFonts w:ascii="Times New Roman" w:hAnsi="Times New Roman" w:cs="Times New Roman"/>
          <w:sz w:val="28"/>
          <w:szCs w:val="28"/>
        </w:rPr>
        <w:t xml:space="preserve"> </w:t>
      </w:r>
      <w:r w:rsidRPr="001244CB">
        <w:rPr>
          <w:rFonts w:ascii="Times New Roman" w:hAnsi="Times New Roman" w:cs="Times New Roman"/>
          <w:sz w:val="28"/>
          <w:szCs w:val="28"/>
        </w:rPr>
        <w:t>«незачет». В поле «Результат проверки сочинения (изложения)» ставится «незачет».</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Требование № 2. </w:t>
      </w:r>
      <w:r w:rsidR="000470D8">
        <w:rPr>
          <w:rFonts w:ascii="Times New Roman" w:hAnsi="Times New Roman" w:cs="Times New Roman"/>
          <w:sz w:val="28"/>
          <w:szCs w:val="28"/>
        </w:rPr>
        <w:t>«</w:t>
      </w:r>
      <w:r w:rsidRPr="001244CB">
        <w:rPr>
          <w:rFonts w:ascii="Times New Roman" w:hAnsi="Times New Roman" w:cs="Times New Roman"/>
          <w:sz w:val="28"/>
          <w:szCs w:val="28"/>
        </w:rPr>
        <w:t>Самостоятельность написания итогового изложения»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Если изложение признано несамостоятельным, то выставляется «незачет» за невыполнение требования № 2 и «незачет» за работу в </w:t>
      </w:r>
      <w:r w:rsidR="000470D8">
        <w:rPr>
          <w:rFonts w:ascii="Times New Roman" w:hAnsi="Times New Roman" w:cs="Times New Roman"/>
          <w:sz w:val="28"/>
          <w:szCs w:val="28"/>
        </w:rPr>
        <w:t xml:space="preserve">целом (такое </w:t>
      </w:r>
      <w:r w:rsidRPr="001244CB">
        <w:rPr>
          <w:rFonts w:ascii="Times New Roman" w:hAnsi="Times New Roman" w:cs="Times New Roman"/>
          <w:sz w:val="28"/>
          <w:szCs w:val="28"/>
        </w:rPr>
        <w:t>изложение не проверяется по критериям оценивания).</w:t>
      </w:r>
    </w:p>
    <w:p w:rsidR="007110B8" w:rsidRPr="001244CB" w:rsidRDefault="007110B8" w:rsidP="001244CB">
      <w:pPr>
        <w:autoSpaceDE w:val="0"/>
        <w:autoSpaceDN w:val="0"/>
        <w:adjustRightInd w:val="0"/>
        <w:spacing w:after="0" w:line="240" w:lineRule="auto"/>
        <w:ind w:firstLine="709"/>
        <w:jc w:val="both"/>
        <w:rPr>
          <w:rFonts w:ascii="Times New Roman" w:hAnsi="Times New Roman" w:cs="Times New Roman"/>
          <w:sz w:val="28"/>
          <w:szCs w:val="28"/>
        </w:rPr>
      </w:pPr>
      <w:r w:rsidRPr="007110B8">
        <w:rPr>
          <w:rFonts w:ascii="Times New Roman" w:hAnsi="Times New Roman" w:cs="Times New Roman"/>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Итоговое сочинение (изложение), соответствующее установленным требованиям, оценивается по критериям.</w:t>
      </w:r>
    </w:p>
    <w:tbl>
      <w:tblPr>
        <w:tblStyle w:val="TableNormal"/>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790"/>
      </w:tblGrid>
      <w:tr w:rsidR="000470D8" w:rsidRPr="000470D8" w:rsidTr="000470D8">
        <w:trPr>
          <w:trHeight w:val="299"/>
        </w:trPr>
        <w:tc>
          <w:tcPr>
            <w:tcW w:w="4679" w:type="dxa"/>
            <w:vAlign w:val="center"/>
          </w:tcPr>
          <w:p w:rsidR="000470D8" w:rsidRPr="000470D8" w:rsidRDefault="000470D8" w:rsidP="000470D8">
            <w:pPr>
              <w:jc w:val="center"/>
              <w:rPr>
                <w:rFonts w:ascii="Times New Roman" w:eastAsia="Times New Roman" w:hAnsi="Times New Roman" w:cs="Times New Roman"/>
                <w:b/>
                <w:sz w:val="26"/>
              </w:rPr>
            </w:pPr>
            <w:proofErr w:type="spellStart"/>
            <w:r w:rsidRPr="000470D8">
              <w:rPr>
                <w:rFonts w:ascii="Times New Roman" w:eastAsia="Times New Roman" w:hAnsi="Times New Roman" w:cs="Times New Roman"/>
                <w:b/>
                <w:sz w:val="26"/>
              </w:rPr>
              <w:t>Сочинение</w:t>
            </w:r>
            <w:proofErr w:type="spellEnd"/>
          </w:p>
        </w:tc>
        <w:tc>
          <w:tcPr>
            <w:tcW w:w="4790" w:type="dxa"/>
            <w:vAlign w:val="center"/>
          </w:tcPr>
          <w:p w:rsidR="000470D8" w:rsidRPr="000470D8" w:rsidRDefault="000470D8" w:rsidP="000470D8">
            <w:pPr>
              <w:jc w:val="center"/>
              <w:rPr>
                <w:rFonts w:ascii="Times New Roman" w:eastAsia="Times New Roman" w:hAnsi="Times New Roman" w:cs="Times New Roman"/>
                <w:b/>
                <w:sz w:val="26"/>
              </w:rPr>
            </w:pPr>
            <w:proofErr w:type="spellStart"/>
            <w:r w:rsidRPr="000470D8">
              <w:rPr>
                <w:rFonts w:ascii="Times New Roman" w:eastAsia="Times New Roman" w:hAnsi="Times New Roman" w:cs="Times New Roman"/>
                <w:b/>
                <w:sz w:val="26"/>
              </w:rPr>
              <w:t>Изложение</w:t>
            </w:r>
            <w:proofErr w:type="spellEnd"/>
          </w:p>
        </w:tc>
      </w:tr>
      <w:tr w:rsidR="000470D8" w:rsidRPr="000470D8" w:rsidTr="000470D8">
        <w:trPr>
          <w:trHeight w:val="300"/>
        </w:trPr>
        <w:tc>
          <w:tcPr>
            <w:tcW w:w="4679" w:type="dxa"/>
            <w:vAlign w:val="center"/>
          </w:tcPr>
          <w:p w:rsidR="000470D8" w:rsidRPr="000470D8" w:rsidRDefault="000470D8" w:rsidP="000470D8">
            <w:pPr>
              <w:jc w:val="center"/>
              <w:rPr>
                <w:rFonts w:ascii="Times New Roman" w:eastAsia="Times New Roman" w:hAnsi="Times New Roman" w:cs="Times New Roman"/>
                <w:sz w:val="26"/>
              </w:rPr>
            </w:pPr>
            <w:r w:rsidRPr="000470D8">
              <w:rPr>
                <w:rFonts w:ascii="Times New Roman" w:eastAsia="Times New Roman" w:hAnsi="Times New Roman" w:cs="Times New Roman"/>
                <w:sz w:val="26"/>
              </w:rPr>
              <w:t xml:space="preserve">1. </w:t>
            </w:r>
            <w:proofErr w:type="spellStart"/>
            <w:r w:rsidRPr="000470D8">
              <w:rPr>
                <w:rFonts w:ascii="Times New Roman" w:eastAsia="Times New Roman" w:hAnsi="Times New Roman" w:cs="Times New Roman"/>
                <w:sz w:val="26"/>
              </w:rPr>
              <w:t>Соответствие</w:t>
            </w:r>
            <w:proofErr w:type="spellEnd"/>
            <w:r w:rsidRPr="000470D8">
              <w:rPr>
                <w:rFonts w:ascii="Times New Roman" w:eastAsia="Times New Roman" w:hAnsi="Times New Roman" w:cs="Times New Roman"/>
                <w:sz w:val="26"/>
              </w:rPr>
              <w:t xml:space="preserve"> </w:t>
            </w:r>
            <w:proofErr w:type="spellStart"/>
            <w:r w:rsidRPr="000470D8">
              <w:rPr>
                <w:rFonts w:ascii="Times New Roman" w:eastAsia="Times New Roman" w:hAnsi="Times New Roman" w:cs="Times New Roman"/>
                <w:sz w:val="26"/>
              </w:rPr>
              <w:t>теме</w:t>
            </w:r>
            <w:proofErr w:type="spellEnd"/>
          </w:p>
        </w:tc>
        <w:tc>
          <w:tcPr>
            <w:tcW w:w="4790" w:type="dxa"/>
            <w:vAlign w:val="center"/>
          </w:tcPr>
          <w:p w:rsidR="000470D8" w:rsidRPr="000470D8" w:rsidRDefault="000470D8" w:rsidP="000470D8">
            <w:pPr>
              <w:jc w:val="center"/>
              <w:rPr>
                <w:rFonts w:ascii="Times New Roman" w:eastAsia="Times New Roman" w:hAnsi="Times New Roman" w:cs="Times New Roman"/>
                <w:sz w:val="26"/>
              </w:rPr>
            </w:pPr>
            <w:r w:rsidRPr="000470D8">
              <w:rPr>
                <w:rFonts w:ascii="Times New Roman" w:eastAsia="Times New Roman" w:hAnsi="Times New Roman" w:cs="Times New Roman"/>
                <w:sz w:val="26"/>
              </w:rPr>
              <w:t xml:space="preserve">1. </w:t>
            </w:r>
            <w:proofErr w:type="spellStart"/>
            <w:r w:rsidRPr="000470D8">
              <w:rPr>
                <w:rFonts w:ascii="Times New Roman" w:eastAsia="Times New Roman" w:hAnsi="Times New Roman" w:cs="Times New Roman"/>
                <w:sz w:val="26"/>
              </w:rPr>
              <w:t>Содержание</w:t>
            </w:r>
            <w:proofErr w:type="spellEnd"/>
            <w:r w:rsidRPr="000470D8">
              <w:rPr>
                <w:rFonts w:ascii="Times New Roman" w:eastAsia="Times New Roman" w:hAnsi="Times New Roman" w:cs="Times New Roman"/>
                <w:sz w:val="26"/>
              </w:rPr>
              <w:t xml:space="preserve"> </w:t>
            </w:r>
            <w:proofErr w:type="spellStart"/>
            <w:r w:rsidRPr="000470D8">
              <w:rPr>
                <w:rFonts w:ascii="Times New Roman" w:eastAsia="Times New Roman" w:hAnsi="Times New Roman" w:cs="Times New Roman"/>
                <w:sz w:val="26"/>
              </w:rPr>
              <w:t>изложения</w:t>
            </w:r>
            <w:proofErr w:type="spellEnd"/>
          </w:p>
        </w:tc>
      </w:tr>
      <w:tr w:rsidR="000470D8" w:rsidRPr="000470D8" w:rsidTr="000470D8">
        <w:trPr>
          <w:trHeight w:val="597"/>
        </w:trPr>
        <w:tc>
          <w:tcPr>
            <w:tcW w:w="4679" w:type="dxa"/>
            <w:vAlign w:val="center"/>
          </w:tcPr>
          <w:p w:rsidR="000470D8" w:rsidRPr="000470D8" w:rsidRDefault="000470D8" w:rsidP="000470D8">
            <w:pPr>
              <w:jc w:val="center"/>
              <w:rPr>
                <w:rFonts w:ascii="Times New Roman" w:eastAsia="Times New Roman" w:hAnsi="Times New Roman" w:cs="Times New Roman"/>
                <w:sz w:val="26"/>
              </w:rPr>
            </w:pPr>
            <w:r w:rsidRPr="000470D8">
              <w:rPr>
                <w:rFonts w:ascii="Times New Roman" w:eastAsia="Times New Roman" w:hAnsi="Times New Roman" w:cs="Times New Roman"/>
                <w:sz w:val="26"/>
              </w:rPr>
              <w:t xml:space="preserve">2. </w:t>
            </w:r>
            <w:proofErr w:type="spellStart"/>
            <w:r w:rsidRPr="000470D8">
              <w:rPr>
                <w:rFonts w:ascii="Times New Roman" w:eastAsia="Times New Roman" w:hAnsi="Times New Roman" w:cs="Times New Roman"/>
                <w:sz w:val="26"/>
              </w:rPr>
              <w:t>Аргументация</w:t>
            </w:r>
            <w:proofErr w:type="spellEnd"/>
            <w:r w:rsidRPr="000470D8">
              <w:rPr>
                <w:rFonts w:ascii="Times New Roman" w:eastAsia="Times New Roman" w:hAnsi="Times New Roman" w:cs="Times New Roman"/>
                <w:sz w:val="26"/>
              </w:rPr>
              <w:t xml:space="preserve">. </w:t>
            </w:r>
            <w:proofErr w:type="spellStart"/>
            <w:r w:rsidRPr="000470D8">
              <w:rPr>
                <w:rFonts w:ascii="Times New Roman" w:eastAsia="Times New Roman" w:hAnsi="Times New Roman" w:cs="Times New Roman"/>
                <w:sz w:val="26"/>
              </w:rPr>
              <w:t>Привлечение</w:t>
            </w:r>
            <w:proofErr w:type="spellEnd"/>
          </w:p>
          <w:p w:rsidR="000470D8" w:rsidRPr="000470D8" w:rsidRDefault="000470D8" w:rsidP="000470D8">
            <w:pPr>
              <w:jc w:val="center"/>
              <w:rPr>
                <w:rFonts w:ascii="Times New Roman" w:eastAsia="Times New Roman" w:hAnsi="Times New Roman" w:cs="Times New Roman"/>
                <w:sz w:val="26"/>
              </w:rPr>
            </w:pPr>
            <w:proofErr w:type="spellStart"/>
            <w:r w:rsidRPr="000470D8">
              <w:rPr>
                <w:rFonts w:ascii="Times New Roman" w:eastAsia="Times New Roman" w:hAnsi="Times New Roman" w:cs="Times New Roman"/>
                <w:sz w:val="26"/>
              </w:rPr>
              <w:t>литературного</w:t>
            </w:r>
            <w:proofErr w:type="spellEnd"/>
            <w:r w:rsidRPr="000470D8">
              <w:rPr>
                <w:rFonts w:ascii="Times New Roman" w:eastAsia="Times New Roman" w:hAnsi="Times New Roman" w:cs="Times New Roman"/>
                <w:sz w:val="26"/>
              </w:rPr>
              <w:t xml:space="preserve"> </w:t>
            </w:r>
            <w:proofErr w:type="spellStart"/>
            <w:r w:rsidRPr="000470D8">
              <w:rPr>
                <w:rFonts w:ascii="Times New Roman" w:eastAsia="Times New Roman" w:hAnsi="Times New Roman" w:cs="Times New Roman"/>
                <w:sz w:val="26"/>
              </w:rPr>
              <w:t>материала</w:t>
            </w:r>
            <w:proofErr w:type="spellEnd"/>
          </w:p>
        </w:tc>
        <w:tc>
          <w:tcPr>
            <w:tcW w:w="4790" w:type="dxa"/>
            <w:vAlign w:val="center"/>
          </w:tcPr>
          <w:p w:rsidR="000470D8" w:rsidRPr="000470D8" w:rsidRDefault="000470D8" w:rsidP="000470D8">
            <w:pPr>
              <w:jc w:val="center"/>
              <w:rPr>
                <w:rFonts w:ascii="Times New Roman" w:eastAsia="Times New Roman" w:hAnsi="Times New Roman" w:cs="Times New Roman"/>
                <w:sz w:val="26"/>
              </w:rPr>
            </w:pPr>
            <w:r w:rsidRPr="000470D8">
              <w:rPr>
                <w:rFonts w:ascii="Times New Roman" w:eastAsia="Times New Roman" w:hAnsi="Times New Roman" w:cs="Times New Roman"/>
                <w:sz w:val="26"/>
              </w:rPr>
              <w:t xml:space="preserve">2. </w:t>
            </w:r>
            <w:proofErr w:type="spellStart"/>
            <w:r w:rsidRPr="000470D8">
              <w:rPr>
                <w:rFonts w:ascii="Times New Roman" w:eastAsia="Times New Roman" w:hAnsi="Times New Roman" w:cs="Times New Roman"/>
                <w:sz w:val="26"/>
              </w:rPr>
              <w:t>Логичность</w:t>
            </w:r>
            <w:proofErr w:type="spellEnd"/>
            <w:r w:rsidRPr="000470D8">
              <w:rPr>
                <w:rFonts w:ascii="Times New Roman" w:eastAsia="Times New Roman" w:hAnsi="Times New Roman" w:cs="Times New Roman"/>
                <w:sz w:val="26"/>
              </w:rPr>
              <w:t xml:space="preserve"> </w:t>
            </w:r>
            <w:proofErr w:type="spellStart"/>
            <w:r w:rsidRPr="000470D8">
              <w:rPr>
                <w:rFonts w:ascii="Times New Roman" w:eastAsia="Times New Roman" w:hAnsi="Times New Roman" w:cs="Times New Roman"/>
                <w:sz w:val="26"/>
              </w:rPr>
              <w:t>изложения</w:t>
            </w:r>
            <w:proofErr w:type="spellEnd"/>
          </w:p>
        </w:tc>
      </w:tr>
      <w:tr w:rsidR="000470D8" w:rsidRPr="000470D8" w:rsidTr="000470D8">
        <w:trPr>
          <w:trHeight w:val="599"/>
        </w:trPr>
        <w:tc>
          <w:tcPr>
            <w:tcW w:w="4679" w:type="dxa"/>
            <w:vAlign w:val="center"/>
          </w:tcPr>
          <w:p w:rsidR="000470D8" w:rsidRPr="000470D8" w:rsidRDefault="000470D8" w:rsidP="000470D8">
            <w:pPr>
              <w:jc w:val="center"/>
              <w:rPr>
                <w:rFonts w:ascii="Times New Roman" w:eastAsia="Times New Roman" w:hAnsi="Times New Roman" w:cs="Times New Roman"/>
                <w:sz w:val="26"/>
              </w:rPr>
            </w:pPr>
            <w:r w:rsidRPr="000470D8">
              <w:rPr>
                <w:rFonts w:ascii="Times New Roman" w:eastAsia="Times New Roman" w:hAnsi="Times New Roman" w:cs="Times New Roman"/>
                <w:sz w:val="26"/>
              </w:rPr>
              <w:t xml:space="preserve">3. </w:t>
            </w:r>
            <w:proofErr w:type="spellStart"/>
            <w:r w:rsidRPr="000470D8">
              <w:rPr>
                <w:rFonts w:ascii="Times New Roman" w:eastAsia="Times New Roman" w:hAnsi="Times New Roman" w:cs="Times New Roman"/>
                <w:sz w:val="26"/>
              </w:rPr>
              <w:t>Композиция</w:t>
            </w:r>
            <w:proofErr w:type="spellEnd"/>
            <w:r w:rsidRPr="000470D8">
              <w:rPr>
                <w:rFonts w:ascii="Times New Roman" w:eastAsia="Times New Roman" w:hAnsi="Times New Roman" w:cs="Times New Roman"/>
                <w:sz w:val="26"/>
              </w:rPr>
              <w:t xml:space="preserve"> и </w:t>
            </w:r>
            <w:proofErr w:type="spellStart"/>
            <w:r w:rsidRPr="000470D8">
              <w:rPr>
                <w:rFonts w:ascii="Times New Roman" w:eastAsia="Times New Roman" w:hAnsi="Times New Roman" w:cs="Times New Roman"/>
                <w:sz w:val="26"/>
              </w:rPr>
              <w:t>логика</w:t>
            </w:r>
            <w:proofErr w:type="spellEnd"/>
          </w:p>
          <w:p w:rsidR="000470D8" w:rsidRPr="000470D8" w:rsidRDefault="000470D8" w:rsidP="000470D8">
            <w:pPr>
              <w:jc w:val="center"/>
              <w:rPr>
                <w:rFonts w:ascii="Times New Roman" w:eastAsia="Times New Roman" w:hAnsi="Times New Roman" w:cs="Times New Roman"/>
                <w:sz w:val="26"/>
              </w:rPr>
            </w:pPr>
            <w:proofErr w:type="spellStart"/>
            <w:r w:rsidRPr="000470D8">
              <w:rPr>
                <w:rFonts w:ascii="Times New Roman" w:eastAsia="Times New Roman" w:hAnsi="Times New Roman" w:cs="Times New Roman"/>
                <w:sz w:val="26"/>
              </w:rPr>
              <w:t>рассуждения</w:t>
            </w:r>
            <w:proofErr w:type="spellEnd"/>
          </w:p>
        </w:tc>
        <w:tc>
          <w:tcPr>
            <w:tcW w:w="4790" w:type="dxa"/>
            <w:vAlign w:val="center"/>
          </w:tcPr>
          <w:p w:rsidR="000470D8" w:rsidRPr="000470D8" w:rsidRDefault="000470D8" w:rsidP="000470D8">
            <w:pPr>
              <w:jc w:val="center"/>
              <w:rPr>
                <w:rFonts w:ascii="Times New Roman" w:eastAsia="Times New Roman" w:hAnsi="Times New Roman" w:cs="Times New Roman"/>
                <w:sz w:val="26"/>
                <w:lang w:val="ru-RU"/>
              </w:rPr>
            </w:pPr>
            <w:r w:rsidRPr="000470D8">
              <w:rPr>
                <w:rFonts w:ascii="Times New Roman" w:eastAsia="Times New Roman" w:hAnsi="Times New Roman" w:cs="Times New Roman"/>
                <w:sz w:val="26"/>
                <w:lang w:val="ru-RU"/>
              </w:rPr>
              <w:t>3. Использование элементов стиля</w:t>
            </w:r>
          </w:p>
          <w:p w:rsidR="000470D8" w:rsidRPr="000470D8" w:rsidRDefault="000470D8" w:rsidP="000470D8">
            <w:pPr>
              <w:jc w:val="center"/>
              <w:rPr>
                <w:rFonts w:ascii="Times New Roman" w:eastAsia="Times New Roman" w:hAnsi="Times New Roman" w:cs="Times New Roman"/>
                <w:sz w:val="26"/>
                <w:lang w:val="ru-RU"/>
              </w:rPr>
            </w:pPr>
            <w:r w:rsidRPr="000470D8">
              <w:rPr>
                <w:rFonts w:ascii="Times New Roman" w:eastAsia="Times New Roman" w:hAnsi="Times New Roman" w:cs="Times New Roman"/>
                <w:sz w:val="26"/>
                <w:lang w:val="ru-RU"/>
              </w:rPr>
              <w:t>исходного текста</w:t>
            </w:r>
          </w:p>
        </w:tc>
      </w:tr>
      <w:tr w:rsidR="000470D8" w:rsidRPr="000470D8" w:rsidTr="000470D8">
        <w:trPr>
          <w:trHeight w:val="297"/>
        </w:trPr>
        <w:tc>
          <w:tcPr>
            <w:tcW w:w="9469" w:type="dxa"/>
            <w:gridSpan w:val="2"/>
            <w:vAlign w:val="center"/>
          </w:tcPr>
          <w:p w:rsidR="000470D8" w:rsidRPr="000470D8" w:rsidRDefault="000470D8" w:rsidP="000470D8">
            <w:pPr>
              <w:jc w:val="center"/>
              <w:rPr>
                <w:rFonts w:ascii="Times New Roman" w:eastAsia="Times New Roman" w:hAnsi="Times New Roman" w:cs="Times New Roman"/>
                <w:sz w:val="26"/>
              </w:rPr>
            </w:pPr>
            <w:r w:rsidRPr="000470D8">
              <w:rPr>
                <w:rFonts w:ascii="Times New Roman" w:eastAsia="Times New Roman" w:hAnsi="Times New Roman" w:cs="Times New Roman"/>
                <w:sz w:val="26"/>
              </w:rPr>
              <w:t xml:space="preserve">4. </w:t>
            </w:r>
            <w:proofErr w:type="spellStart"/>
            <w:r w:rsidRPr="000470D8">
              <w:rPr>
                <w:rFonts w:ascii="Times New Roman" w:eastAsia="Times New Roman" w:hAnsi="Times New Roman" w:cs="Times New Roman"/>
                <w:sz w:val="26"/>
              </w:rPr>
              <w:t>Качество</w:t>
            </w:r>
            <w:proofErr w:type="spellEnd"/>
            <w:r w:rsidRPr="000470D8">
              <w:rPr>
                <w:rFonts w:ascii="Times New Roman" w:eastAsia="Times New Roman" w:hAnsi="Times New Roman" w:cs="Times New Roman"/>
                <w:sz w:val="26"/>
              </w:rPr>
              <w:t xml:space="preserve"> </w:t>
            </w:r>
            <w:proofErr w:type="spellStart"/>
            <w:r w:rsidRPr="000470D8">
              <w:rPr>
                <w:rFonts w:ascii="Times New Roman" w:eastAsia="Times New Roman" w:hAnsi="Times New Roman" w:cs="Times New Roman"/>
                <w:sz w:val="26"/>
              </w:rPr>
              <w:t>письменной</w:t>
            </w:r>
            <w:proofErr w:type="spellEnd"/>
            <w:r w:rsidRPr="000470D8">
              <w:rPr>
                <w:rFonts w:ascii="Times New Roman" w:eastAsia="Times New Roman" w:hAnsi="Times New Roman" w:cs="Times New Roman"/>
                <w:sz w:val="26"/>
              </w:rPr>
              <w:t xml:space="preserve"> </w:t>
            </w:r>
            <w:proofErr w:type="spellStart"/>
            <w:r w:rsidRPr="000470D8">
              <w:rPr>
                <w:rFonts w:ascii="Times New Roman" w:eastAsia="Times New Roman" w:hAnsi="Times New Roman" w:cs="Times New Roman"/>
                <w:sz w:val="26"/>
              </w:rPr>
              <w:t>речи</w:t>
            </w:r>
            <w:proofErr w:type="spellEnd"/>
          </w:p>
        </w:tc>
      </w:tr>
      <w:tr w:rsidR="000470D8" w:rsidRPr="000470D8" w:rsidTr="000470D8">
        <w:trPr>
          <w:trHeight w:val="299"/>
        </w:trPr>
        <w:tc>
          <w:tcPr>
            <w:tcW w:w="9469" w:type="dxa"/>
            <w:gridSpan w:val="2"/>
            <w:vAlign w:val="center"/>
          </w:tcPr>
          <w:p w:rsidR="000470D8" w:rsidRPr="000470D8" w:rsidRDefault="000470D8" w:rsidP="000470D8">
            <w:pPr>
              <w:jc w:val="center"/>
              <w:rPr>
                <w:rFonts w:ascii="Times New Roman" w:eastAsia="Times New Roman" w:hAnsi="Times New Roman" w:cs="Times New Roman"/>
                <w:sz w:val="26"/>
              </w:rPr>
            </w:pPr>
            <w:r w:rsidRPr="000470D8">
              <w:rPr>
                <w:rFonts w:ascii="Times New Roman" w:eastAsia="Times New Roman" w:hAnsi="Times New Roman" w:cs="Times New Roman"/>
                <w:sz w:val="26"/>
              </w:rPr>
              <w:t xml:space="preserve">5. </w:t>
            </w:r>
            <w:proofErr w:type="spellStart"/>
            <w:r w:rsidRPr="000470D8">
              <w:rPr>
                <w:rFonts w:ascii="Times New Roman" w:eastAsia="Times New Roman" w:hAnsi="Times New Roman" w:cs="Times New Roman"/>
                <w:sz w:val="26"/>
              </w:rPr>
              <w:t>Грамотность</w:t>
            </w:r>
            <w:proofErr w:type="spellEnd"/>
          </w:p>
        </w:tc>
      </w:tr>
    </w:tbl>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r w:rsidR="000470D8">
        <w:rPr>
          <w:rFonts w:ascii="Times New Roman" w:hAnsi="Times New Roman" w:cs="Times New Roman"/>
          <w:sz w:val="28"/>
          <w:szCs w:val="28"/>
        </w:rPr>
        <w:t>)</w:t>
      </w:r>
      <w:r w:rsidRPr="001244CB">
        <w:rPr>
          <w:rFonts w:ascii="Times New Roman" w:hAnsi="Times New Roman" w:cs="Times New Roman"/>
          <w:sz w:val="28"/>
          <w:szCs w:val="28"/>
        </w:rPr>
        <w:t>.</w:t>
      </w:r>
    </w:p>
    <w:p w:rsidR="001244CB" w:rsidRPr="001244CB" w:rsidRDefault="000470D8"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1244CB" w:rsidRPr="001244CB">
        <w:rPr>
          <w:rFonts w:ascii="Times New Roman" w:hAnsi="Times New Roman" w:cs="Times New Roman"/>
          <w:sz w:val="28"/>
          <w:szCs w:val="28"/>
        </w:rPr>
        <w:t>Итоговое сочинение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В </w:t>
      </w:r>
      <w:r w:rsidR="006F715D">
        <w:rPr>
          <w:rFonts w:ascii="Times New Roman" w:hAnsi="Times New Roman" w:cs="Times New Roman"/>
          <w:sz w:val="28"/>
          <w:szCs w:val="28"/>
        </w:rPr>
        <w:t>этом</w:t>
      </w:r>
      <w:r w:rsidRPr="001244CB">
        <w:rPr>
          <w:rFonts w:ascii="Times New Roman" w:hAnsi="Times New Roman" w:cs="Times New Roman"/>
          <w:sz w:val="28"/>
          <w:szCs w:val="28"/>
        </w:rPr>
        <w:t xml:space="preserve"> случае к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в образовательных организациях</w:t>
      </w:r>
      <w:r w:rsidR="000470D8">
        <w:rPr>
          <w:rFonts w:ascii="Times New Roman" w:hAnsi="Times New Roman" w:cs="Times New Roman"/>
          <w:sz w:val="28"/>
          <w:szCs w:val="28"/>
        </w:rPr>
        <w:t>.</w:t>
      </w:r>
    </w:p>
    <w:p w:rsidR="001244CB" w:rsidRPr="001244CB" w:rsidRDefault="006F715D"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244CB" w:rsidRPr="001244CB">
        <w:rPr>
          <w:rFonts w:ascii="Times New Roman" w:hAnsi="Times New Roman" w:cs="Times New Roman"/>
          <w:sz w:val="28"/>
          <w:szCs w:val="28"/>
        </w:rPr>
        <w:t>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w:t>
      </w:r>
      <w:r w:rsidR="000470D8">
        <w:rPr>
          <w:rFonts w:ascii="Times New Roman" w:hAnsi="Times New Roman" w:cs="Times New Roman"/>
          <w:sz w:val="28"/>
          <w:szCs w:val="28"/>
        </w:rPr>
        <w:t xml:space="preserve"> одному из критериев №3-№</w:t>
      </w:r>
      <w:r w:rsidR="001244CB" w:rsidRPr="001244CB">
        <w:rPr>
          <w:rFonts w:ascii="Times New Roman" w:hAnsi="Times New Roman" w:cs="Times New Roman"/>
          <w:sz w:val="28"/>
          <w:szCs w:val="28"/>
        </w:rPr>
        <w:t>4. Итоговое сочинение (изложение) в устной форме по критерию № 5 не проверяется</w:t>
      </w:r>
      <w:r>
        <w:rPr>
          <w:rFonts w:ascii="Times New Roman" w:hAnsi="Times New Roman" w:cs="Times New Roman"/>
          <w:sz w:val="28"/>
          <w:szCs w:val="28"/>
        </w:rPr>
        <w:t>,</w:t>
      </w:r>
      <w:r w:rsidR="001244CB" w:rsidRPr="001244CB">
        <w:rPr>
          <w:rFonts w:ascii="Times New Roman" w:hAnsi="Times New Roman" w:cs="Times New Roman"/>
          <w:sz w:val="28"/>
          <w:szCs w:val="28"/>
        </w:rPr>
        <w:t xml:space="preserve"> отметка в соответствующее поле «Критерий 5» не вносятся (остается пустым).</w:t>
      </w:r>
    </w:p>
    <w:p w:rsidR="001244CB" w:rsidRPr="007B6B17" w:rsidRDefault="007B6B17" w:rsidP="001244CB">
      <w:pPr>
        <w:autoSpaceDE w:val="0"/>
        <w:autoSpaceDN w:val="0"/>
        <w:adjustRightInd w:val="0"/>
        <w:spacing w:after="0" w:line="240" w:lineRule="auto"/>
        <w:ind w:firstLine="709"/>
        <w:jc w:val="both"/>
        <w:rPr>
          <w:rFonts w:ascii="Times New Roman" w:hAnsi="Times New Roman" w:cs="Times New Roman"/>
          <w:i/>
          <w:sz w:val="28"/>
          <w:szCs w:val="28"/>
        </w:rPr>
      </w:pPr>
      <w:r w:rsidRPr="007B6B17">
        <w:rPr>
          <w:rFonts w:ascii="Times New Roman" w:hAnsi="Times New Roman" w:cs="Times New Roman"/>
          <w:i/>
          <w:sz w:val="28"/>
          <w:szCs w:val="28"/>
        </w:rPr>
        <w:t xml:space="preserve">8) </w:t>
      </w:r>
      <w:r w:rsidR="001244CB" w:rsidRPr="007B6B17">
        <w:rPr>
          <w:rFonts w:ascii="Times New Roman" w:hAnsi="Times New Roman" w:cs="Times New Roman"/>
          <w:i/>
          <w:sz w:val="28"/>
          <w:szCs w:val="28"/>
        </w:rPr>
        <w:t>Порядок проверки и оценивания итогового сочинения (изложения) экспертами</w:t>
      </w:r>
    </w:p>
    <w:p w:rsidR="001244CB" w:rsidRPr="001244CB" w:rsidRDefault="008C5703"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1244CB" w:rsidRPr="001244CB">
        <w:rPr>
          <w:rFonts w:ascii="Times New Roman" w:hAnsi="Times New Roman" w:cs="Times New Roman"/>
          <w:sz w:val="28"/>
          <w:szCs w:val="28"/>
        </w:rPr>
        <w:t>ехнический специалист передает копии бланков записи на проверку и копии бланков регистрации для внесения результатов проверки экспертам.</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Эксперты перед осуществлением проверки итогового сочинения (изложения) по критериям оценивания, разработанным </w:t>
      </w:r>
      <w:proofErr w:type="spellStart"/>
      <w:r w:rsidRPr="001244CB">
        <w:rPr>
          <w:rFonts w:ascii="Times New Roman" w:hAnsi="Times New Roman" w:cs="Times New Roman"/>
          <w:sz w:val="28"/>
          <w:szCs w:val="28"/>
        </w:rPr>
        <w:t>Рособрнадзором</w:t>
      </w:r>
      <w:proofErr w:type="spellEnd"/>
      <w:r w:rsidRPr="001244CB">
        <w:rPr>
          <w:rFonts w:ascii="Times New Roman" w:hAnsi="Times New Roman" w:cs="Times New Roman"/>
          <w:sz w:val="28"/>
          <w:szCs w:val="28"/>
        </w:rPr>
        <w:t>,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Результаты проверки итогового сочинения (изложения) </w:t>
      </w:r>
      <w:r w:rsidR="006F715D">
        <w:rPr>
          <w:rFonts w:ascii="Times New Roman" w:hAnsi="Times New Roman" w:cs="Times New Roman"/>
          <w:sz w:val="28"/>
          <w:szCs w:val="28"/>
        </w:rPr>
        <w:t xml:space="preserve">по </w:t>
      </w:r>
      <w:r w:rsidRPr="001244CB">
        <w:rPr>
          <w:rFonts w:ascii="Times New Roman" w:hAnsi="Times New Roman" w:cs="Times New Roman"/>
          <w:sz w:val="28"/>
          <w:szCs w:val="28"/>
        </w:rPr>
        <w:t>требованиям и критериям оценивания («</w:t>
      </w:r>
      <w:proofErr w:type="gramStart"/>
      <w:r w:rsidRPr="001244CB">
        <w:rPr>
          <w:rFonts w:ascii="Times New Roman" w:hAnsi="Times New Roman" w:cs="Times New Roman"/>
          <w:sz w:val="28"/>
          <w:szCs w:val="28"/>
        </w:rPr>
        <w:t>зачет»/</w:t>
      </w:r>
      <w:proofErr w:type="gramEnd"/>
      <w:r w:rsidRPr="001244CB">
        <w:rPr>
          <w:rFonts w:ascii="Times New Roman" w:hAnsi="Times New Roman" w:cs="Times New Roman"/>
          <w:sz w:val="28"/>
          <w:szCs w:val="28"/>
        </w:rPr>
        <w:t>«незачет») вносятся экспертом в копию бланка регистрации.</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w:t>
      </w:r>
      <w:r w:rsidR="006F715D">
        <w:rPr>
          <w:rFonts w:ascii="Times New Roman" w:hAnsi="Times New Roman" w:cs="Times New Roman"/>
          <w:sz w:val="28"/>
          <w:szCs w:val="28"/>
        </w:rPr>
        <w:t>критериям</w:t>
      </w:r>
      <w:r w:rsidRPr="001244CB">
        <w:rPr>
          <w:rFonts w:ascii="Times New Roman" w:hAnsi="Times New Roman" w:cs="Times New Roman"/>
          <w:sz w:val="28"/>
          <w:szCs w:val="28"/>
        </w:rPr>
        <w:t xml:space="preserve"> оценивания («</w:t>
      </w:r>
      <w:proofErr w:type="gramStart"/>
      <w:r w:rsidRPr="001244CB">
        <w:rPr>
          <w:rFonts w:ascii="Times New Roman" w:hAnsi="Times New Roman" w:cs="Times New Roman"/>
          <w:sz w:val="28"/>
          <w:szCs w:val="28"/>
        </w:rPr>
        <w:t>зачет»/</w:t>
      </w:r>
      <w:proofErr w:type="gramEnd"/>
      <w:r w:rsidRPr="001244CB">
        <w:rPr>
          <w:rFonts w:ascii="Times New Roman" w:hAnsi="Times New Roman" w:cs="Times New Roman"/>
          <w:sz w:val="28"/>
          <w:szCs w:val="28"/>
        </w:rPr>
        <w:t>«незачет») из копий бланков регистрации в оригиналы бланков регистрации участников итогового сочинения (изложения).</w:t>
      </w:r>
    </w:p>
    <w:p w:rsidR="001244CB" w:rsidRPr="006F715D" w:rsidRDefault="006F715D" w:rsidP="001244CB">
      <w:pPr>
        <w:autoSpaceDE w:val="0"/>
        <w:autoSpaceDN w:val="0"/>
        <w:adjustRightInd w:val="0"/>
        <w:spacing w:after="0" w:line="240" w:lineRule="auto"/>
        <w:ind w:firstLine="709"/>
        <w:jc w:val="both"/>
        <w:rPr>
          <w:rFonts w:ascii="Times New Roman" w:hAnsi="Times New Roman" w:cs="Times New Roman"/>
          <w:i/>
          <w:sz w:val="28"/>
          <w:szCs w:val="28"/>
        </w:rPr>
      </w:pPr>
      <w:r w:rsidRPr="006F715D">
        <w:rPr>
          <w:rFonts w:ascii="Times New Roman" w:hAnsi="Times New Roman" w:cs="Times New Roman"/>
          <w:i/>
          <w:sz w:val="28"/>
          <w:szCs w:val="28"/>
        </w:rPr>
        <w:t xml:space="preserve">9) </w:t>
      </w:r>
      <w:r w:rsidR="001244CB" w:rsidRPr="006F715D">
        <w:rPr>
          <w:rFonts w:ascii="Times New Roman" w:hAnsi="Times New Roman" w:cs="Times New Roman"/>
          <w:i/>
          <w:sz w:val="28"/>
          <w:szCs w:val="28"/>
        </w:rPr>
        <w:t>Проведение повторной проверки итогового сочинения (изложения)</w:t>
      </w:r>
    </w:p>
    <w:p w:rsidR="001244CB" w:rsidRDefault="00DC7E20" w:rsidP="001244CB">
      <w:pPr>
        <w:autoSpaceDE w:val="0"/>
        <w:autoSpaceDN w:val="0"/>
        <w:adjustRightInd w:val="0"/>
        <w:spacing w:after="0" w:line="240" w:lineRule="auto"/>
        <w:ind w:firstLine="709"/>
        <w:jc w:val="both"/>
        <w:rPr>
          <w:rFonts w:ascii="Times New Roman" w:hAnsi="Times New Roman" w:cs="Times New Roman"/>
          <w:sz w:val="28"/>
          <w:szCs w:val="28"/>
        </w:rPr>
      </w:pPr>
      <w:r w:rsidRPr="00DC7E20">
        <w:rPr>
          <w:rFonts w:ascii="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w:t>
      </w:r>
      <w:r w:rsidR="00EE584E">
        <w:rPr>
          <w:rFonts w:ascii="Times New Roman" w:hAnsi="Times New Roman" w:cs="Times New Roman"/>
          <w:sz w:val="28"/>
          <w:szCs w:val="28"/>
        </w:rPr>
        <w:t xml:space="preserve">региональной </w:t>
      </w:r>
      <w:r w:rsidR="001244CB" w:rsidRPr="001244CB">
        <w:rPr>
          <w:rFonts w:ascii="Times New Roman" w:hAnsi="Times New Roman" w:cs="Times New Roman"/>
          <w:sz w:val="28"/>
          <w:szCs w:val="28"/>
        </w:rPr>
        <w:t xml:space="preserve">комиссией по проверке итогового сочинения (изложения). </w:t>
      </w:r>
    </w:p>
    <w:p w:rsidR="00EE584E" w:rsidRPr="00EE584E" w:rsidRDefault="00EE584E" w:rsidP="00EE584E">
      <w:pPr>
        <w:autoSpaceDE w:val="0"/>
        <w:autoSpaceDN w:val="0"/>
        <w:adjustRightInd w:val="0"/>
        <w:spacing w:after="0" w:line="240" w:lineRule="auto"/>
        <w:ind w:firstLine="709"/>
        <w:jc w:val="both"/>
        <w:rPr>
          <w:rFonts w:ascii="Times New Roman" w:hAnsi="Times New Roman" w:cs="Times New Roman"/>
          <w:sz w:val="28"/>
          <w:szCs w:val="28"/>
        </w:rPr>
      </w:pPr>
      <w:r w:rsidRPr="00EE584E">
        <w:rPr>
          <w:rFonts w:ascii="Times New Roman" w:hAnsi="Times New Roman" w:cs="Times New Roman"/>
          <w:sz w:val="28"/>
          <w:szCs w:val="28"/>
        </w:rPr>
        <w:t>В этом случае участник, получивший неудовлетворительный результат повторно, подает заявление о проверке итогового сочинения (изложения)</w:t>
      </w:r>
      <w:r w:rsidR="00DC7E20">
        <w:rPr>
          <w:rFonts w:ascii="Times New Roman" w:hAnsi="Times New Roman" w:cs="Times New Roman"/>
          <w:sz w:val="28"/>
          <w:szCs w:val="28"/>
        </w:rPr>
        <w:t>, написанного в следующий установленный Порядком срок,</w:t>
      </w:r>
      <w:r w:rsidRPr="00EE584E">
        <w:rPr>
          <w:rFonts w:ascii="Times New Roman" w:hAnsi="Times New Roman" w:cs="Times New Roman"/>
          <w:sz w:val="28"/>
          <w:szCs w:val="28"/>
        </w:rPr>
        <w:t xml:space="preserve"> в образовательную организацию.</w:t>
      </w:r>
    </w:p>
    <w:p w:rsidR="00EE584E" w:rsidRPr="00EE584E" w:rsidRDefault="00EE584E" w:rsidP="00EE584E">
      <w:pPr>
        <w:autoSpaceDE w:val="0"/>
        <w:autoSpaceDN w:val="0"/>
        <w:adjustRightInd w:val="0"/>
        <w:spacing w:after="0" w:line="240" w:lineRule="auto"/>
        <w:ind w:firstLine="709"/>
        <w:jc w:val="both"/>
        <w:rPr>
          <w:rFonts w:ascii="Times New Roman" w:hAnsi="Times New Roman" w:cs="Times New Roman"/>
          <w:sz w:val="28"/>
          <w:szCs w:val="28"/>
        </w:rPr>
      </w:pPr>
      <w:r w:rsidRPr="00EE584E">
        <w:rPr>
          <w:rFonts w:ascii="Times New Roman" w:hAnsi="Times New Roman" w:cs="Times New Roman"/>
          <w:sz w:val="28"/>
          <w:szCs w:val="28"/>
        </w:rPr>
        <w:t>Ответственный в ОО за проведение итогового сочинения (изложения) передает указанное заявление в РЦОИ.</w:t>
      </w:r>
    </w:p>
    <w:p w:rsidR="00EE584E" w:rsidRPr="00EE584E" w:rsidRDefault="00EE584E" w:rsidP="00EE584E">
      <w:pPr>
        <w:autoSpaceDE w:val="0"/>
        <w:autoSpaceDN w:val="0"/>
        <w:adjustRightInd w:val="0"/>
        <w:spacing w:after="0" w:line="240" w:lineRule="auto"/>
        <w:ind w:firstLine="709"/>
        <w:jc w:val="both"/>
        <w:rPr>
          <w:rFonts w:ascii="Times New Roman" w:hAnsi="Times New Roman" w:cs="Times New Roman"/>
          <w:sz w:val="28"/>
          <w:szCs w:val="28"/>
        </w:rPr>
      </w:pPr>
      <w:r w:rsidRPr="00EE584E">
        <w:rPr>
          <w:rFonts w:ascii="Times New Roman" w:hAnsi="Times New Roman" w:cs="Times New Roman"/>
          <w:sz w:val="28"/>
          <w:szCs w:val="28"/>
        </w:rPr>
        <w:t xml:space="preserve">Проверка итогового сочинения (изложения) осуществляется комиссией по проверке итоговых сочинений (изложений), сформированной на региональном уровне, в соответствии с требованиями, установленными </w:t>
      </w:r>
      <w:proofErr w:type="spellStart"/>
      <w:r w:rsidRPr="00EE584E">
        <w:rPr>
          <w:rFonts w:ascii="Times New Roman" w:hAnsi="Times New Roman" w:cs="Times New Roman"/>
          <w:sz w:val="28"/>
          <w:szCs w:val="28"/>
        </w:rPr>
        <w:t>Рособрнадзором</w:t>
      </w:r>
      <w:proofErr w:type="spellEnd"/>
      <w:r w:rsidRPr="00EE584E">
        <w:rPr>
          <w:rFonts w:ascii="Times New Roman" w:hAnsi="Times New Roman" w:cs="Times New Roman"/>
          <w:sz w:val="28"/>
          <w:szCs w:val="28"/>
        </w:rPr>
        <w:t xml:space="preserve">, в течение </w:t>
      </w:r>
      <w:r w:rsidR="00DC7E20">
        <w:rPr>
          <w:rFonts w:ascii="Times New Roman" w:hAnsi="Times New Roman" w:cs="Times New Roman"/>
          <w:sz w:val="28"/>
          <w:szCs w:val="28"/>
        </w:rPr>
        <w:t>трех</w:t>
      </w:r>
      <w:r w:rsidRPr="00EE584E">
        <w:rPr>
          <w:rFonts w:ascii="Times New Roman" w:hAnsi="Times New Roman" w:cs="Times New Roman"/>
          <w:sz w:val="28"/>
          <w:szCs w:val="28"/>
        </w:rPr>
        <w:t xml:space="preserve"> рабочих дней со дня </w:t>
      </w:r>
      <w:r w:rsidR="00DC7E20">
        <w:rPr>
          <w:rFonts w:ascii="Times New Roman" w:hAnsi="Times New Roman" w:cs="Times New Roman"/>
          <w:sz w:val="28"/>
          <w:szCs w:val="28"/>
        </w:rPr>
        <w:t>написания итогового сочинения (изложения) в срок, установленный Порядком</w:t>
      </w:r>
      <w:r w:rsidRPr="00EE584E">
        <w:rPr>
          <w:rFonts w:ascii="Times New Roman" w:hAnsi="Times New Roman" w:cs="Times New Roman"/>
          <w:sz w:val="28"/>
          <w:szCs w:val="28"/>
        </w:rPr>
        <w:t>.</w:t>
      </w:r>
    </w:p>
    <w:p w:rsidR="00EE584E" w:rsidRPr="00EE584E" w:rsidRDefault="00EE584E" w:rsidP="00EE584E">
      <w:pPr>
        <w:autoSpaceDE w:val="0"/>
        <w:autoSpaceDN w:val="0"/>
        <w:adjustRightInd w:val="0"/>
        <w:spacing w:after="0" w:line="240" w:lineRule="auto"/>
        <w:ind w:firstLine="709"/>
        <w:jc w:val="both"/>
        <w:rPr>
          <w:rFonts w:ascii="Times New Roman" w:hAnsi="Times New Roman" w:cs="Times New Roman"/>
          <w:sz w:val="28"/>
          <w:szCs w:val="28"/>
        </w:rPr>
      </w:pPr>
      <w:r w:rsidRPr="00EE584E">
        <w:rPr>
          <w:rFonts w:ascii="Times New Roman" w:hAnsi="Times New Roman" w:cs="Times New Roman"/>
          <w:sz w:val="28"/>
          <w:szCs w:val="28"/>
        </w:rPr>
        <w:t>Заключение комиссии по итогам проверки является окончательным.</w:t>
      </w:r>
    </w:p>
    <w:p w:rsidR="00EE584E" w:rsidRPr="00EE584E" w:rsidRDefault="00EE584E" w:rsidP="00EE584E">
      <w:pPr>
        <w:autoSpaceDE w:val="0"/>
        <w:autoSpaceDN w:val="0"/>
        <w:adjustRightInd w:val="0"/>
        <w:spacing w:after="0" w:line="240" w:lineRule="auto"/>
        <w:ind w:firstLine="709"/>
        <w:jc w:val="both"/>
        <w:rPr>
          <w:rFonts w:ascii="Times New Roman" w:hAnsi="Times New Roman" w:cs="Times New Roman"/>
          <w:sz w:val="28"/>
          <w:szCs w:val="28"/>
        </w:rPr>
      </w:pPr>
      <w:r w:rsidRPr="00EE584E">
        <w:rPr>
          <w:rFonts w:ascii="Times New Roman" w:hAnsi="Times New Roman" w:cs="Times New Roman"/>
          <w:sz w:val="28"/>
          <w:szCs w:val="28"/>
        </w:rPr>
        <w:t>В целях обеспечения объективного оценивания итогового сочинения (изложения) обучающихся по решению ГЭК Костромской области может быть произведена выборочная перепроверка сочинений (изложений) обучающихся комиссией по проверке (перепроверке), сформированной департаментом образования и науки Костромской области на региональном уровне.</w:t>
      </w:r>
    </w:p>
    <w:p w:rsidR="006E0786" w:rsidRDefault="00EE584E" w:rsidP="00EE584E">
      <w:pPr>
        <w:autoSpaceDE w:val="0"/>
        <w:autoSpaceDN w:val="0"/>
        <w:adjustRightInd w:val="0"/>
        <w:spacing w:after="0" w:line="240" w:lineRule="auto"/>
        <w:ind w:firstLine="709"/>
        <w:jc w:val="both"/>
        <w:rPr>
          <w:rFonts w:ascii="Times New Roman" w:hAnsi="Times New Roman" w:cs="Times New Roman"/>
          <w:sz w:val="28"/>
          <w:szCs w:val="28"/>
        </w:rPr>
      </w:pPr>
      <w:r w:rsidRPr="00EE584E">
        <w:rPr>
          <w:rFonts w:ascii="Times New Roman" w:hAnsi="Times New Roman" w:cs="Times New Roman"/>
          <w:sz w:val="28"/>
          <w:szCs w:val="28"/>
        </w:rPr>
        <w:t xml:space="preserve">Отбор работ на выборочную перепроверку осуществляется по решению ГЭК. </w:t>
      </w:r>
      <w:r w:rsidR="006E0786">
        <w:rPr>
          <w:rFonts w:ascii="Times New Roman" w:hAnsi="Times New Roman" w:cs="Times New Roman"/>
          <w:sz w:val="28"/>
          <w:szCs w:val="28"/>
        </w:rPr>
        <w:t>На перепроверку отбираются работы, выполненные обучающимися образовательных организаций, соответствующим следующим критериям:</w:t>
      </w:r>
    </w:p>
    <w:p w:rsidR="006E0786" w:rsidRDefault="006E0786" w:rsidP="00EE58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образовательные организации с низкими и (или) необъективными результатами по итогам проведения Всероссийских проверочных работ;</w:t>
      </w:r>
    </w:p>
    <w:p w:rsidR="006E0786" w:rsidRDefault="006E0786" w:rsidP="00EE58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образовательные организации, показавшие аномально высокие результаты итогового сочинения (изложения) – все участники итогового сочинения (изложения) получили оценку «зачет» по всем критериям итогового сочинения (изложения);</w:t>
      </w:r>
    </w:p>
    <w:p w:rsidR="006E0786" w:rsidRDefault="006E0786" w:rsidP="00EE58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образовательные организации, показавшие аномально низкие результаты итогового сочинения (изложения) – процент участников, получивших «незачет» по образовательной организации существенно выше, чем в среднем по Костромской области;</w:t>
      </w:r>
    </w:p>
    <w:p w:rsidR="006E0786" w:rsidRDefault="006E0786" w:rsidP="00EE58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образовательные организации, показавшие необъективные результаты по итогам анализа «зон риска»</w:t>
      </w:r>
      <w:r w:rsidR="00DE2E77">
        <w:rPr>
          <w:rFonts w:ascii="Times New Roman" w:hAnsi="Times New Roman" w:cs="Times New Roman"/>
          <w:sz w:val="28"/>
          <w:szCs w:val="28"/>
        </w:rPr>
        <w:t xml:space="preserve">, определяемых </w:t>
      </w:r>
      <w:proofErr w:type="spellStart"/>
      <w:r w:rsidR="00DE2E77">
        <w:rPr>
          <w:rFonts w:ascii="Times New Roman" w:hAnsi="Times New Roman" w:cs="Times New Roman"/>
          <w:sz w:val="28"/>
          <w:szCs w:val="28"/>
        </w:rPr>
        <w:t>Рособранадзором</w:t>
      </w:r>
      <w:proofErr w:type="spellEnd"/>
      <w:r w:rsidR="00DE2E77">
        <w:rPr>
          <w:rFonts w:ascii="Times New Roman" w:hAnsi="Times New Roman" w:cs="Times New Roman"/>
          <w:sz w:val="28"/>
          <w:szCs w:val="28"/>
        </w:rPr>
        <w:t>,</w:t>
      </w:r>
      <w:r>
        <w:rPr>
          <w:rFonts w:ascii="Times New Roman" w:hAnsi="Times New Roman" w:cs="Times New Roman"/>
          <w:sz w:val="28"/>
          <w:szCs w:val="28"/>
        </w:rPr>
        <w:t xml:space="preserve"> </w:t>
      </w:r>
      <w:r w:rsidR="00DE2E77">
        <w:rPr>
          <w:rFonts w:ascii="Times New Roman" w:hAnsi="Times New Roman" w:cs="Times New Roman"/>
          <w:sz w:val="28"/>
          <w:szCs w:val="28"/>
        </w:rPr>
        <w:t>в предыдущем учебном году.</w:t>
      </w:r>
    </w:p>
    <w:p w:rsidR="00EE584E" w:rsidRDefault="00EE584E" w:rsidP="00EE584E">
      <w:pPr>
        <w:autoSpaceDE w:val="0"/>
        <w:autoSpaceDN w:val="0"/>
        <w:adjustRightInd w:val="0"/>
        <w:spacing w:after="0" w:line="240" w:lineRule="auto"/>
        <w:ind w:firstLine="709"/>
        <w:jc w:val="both"/>
        <w:rPr>
          <w:rFonts w:ascii="Times New Roman" w:hAnsi="Times New Roman" w:cs="Times New Roman"/>
          <w:sz w:val="28"/>
          <w:szCs w:val="28"/>
        </w:rPr>
      </w:pPr>
      <w:r w:rsidRPr="00EE584E">
        <w:rPr>
          <w:rFonts w:ascii="Times New Roman" w:hAnsi="Times New Roman" w:cs="Times New Roman"/>
          <w:sz w:val="28"/>
          <w:szCs w:val="28"/>
        </w:rPr>
        <w:t xml:space="preserve">Перепроверка </w:t>
      </w:r>
      <w:r w:rsidR="00DE2E77">
        <w:rPr>
          <w:rFonts w:ascii="Times New Roman" w:hAnsi="Times New Roman" w:cs="Times New Roman"/>
          <w:sz w:val="28"/>
          <w:szCs w:val="28"/>
        </w:rPr>
        <w:t xml:space="preserve">сочинений (изложений), отобранных согласно указанным критериям, </w:t>
      </w:r>
      <w:r w:rsidRPr="00EE584E">
        <w:rPr>
          <w:rFonts w:ascii="Times New Roman" w:hAnsi="Times New Roman" w:cs="Times New Roman"/>
          <w:sz w:val="28"/>
          <w:szCs w:val="28"/>
        </w:rPr>
        <w:t>проводится в течение семи рабочих дней со дня официального объявления результатов итогового сочинения (изложения).</w:t>
      </w:r>
    </w:p>
    <w:p w:rsidR="00DE2E77" w:rsidRPr="00EE584E" w:rsidRDefault="00DE2E77" w:rsidP="00EE58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Перепроверка итогового сочинения (изложения) проводится также после окончания периода проведения государственной итоговой аттестации в текущем учебном году по критериям «зон риска», ежегодно устанавливаемым </w:t>
      </w:r>
      <w:proofErr w:type="spellStart"/>
      <w:r>
        <w:rPr>
          <w:rFonts w:ascii="Times New Roman" w:hAnsi="Times New Roman" w:cs="Times New Roman"/>
          <w:sz w:val="28"/>
          <w:szCs w:val="28"/>
        </w:rPr>
        <w:t>Рособрнадзором</w:t>
      </w:r>
      <w:proofErr w:type="spellEnd"/>
      <w:r>
        <w:rPr>
          <w:rFonts w:ascii="Times New Roman" w:hAnsi="Times New Roman" w:cs="Times New Roman"/>
          <w:sz w:val="28"/>
          <w:szCs w:val="28"/>
        </w:rPr>
        <w:t>.</w:t>
      </w:r>
    </w:p>
    <w:p w:rsidR="00EE584E" w:rsidRPr="00EE584E" w:rsidRDefault="00EE584E" w:rsidP="00EE584E">
      <w:pPr>
        <w:autoSpaceDE w:val="0"/>
        <w:autoSpaceDN w:val="0"/>
        <w:adjustRightInd w:val="0"/>
        <w:spacing w:after="0" w:line="240" w:lineRule="auto"/>
        <w:ind w:firstLine="709"/>
        <w:jc w:val="both"/>
        <w:rPr>
          <w:rFonts w:ascii="Times New Roman" w:hAnsi="Times New Roman" w:cs="Times New Roman"/>
          <w:sz w:val="28"/>
          <w:szCs w:val="28"/>
        </w:rPr>
      </w:pPr>
      <w:r w:rsidRPr="00EE584E">
        <w:rPr>
          <w:rFonts w:ascii="Times New Roman" w:hAnsi="Times New Roman" w:cs="Times New Roman"/>
          <w:sz w:val="28"/>
          <w:szCs w:val="28"/>
        </w:rPr>
        <w:t xml:space="preserve">Перепроверка сочинений (изложений) региональной комиссией организуется в РЦОИ. </w:t>
      </w:r>
    </w:p>
    <w:p w:rsidR="00EE584E" w:rsidRPr="001244CB" w:rsidRDefault="00EE584E" w:rsidP="00EE584E">
      <w:pPr>
        <w:autoSpaceDE w:val="0"/>
        <w:autoSpaceDN w:val="0"/>
        <w:adjustRightInd w:val="0"/>
        <w:spacing w:after="0" w:line="240" w:lineRule="auto"/>
        <w:ind w:firstLine="709"/>
        <w:jc w:val="both"/>
        <w:rPr>
          <w:rFonts w:ascii="Times New Roman" w:hAnsi="Times New Roman" w:cs="Times New Roman"/>
          <w:sz w:val="28"/>
          <w:szCs w:val="28"/>
        </w:rPr>
      </w:pPr>
      <w:r w:rsidRPr="00EE584E">
        <w:rPr>
          <w:rFonts w:ascii="Times New Roman" w:hAnsi="Times New Roman" w:cs="Times New Roman"/>
          <w:sz w:val="28"/>
          <w:szCs w:val="28"/>
        </w:rPr>
        <w:t>Результаты проверки направляются на муниципальный уровень и доводятся до сведения участников итогового сочинения (изложения) в течение 2 рабочих дней со дня получения результатов с регионального уровня.</w:t>
      </w:r>
    </w:p>
    <w:p w:rsidR="00723D14" w:rsidRPr="00723D14" w:rsidRDefault="00EE584E" w:rsidP="00723D14">
      <w:pPr>
        <w:widowControl w:val="0"/>
        <w:ind w:firstLine="709"/>
        <w:contextualSpacing/>
        <w:jc w:val="both"/>
        <w:rPr>
          <w:rFonts w:ascii="Times New Roman" w:eastAsia="Times New Roman" w:hAnsi="Times New Roman" w:cs="Times New Roman"/>
          <w:b/>
          <w:sz w:val="28"/>
          <w:szCs w:val="28"/>
          <w:lang w:eastAsia="ru-RU"/>
        </w:rPr>
      </w:pPr>
      <w:r w:rsidRPr="00EE584E">
        <w:rPr>
          <w:rFonts w:ascii="Times New Roman" w:hAnsi="Times New Roman" w:cs="Times New Roman"/>
          <w:b/>
          <w:sz w:val="28"/>
          <w:szCs w:val="28"/>
        </w:rPr>
        <w:t>1</w:t>
      </w:r>
      <w:r w:rsidR="00367A25">
        <w:rPr>
          <w:rFonts w:ascii="Times New Roman" w:hAnsi="Times New Roman" w:cs="Times New Roman"/>
          <w:b/>
          <w:sz w:val="28"/>
          <w:szCs w:val="28"/>
        </w:rPr>
        <w:t>3</w:t>
      </w:r>
      <w:r w:rsidRPr="00EE584E">
        <w:rPr>
          <w:rFonts w:ascii="Times New Roman" w:hAnsi="Times New Roman" w:cs="Times New Roman"/>
          <w:b/>
          <w:sz w:val="28"/>
          <w:szCs w:val="28"/>
        </w:rPr>
        <w:t xml:space="preserve">. </w:t>
      </w:r>
      <w:r w:rsidR="00723D14" w:rsidRPr="00723D14">
        <w:rPr>
          <w:rFonts w:ascii="Times New Roman" w:eastAsia="Times New Roman" w:hAnsi="Times New Roman" w:cs="Times New Roman"/>
          <w:b/>
          <w:sz w:val="28"/>
          <w:szCs w:val="28"/>
          <w:lang w:eastAsia="ru-RU"/>
        </w:rPr>
        <w:t>Передача итогового сочинения (изложения) на обработку.</w:t>
      </w:r>
    </w:p>
    <w:p w:rsidR="00723D14" w:rsidRPr="00723D14" w:rsidRDefault="00723D14" w:rsidP="00723D14">
      <w:pPr>
        <w:spacing w:after="0" w:line="240" w:lineRule="auto"/>
        <w:ind w:firstLine="709"/>
        <w:jc w:val="both"/>
        <w:rPr>
          <w:rFonts w:ascii="Times New Roman" w:eastAsia="Calibri" w:hAnsi="Times New Roman" w:cs="Times New Roman"/>
          <w:sz w:val="28"/>
          <w:szCs w:val="28"/>
        </w:rPr>
      </w:pPr>
      <w:r w:rsidRPr="00723D14">
        <w:rPr>
          <w:rFonts w:ascii="Times New Roman" w:eastAsia="Calibri" w:hAnsi="Times New Roman" w:cs="Times New Roman"/>
          <w:sz w:val="28"/>
          <w:szCs w:val="28"/>
        </w:rPr>
        <w:t xml:space="preserve">1) Сканирование работ участников осуществляется на региональном уровне, в РЦОИ. Материалы итогового сочинения (изложения) предоставляются в РЦОИ в течение </w:t>
      </w:r>
      <w:r w:rsidR="009653A1">
        <w:rPr>
          <w:rFonts w:ascii="Times New Roman" w:eastAsia="Calibri" w:hAnsi="Times New Roman" w:cs="Times New Roman"/>
          <w:sz w:val="28"/>
          <w:szCs w:val="28"/>
        </w:rPr>
        <w:t>семи календарных</w:t>
      </w:r>
      <w:r w:rsidRPr="00723D14">
        <w:rPr>
          <w:rFonts w:ascii="Times New Roman" w:eastAsia="Calibri" w:hAnsi="Times New Roman" w:cs="Times New Roman"/>
          <w:sz w:val="28"/>
          <w:szCs w:val="28"/>
        </w:rPr>
        <w:t xml:space="preserve"> дней после проведения итогового сочинения (изложения).</w:t>
      </w:r>
    </w:p>
    <w:p w:rsidR="00723D14" w:rsidRPr="00723D14" w:rsidRDefault="00723D14" w:rsidP="00723D14">
      <w:pPr>
        <w:spacing w:after="0" w:line="240" w:lineRule="auto"/>
        <w:ind w:firstLine="708"/>
        <w:jc w:val="both"/>
        <w:rPr>
          <w:rFonts w:ascii="Times New Roman" w:eastAsia="Calibri" w:hAnsi="Times New Roman" w:cs="Times New Roman"/>
          <w:sz w:val="28"/>
          <w:szCs w:val="28"/>
        </w:rPr>
      </w:pPr>
      <w:r w:rsidRPr="00723D14">
        <w:rPr>
          <w:rFonts w:ascii="Times New Roman" w:eastAsia="Calibri" w:hAnsi="Times New Roman" w:cs="Times New Roman"/>
          <w:sz w:val="28"/>
          <w:szCs w:val="28"/>
        </w:rPr>
        <w:t>Доставка материалов осуществляется силами муниципальных органов управления образованием. Ответственность за полноту предоставленных материалов несут руководители образовательных организаций и муниципальные координаторы.</w:t>
      </w:r>
    </w:p>
    <w:p w:rsidR="00723D14" w:rsidRPr="00723D14" w:rsidRDefault="00723D14" w:rsidP="00723D14">
      <w:pPr>
        <w:spacing w:after="0" w:line="240" w:lineRule="auto"/>
        <w:ind w:firstLine="708"/>
        <w:jc w:val="both"/>
        <w:rPr>
          <w:rFonts w:ascii="Times New Roman" w:eastAsia="Calibri" w:hAnsi="Times New Roman" w:cs="Times New Roman"/>
          <w:sz w:val="28"/>
          <w:szCs w:val="28"/>
        </w:rPr>
      </w:pPr>
      <w:r w:rsidRPr="00723D14">
        <w:rPr>
          <w:rFonts w:ascii="Times New Roman" w:eastAsia="Calibri" w:hAnsi="Times New Roman" w:cs="Times New Roman"/>
          <w:sz w:val="28"/>
          <w:szCs w:val="28"/>
        </w:rPr>
        <w:t>2) Материалы итогового сочинения комплектуются следующим образом:</w:t>
      </w:r>
    </w:p>
    <w:p w:rsidR="00723D14" w:rsidRPr="00723D14" w:rsidRDefault="00723D14" w:rsidP="00723D14">
      <w:pPr>
        <w:spacing w:after="0" w:line="240" w:lineRule="auto"/>
        <w:ind w:firstLine="708"/>
        <w:jc w:val="both"/>
        <w:rPr>
          <w:rFonts w:ascii="Times New Roman" w:eastAsia="Calibri" w:hAnsi="Times New Roman" w:cs="Times New Roman"/>
          <w:sz w:val="28"/>
          <w:szCs w:val="28"/>
        </w:rPr>
      </w:pPr>
      <w:r w:rsidRPr="00723D14">
        <w:rPr>
          <w:rFonts w:ascii="Times New Roman" w:eastAsia="Calibri" w:hAnsi="Times New Roman" w:cs="Times New Roman"/>
          <w:sz w:val="28"/>
          <w:szCs w:val="28"/>
        </w:rPr>
        <w:t>Оригиналы бланков итогового сочинения (изложения) упаковываются в непрозрачный конверт (</w:t>
      </w:r>
      <w:proofErr w:type="spellStart"/>
      <w:r w:rsidRPr="00723D14">
        <w:rPr>
          <w:rFonts w:ascii="Times New Roman" w:eastAsia="Calibri" w:hAnsi="Times New Roman" w:cs="Times New Roman"/>
          <w:sz w:val="28"/>
          <w:szCs w:val="28"/>
        </w:rPr>
        <w:t>поаудиторно</w:t>
      </w:r>
      <w:proofErr w:type="spellEnd"/>
      <w:r w:rsidRPr="00723D14">
        <w:rPr>
          <w:rFonts w:ascii="Times New Roman" w:eastAsia="Calibri" w:hAnsi="Times New Roman" w:cs="Times New Roman"/>
          <w:sz w:val="28"/>
          <w:szCs w:val="28"/>
        </w:rPr>
        <w:t xml:space="preserve">), в этот же конверт вкладываются копии ведомости коррекции персональных данных (при наличии). </w:t>
      </w:r>
    </w:p>
    <w:p w:rsidR="00723D14" w:rsidRDefault="00723D14" w:rsidP="00723D14">
      <w:pPr>
        <w:spacing w:after="0" w:line="240" w:lineRule="auto"/>
        <w:ind w:firstLine="709"/>
        <w:jc w:val="both"/>
        <w:rPr>
          <w:rFonts w:ascii="Times New Roman" w:eastAsia="Calibri" w:hAnsi="Times New Roman" w:cs="Times New Roman"/>
          <w:sz w:val="28"/>
          <w:szCs w:val="28"/>
        </w:rPr>
      </w:pPr>
      <w:r w:rsidRPr="00723D14">
        <w:rPr>
          <w:rFonts w:ascii="Times New Roman" w:eastAsia="Calibri" w:hAnsi="Times New Roman" w:cs="Times New Roman"/>
          <w:sz w:val="28"/>
          <w:szCs w:val="28"/>
        </w:rPr>
        <w:t>В непрозрачный конверт № 2 (может быть один с пункта проведения сочинения</w:t>
      </w:r>
      <w:r w:rsidR="00367A25">
        <w:rPr>
          <w:rFonts w:ascii="Times New Roman" w:eastAsia="Calibri" w:hAnsi="Times New Roman" w:cs="Times New Roman"/>
          <w:sz w:val="28"/>
          <w:szCs w:val="28"/>
        </w:rPr>
        <w:t xml:space="preserve"> (изложения)</w:t>
      </w:r>
      <w:r w:rsidRPr="00723D14">
        <w:rPr>
          <w:rFonts w:ascii="Times New Roman" w:eastAsia="Calibri" w:hAnsi="Times New Roman" w:cs="Times New Roman"/>
          <w:sz w:val="28"/>
          <w:szCs w:val="28"/>
        </w:rPr>
        <w:t xml:space="preserve">) упаковываются неиспользованные комплекты бланков (при наличии), неиспользованные бланки, испорченные, бракованные комплекты бланков (при наличии), копии ведомостей из аудиторий, копии протоколов проверки, а также копии служебных записок, актов об удалении, актов о досрочном окончании итогового сочинения (изложения) с прилагаемыми к ним справками (при наличии), актов общественного наблюдения. </w:t>
      </w:r>
    </w:p>
    <w:p w:rsidR="00AB00EA" w:rsidRPr="00723D14" w:rsidRDefault="00AB00EA" w:rsidP="00723D1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Черновики (</w:t>
      </w:r>
      <w:proofErr w:type="spellStart"/>
      <w:r>
        <w:rPr>
          <w:rFonts w:ascii="Times New Roman" w:eastAsia="Calibri" w:hAnsi="Times New Roman" w:cs="Times New Roman"/>
          <w:sz w:val="28"/>
          <w:szCs w:val="28"/>
        </w:rPr>
        <w:t>поаудиторно</w:t>
      </w:r>
      <w:proofErr w:type="spellEnd"/>
      <w:r>
        <w:rPr>
          <w:rFonts w:ascii="Times New Roman" w:eastAsia="Calibri" w:hAnsi="Times New Roman" w:cs="Times New Roman"/>
          <w:sz w:val="28"/>
          <w:szCs w:val="28"/>
        </w:rPr>
        <w:t>).</w:t>
      </w:r>
    </w:p>
    <w:p w:rsidR="001244CB" w:rsidRPr="00EE584E" w:rsidRDefault="00723D14" w:rsidP="001244C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367A25">
        <w:rPr>
          <w:rFonts w:ascii="Times New Roman" w:hAnsi="Times New Roman" w:cs="Times New Roman"/>
          <w:b/>
          <w:sz w:val="28"/>
          <w:szCs w:val="28"/>
        </w:rPr>
        <w:t>4</w:t>
      </w:r>
      <w:r>
        <w:rPr>
          <w:rFonts w:ascii="Times New Roman" w:hAnsi="Times New Roman" w:cs="Times New Roman"/>
          <w:b/>
          <w:sz w:val="28"/>
          <w:szCs w:val="28"/>
        </w:rPr>
        <w:t xml:space="preserve">. </w:t>
      </w:r>
      <w:r w:rsidR="001244CB" w:rsidRPr="00EE584E">
        <w:rPr>
          <w:rFonts w:ascii="Times New Roman" w:hAnsi="Times New Roman" w:cs="Times New Roman"/>
          <w:b/>
          <w:sz w:val="28"/>
          <w:szCs w:val="28"/>
        </w:rPr>
        <w:t>Обработка результатов итогового сочинения (изложения)</w:t>
      </w:r>
    </w:p>
    <w:p w:rsidR="001244CB" w:rsidRPr="001244CB" w:rsidRDefault="00EE584E"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244CB" w:rsidRPr="001244CB">
        <w:rPr>
          <w:rFonts w:ascii="Times New Roman" w:hAnsi="Times New Roman" w:cs="Times New Roman"/>
          <w:sz w:val="28"/>
          <w:szCs w:val="28"/>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w:t>
      </w:r>
      <w:r>
        <w:rPr>
          <w:rFonts w:ascii="Times New Roman" w:hAnsi="Times New Roman" w:cs="Times New Roman"/>
          <w:sz w:val="28"/>
          <w:szCs w:val="28"/>
        </w:rPr>
        <w:t xml:space="preserve"> </w:t>
      </w:r>
      <w:r w:rsidR="001244CB" w:rsidRPr="001244CB">
        <w:rPr>
          <w:rFonts w:ascii="Times New Roman" w:hAnsi="Times New Roman" w:cs="Times New Roman"/>
          <w:sz w:val="28"/>
          <w:szCs w:val="28"/>
        </w:rPr>
        <w:t>«Не закончил» или «Удален», подтвержденной подписью члена комиссии по проведению итогового сочинения (изложения), доставляются руководителя</w:t>
      </w:r>
      <w:r>
        <w:rPr>
          <w:rFonts w:ascii="Times New Roman" w:hAnsi="Times New Roman" w:cs="Times New Roman"/>
          <w:sz w:val="28"/>
          <w:szCs w:val="28"/>
        </w:rPr>
        <w:t xml:space="preserve">ми образовательных организаций </w:t>
      </w:r>
      <w:r w:rsidR="001244CB" w:rsidRPr="001244CB">
        <w:rPr>
          <w:rFonts w:ascii="Times New Roman" w:hAnsi="Times New Roman" w:cs="Times New Roman"/>
          <w:sz w:val="28"/>
          <w:szCs w:val="28"/>
        </w:rPr>
        <w:t xml:space="preserve">или </w:t>
      </w:r>
      <w:r>
        <w:rPr>
          <w:rFonts w:ascii="Times New Roman" w:hAnsi="Times New Roman" w:cs="Times New Roman"/>
          <w:sz w:val="28"/>
          <w:szCs w:val="28"/>
        </w:rPr>
        <w:t>муниципальными координаторами</w:t>
      </w:r>
      <w:r w:rsidR="001244CB" w:rsidRPr="001244CB">
        <w:rPr>
          <w:rFonts w:ascii="Times New Roman" w:hAnsi="Times New Roman" w:cs="Times New Roman"/>
          <w:sz w:val="28"/>
          <w:szCs w:val="28"/>
        </w:rPr>
        <w:t xml:space="preserve"> в РЦОИ для последующей обработки (за исключением организаций, в которых проводится сканирование оригиналов бланков итогового сочинения (изложения)</w:t>
      </w:r>
      <w:r>
        <w:rPr>
          <w:rFonts w:ascii="Times New Roman" w:hAnsi="Times New Roman" w:cs="Times New Roman"/>
          <w:sz w:val="28"/>
          <w:szCs w:val="28"/>
        </w:rPr>
        <w:t>)</w:t>
      </w:r>
      <w:r w:rsidR="001244CB" w:rsidRPr="001244CB">
        <w:rPr>
          <w:rFonts w:ascii="Times New Roman" w:hAnsi="Times New Roman" w:cs="Times New Roman"/>
          <w:sz w:val="28"/>
          <w:szCs w:val="28"/>
        </w:rPr>
        <w:t xml:space="preserve"> после проведения проверки и оценивания экспертами комиссий по проверке итогового сочинения (изложения).</w:t>
      </w:r>
    </w:p>
    <w:p w:rsidR="001244CB" w:rsidRPr="001244CB" w:rsidRDefault="00EE584E"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244CB" w:rsidRPr="001244CB">
        <w:rPr>
          <w:rFonts w:ascii="Times New Roman" w:hAnsi="Times New Roman" w:cs="Times New Roman"/>
          <w:sz w:val="28"/>
          <w:szCs w:val="28"/>
        </w:rPr>
        <w:t>Обработка бланков итогового сочинения (изложения) осуществляется РЦОИ с использованием специальных аппаратно-программных средств.</w:t>
      </w:r>
    </w:p>
    <w:p w:rsidR="001244CB" w:rsidRPr="001244CB" w:rsidRDefault="003F75F2"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244CB" w:rsidRPr="001244CB">
        <w:rPr>
          <w:rFonts w:ascii="Times New Roman" w:hAnsi="Times New Roman" w:cs="Times New Roman"/>
          <w:sz w:val="28"/>
          <w:szCs w:val="28"/>
        </w:rPr>
        <w:t>Обработка проверенных бланков итогового сочинения (изложения) включает в себя:</w:t>
      </w:r>
    </w:p>
    <w:p w:rsidR="00367A25"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 xml:space="preserve">сканирование проверенных оригиналов бланков итогового сочинения (изложения); </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распознавание информации, внесенной в проверенные оригиналы бланков итогового</w:t>
      </w:r>
      <w:r w:rsidR="003F75F2">
        <w:rPr>
          <w:rFonts w:ascii="Times New Roman" w:hAnsi="Times New Roman" w:cs="Times New Roman"/>
          <w:sz w:val="28"/>
          <w:szCs w:val="28"/>
        </w:rPr>
        <w:t xml:space="preserve"> </w:t>
      </w:r>
      <w:r w:rsidRPr="001244CB">
        <w:rPr>
          <w:rFonts w:ascii="Times New Roman" w:hAnsi="Times New Roman" w:cs="Times New Roman"/>
          <w:sz w:val="28"/>
          <w:szCs w:val="28"/>
        </w:rPr>
        <w:t>сочинения (изложения);</w:t>
      </w:r>
    </w:p>
    <w:p w:rsidR="001244CB" w:rsidRPr="001244CB" w:rsidRDefault="003F75F2"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сверку </w:t>
      </w:r>
      <w:r w:rsidR="001244CB" w:rsidRPr="001244CB">
        <w:rPr>
          <w:rFonts w:ascii="Times New Roman" w:hAnsi="Times New Roman" w:cs="Times New Roman"/>
          <w:sz w:val="28"/>
          <w:szCs w:val="28"/>
        </w:rPr>
        <w:t xml:space="preserve">распознанной информации с оригинальной </w:t>
      </w:r>
      <w:r>
        <w:rPr>
          <w:rFonts w:ascii="Times New Roman" w:hAnsi="Times New Roman" w:cs="Times New Roman"/>
          <w:sz w:val="28"/>
          <w:szCs w:val="28"/>
        </w:rPr>
        <w:t xml:space="preserve">информацией, </w:t>
      </w:r>
      <w:r w:rsidR="001244CB" w:rsidRPr="001244CB">
        <w:rPr>
          <w:rFonts w:ascii="Times New Roman" w:hAnsi="Times New Roman" w:cs="Times New Roman"/>
          <w:sz w:val="28"/>
          <w:szCs w:val="28"/>
        </w:rPr>
        <w:t>внесенной в проверенные оригиналы бланков итогового сочинения (изложения).</w:t>
      </w:r>
    </w:p>
    <w:p w:rsidR="001244CB" w:rsidRPr="001244CB" w:rsidRDefault="003F75F2"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244CB" w:rsidRPr="001244CB">
        <w:rPr>
          <w:rFonts w:ascii="Times New Roman" w:hAnsi="Times New Roman" w:cs="Times New Roman"/>
          <w:sz w:val="28"/>
          <w:szCs w:val="28"/>
        </w:rPr>
        <w:t xml:space="preserve">Обработка бланков итогового сочинения (изложения) должна </w:t>
      </w:r>
      <w:r w:rsidR="00367A25">
        <w:rPr>
          <w:rFonts w:ascii="Times New Roman" w:hAnsi="Times New Roman" w:cs="Times New Roman"/>
          <w:sz w:val="28"/>
          <w:szCs w:val="28"/>
        </w:rPr>
        <w:t xml:space="preserve">быть </w:t>
      </w:r>
      <w:r w:rsidR="001244CB" w:rsidRPr="001244CB">
        <w:rPr>
          <w:rFonts w:ascii="Times New Roman" w:hAnsi="Times New Roman" w:cs="Times New Roman"/>
          <w:sz w:val="28"/>
          <w:szCs w:val="28"/>
        </w:rPr>
        <w:t>заверш</w:t>
      </w:r>
      <w:r w:rsidR="00367A25">
        <w:rPr>
          <w:rFonts w:ascii="Times New Roman" w:hAnsi="Times New Roman" w:cs="Times New Roman"/>
          <w:sz w:val="28"/>
          <w:szCs w:val="28"/>
        </w:rPr>
        <w:t xml:space="preserve">ена в соответствии со сроками, установленными </w:t>
      </w:r>
      <w:r w:rsidR="00DC7E20">
        <w:rPr>
          <w:rFonts w:ascii="Times New Roman" w:hAnsi="Times New Roman" w:cs="Times New Roman"/>
          <w:sz w:val="28"/>
          <w:szCs w:val="28"/>
        </w:rPr>
        <w:t>Порядком</w:t>
      </w:r>
      <w:r w:rsidR="001244CB" w:rsidRPr="001244CB">
        <w:rPr>
          <w:rFonts w:ascii="Times New Roman" w:hAnsi="Times New Roman" w:cs="Times New Roman"/>
          <w:sz w:val="28"/>
          <w:szCs w:val="28"/>
        </w:rPr>
        <w:t>.</w:t>
      </w:r>
    </w:p>
    <w:p w:rsidR="001244CB" w:rsidRPr="001244CB" w:rsidRDefault="003F75F2"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244CB" w:rsidRPr="001244CB">
        <w:rPr>
          <w:rFonts w:ascii="Times New Roman" w:hAnsi="Times New Roman" w:cs="Times New Roman"/>
          <w:sz w:val="28"/>
          <w:szCs w:val="28"/>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w:t>
      </w:r>
      <w:r>
        <w:rPr>
          <w:rFonts w:ascii="Times New Roman" w:hAnsi="Times New Roman" w:cs="Times New Roman"/>
          <w:sz w:val="28"/>
          <w:szCs w:val="28"/>
        </w:rPr>
        <w:t xml:space="preserve"> </w:t>
      </w:r>
      <w:r w:rsidR="001244CB" w:rsidRPr="001244CB">
        <w:rPr>
          <w:rFonts w:ascii="Times New Roman" w:hAnsi="Times New Roman" w:cs="Times New Roman"/>
          <w:sz w:val="28"/>
          <w:szCs w:val="28"/>
        </w:rPr>
        <w:t>«Не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1244CB" w:rsidRPr="001244CB" w:rsidRDefault="001244CB" w:rsidP="001244CB">
      <w:pPr>
        <w:autoSpaceDE w:val="0"/>
        <w:autoSpaceDN w:val="0"/>
        <w:adjustRightInd w:val="0"/>
        <w:spacing w:after="0" w:line="240" w:lineRule="auto"/>
        <w:ind w:firstLine="709"/>
        <w:jc w:val="both"/>
        <w:rPr>
          <w:rFonts w:ascii="Times New Roman" w:hAnsi="Times New Roman" w:cs="Times New Roman"/>
          <w:sz w:val="28"/>
          <w:szCs w:val="28"/>
        </w:rPr>
      </w:pPr>
      <w:r w:rsidRPr="001244CB">
        <w:rPr>
          <w:rFonts w:ascii="Times New Roman" w:hAnsi="Times New Roman" w:cs="Times New Roman"/>
          <w:sz w:val="28"/>
          <w:szCs w:val="28"/>
        </w:rPr>
        <w:t>Сканирование бланков итогового сочинения (изложения) может по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1244CB" w:rsidRPr="001244CB" w:rsidRDefault="003F75F2"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3F75F2">
        <w:rPr>
          <w:rFonts w:ascii="Times New Roman" w:hAnsi="Times New Roman" w:cs="Times New Roman"/>
          <w:sz w:val="28"/>
          <w:szCs w:val="28"/>
        </w:rPr>
        <w:t xml:space="preserve">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ответственными специалистами ГАУ КО РЦ ОКО «Эксперт» в соответствии с «Порядком по организации приёма, передачи, учёта,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 утвержденным приказом департамента образования и науки Костромской области  от </w:t>
      </w:r>
      <w:r w:rsidR="00367A25">
        <w:rPr>
          <w:rFonts w:ascii="Times New Roman" w:hAnsi="Times New Roman" w:cs="Times New Roman"/>
          <w:sz w:val="28"/>
          <w:szCs w:val="28"/>
        </w:rPr>
        <w:t>21</w:t>
      </w:r>
      <w:r w:rsidRPr="003F75F2">
        <w:rPr>
          <w:rFonts w:ascii="Times New Roman" w:hAnsi="Times New Roman" w:cs="Times New Roman"/>
          <w:sz w:val="28"/>
          <w:szCs w:val="28"/>
        </w:rPr>
        <w:t>.0</w:t>
      </w:r>
      <w:r w:rsidR="00367A25">
        <w:rPr>
          <w:rFonts w:ascii="Times New Roman" w:hAnsi="Times New Roman" w:cs="Times New Roman"/>
          <w:sz w:val="28"/>
          <w:szCs w:val="28"/>
        </w:rPr>
        <w:t>4</w:t>
      </w:r>
      <w:r w:rsidRPr="003F75F2">
        <w:rPr>
          <w:rFonts w:ascii="Times New Roman" w:hAnsi="Times New Roman" w:cs="Times New Roman"/>
          <w:sz w:val="28"/>
          <w:szCs w:val="28"/>
        </w:rPr>
        <w:t>.20</w:t>
      </w:r>
      <w:r w:rsidR="00367A25">
        <w:rPr>
          <w:rFonts w:ascii="Times New Roman" w:hAnsi="Times New Roman" w:cs="Times New Roman"/>
          <w:sz w:val="28"/>
          <w:szCs w:val="28"/>
        </w:rPr>
        <w:t>22</w:t>
      </w:r>
      <w:r w:rsidRPr="003F75F2">
        <w:rPr>
          <w:rFonts w:ascii="Times New Roman" w:hAnsi="Times New Roman" w:cs="Times New Roman"/>
          <w:sz w:val="28"/>
          <w:szCs w:val="28"/>
        </w:rPr>
        <w:t xml:space="preserve"> г. № </w:t>
      </w:r>
      <w:r w:rsidR="00367A25">
        <w:rPr>
          <w:rFonts w:ascii="Times New Roman" w:hAnsi="Times New Roman" w:cs="Times New Roman"/>
          <w:sz w:val="28"/>
          <w:szCs w:val="28"/>
        </w:rPr>
        <w:t>710</w:t>
      </w:r>
      <w:r w:rsidRPr="003F75F2">
        <w:rPr>
          <w:rFonts w:ascii="Times New Roman" w:hAnsi="Times New Roman" w:cs="Times New Roman"/>
          <w:sz w:val="28"/>
          <w:szCs w:val="28"/>
        </w:rPr>
        <w:t xml:space="preserve">. </w:t>
      </w:r>
      <w:r w:rsidR="001244CB" w:rsidRPr="001244CB">
        <w:rPr>
          <w:rFonts w:ascii="Times New Roman" w:hAnsi="Times New Roman" w:cs="Times New Roman"/>
          <w:sz w:val="28"/>
          <w:szCs w:val="28"/>
        </w:rPr>
        <w:t xml:space="preserve"> </w:t>
      </w:r>
    </w:p>
    <w:p w:rsidR="001244CB" w:rsidRPr="001244CB" w:rsidRDefault="003F75F2"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1244CB" w:rsidRPr="001244CB">
        <w:rPr>
          <w:rFonts w:ascii="Times New Roman" w:hAnsi="Times New Roman" w:cs="Times New Roman"/>
          <w:sz w:val="28"/>
          <w:szCs w:val="28"/>
        </w:rPr>
        <w:t>Образы</w:t>
      </w:r>
      <w:r>
        <w:rPr>
          <w:rFonts w:ascii="Times New Roman" w:hAnsi="Times New Roman" w:cs="Times New Roman"/>
          <w:sz w:val="28"/>
          <w:szCs w:val="28"/>
        </w:rPr>
        <w:t xml:space="preserve"> </w:t>
      </w:r>
      <w:r w:rsidR="001244CB" w:rsidRPr="001244CB">
        <w:rPr>
          <w:rFonts w:ascii="Times New Roman" w:hAnsi="Times New Roman" w:cs="Times New Roman"/>
          <w:sz w:val="28"/>
          <w:szCs w:val="28"/>
        </w:rPr>
        <w:t>оригиналов</w:t>
      </w:r>
      <w:r>
        <w:rPr>
          <w:rFonts w:ascii="Times New Roman" w:hAnsi="Times New Roman" w:cs="Times New Roman"/>
          <w:sz w:val="28"/>
          <w:szCs w:val="28"/>
        </w:rPr>
        <w:t xml:space="preserve"> </w:t>
      </w:r>
      <w:r w:rsidR="001244CB" w:rsidRPr="001244CB">
        <w:rPr>
          <w:rFonts w:ascii="Times New Roman" w:hAnsi="Times New Roman" w:cs="Times New Roman"/>
          <w:sz w:val="28"/>
          <w:szCs w:val="28"/>
        </w:rPr>
        <w:t>бланков</w:t>
      </w:r>
      <w:r>
        <w:rPr>
          <w:rFonts w:ascii="Times New Roman" w:hAnsi="Times New Roman" w:cs="Times New Roman"/>
          <w:sz w:val="28"/>
          <w:szCs w:val="28"/>
        </w:rPr>
        <w:t xml:space="preserve"> </w:t>
      </w:r>
      <w:r w:rsidR="001244CB" w:rsidRPr="001244CB">
        <w:rPr>
          <w:rFonts w:ascii="Times New Roman" w:hAnsi="Times New Roman" w:cs="Times New Roman"/>
          <w:sz w:val="28"/>
          <w:szCs w:val="28"/>
        </w:rPr>
        <w:t>итогового</w:t>
      </w:r>
      <w:r>
        <w:rPr>
          <w:rFonts w:ascii="Times New Roman" w:hAnsi="Times New Roman" w:cs="Times New Roman"/>
          <w:sz w:val="28"/>
          <w:szCs w:val="28"/>
        </w:rPr>
        <w:t xml:space="preserve"> </w:t>
      </w:r>
      <w:r w:rsidR="001244CB" w:rsidRPr="001244CB">
        <w:rPr>
          <w:rFonts w:ascii="Times New Roman" w:hAnsi="Times New Roman" w:cs="Times New Roman"/>
          <w:sz w:val="28"/>
          <w:szCs w:val="28"/>
        </w:rPr>
        <w:t>сочинения</w:t>
      </w:r>
      <w:r>
        <w:rPr>
          <w:rFonts w:ascii="Times New Roman" w:hAnsi="Times New Roman" w:cs="Times New Roman"/>
          <w:sz w:val="28"/>
          <w:szCs w:val="28"/>
        </w:rPr>
        <w:t xml:space="preserve"> </w:t>
      </w:r>
      <w:r w:rsidR="001244CB" w:rsidRPr="001244CB">
        <w:rPr>
          <w:rFonts w:ascii="Times New Roman" w:hAnsi="Times New Roman" w:cs="Times New Roman"/>
          <w:sz w:val="28"/>
          <w:szCs w:val="28"/>
        </w:rPr>
        <w:t>(изложения)</w:t>
      </w:r>
      <w:r>
        <w:rPr>
          <w:rFonts w:ascii="Times New Roman" w:hAnsi="Times New Roman" w:cs="Times New Roman"/>
          <w:sz w:val="28"/>
          <w:szCs w:val="28"/>
        </w:rPr>
        <w:t xml:space="preserve"> </w:t>
      </w:r>
      <w:r w:rsidR="001244CB" w:rsidRPr="001244CB">
        <w:rPr>
          <w:rFonts w:ascii="Times New Roman" w:hAnsi="Times New Roman" w:cs="Times New Roman"/>
          <w:sz w:val="28"/>
          <w:szCs w:val="28"/>
        </w:rPr>
        <w:t>РЦОИ размещает на региональных серверах.</w:t>
      </w:r>
    </w:p>
    <w:p w:rsidR="001244CB" w:rsidRDefault="003F75F2" w:rsidP="001244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244CB" w:rsidRPr="001244CB">
        <w:rPr>
          <w:rFonts w:ascii="Times New Roman" w:hAnsi="Times New Roman" w:cs="Times New Roman"/>
          <w:sz w:val="28"/>
          <w:szCs w:val="28"/>
        </w:rPr>
        <w:tab/>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sectPr w:rsidR="001244CB" w:rsidSect="007110B8">
      <w:footnotePr>
        <w:numRestart w:val="eachPage"/>
      </w:footnotePr>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414" w:rsidRDefault="00A70414" w:rsidP="0035724C">
      <w:pPr>
        <w:spacing w:after="0" w:line="240" w:lineRule="auto"/>
      </w:pPr>
      <w:r>
        <w:separator/>
      </w:r>
    </w:p>
  </w:endnote>
  <w:endnote w:type="continuationSeparator" w:id="0">
    <w:p w:rsidR="00A70414" w:rsidRDefault="00A70414" w:rsidP="0035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414" w:rsidRDefault="00A70414" w:rsidP="0035724C">
      <w:pPr>
        <w:spacing w:after="0" w:line="240" w:lineRule="auto"/>
      </w:pPr>
      <w:r>
        <w:separator/>
      </w:r>
    </w:p>
  </w:footnote>
  <w:footnote w:type="continuationSeparator" w:id="0">
    <w:p w:rsidR="00A70414" w:rsidRDefault="00A70414" w:rsidP="0035724C">
      <w:pPr>
        <w:spacing w:after="0" w:line="240" w:lineRule="auto"/>
      </w:pPr>
      <w:r>
        <w:continuationSeparator/>
      </w:r>
    </w:p>
  </w:footnote>
  <w:footnote w:id="1">
    <w:p w:rsidR="001838C6" w:rsidRDefault="001838C6">
      <w:pPr>
        <w:pStyle w:val="a6"/>
      </w:pPr>
      <w:r>
        <w:rPr>
          <w:rStyle w:val="a8"/>
        </w:rPr>
        <w:footnoteRef/>
      </w:r>
      <w:r>
        <w:t xml:space="preserve"> </w:t>
      </w:r>
      <w:r w:rsidRPr="00A8589E">
        <w:t>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footnote>
  <w:footnote w:id="2">
    <w:p w:rsidR="001838C6" w:rsidRDefault="001838C6">
      <w:pPr>
        <w:pStyle w:val="a6"/>
      </w:pPr>
      <w:r>
        <w:rPr>
          <w:rStyle w:val="a8"/>
        </w:rPr>
        <w:footnoteRef/>
      </w:r>
      <w:r>
        <w:t xml:space="preserve"> </w:t>
      </w:r>
      <w:r w:rsidRPr="00A8589E">
        <w:t>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w:t>
      </w:r>
    </w:p>
  </w:footnote>
  <w:footnote w:id="3">
    <w:p w:rsidR="001838C6" w:rsidRDefault="001838C6" w:rsidP="00704D7F">
      <w:pPr>
        <w:pStyle w:val="a6"/>
        <w:jc w:val="both"/>
      </w:pPr>
      <w:r>
        <w:rPr>
          <w:rStyle w:val="a8"/>
        </w:rPr>
        <w:footnoteRef/>
      </w:r>
      <w:r>
        <w:t xml:space="preserve"> </w:t>
      </w:r>
      <w:r w:rsidR="00704D7F" w:rsidRPr="00704D7F">
        <w:t>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footnote>
  <w:footnote w:id="4">
    <w:p w:rsidR="001838C6" w:rsidRDefault="001838C6" w:rsidP="00704D7F">
      <w:pPr>
        <w:pStyle w:val="a6"/>
        <w:jc w:val="both"/>
      </w:pPr>
      <w:r>
        <w:rPr>
          <w:rStyle w:val="a8"/>
        </w:rPr>
        <w:footnoteRef/>
      </w:r>
      <w:r>
        <w:t xml:space="preserve"> </w:t>
      </w:r>
      <w:r w:rsidRPr="00EA46F8">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5">
    <w:p w:rsidR="001838C6" w:rsidRDefault="001838C6" w:rsidP="00723D14">
      <w:pPr>
        <w:pStyle w:val="a6"/>
        <w:jc w:val="both"/>
      </w:pPr>
      <w:r>
        <w:rPr>
          <w:rStyle w:val="a8"/>
        </w:rPr>
        <w:footnoteRef/>
      </w:r>
      <w:r>
        <w:t xml:space="preserve"> 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w:t>
      </w:r>
      <w:r w:rsidR="00723D14">
        <w:t>сочинения (изложения) завершил</w:t>
      </w:r>
      <w:r>
        <w:t xml:space="preserve"> написание своего итогового сочинения </w:t>
      </w:r>
      <w:r w:rsidR="00723D14">
        <w:t xml:space="preserve">(изложения) </w:t>
      </w:r>
      <w:r>
        <w:t>и более не будет возвращаться к оформлению своего итогового сочинения (изложения) на соответствующих бланках (продолжению оформления).</w:t>
      </w:r>
    </w:p>
    <w:p w:rsidR="001838C6" w:rsidRDefault="001838C6" w:rsidP="00723D14">
      <w:pPr>
        <w:pStyle w:val="a6"/>
        <w:jc w:val="both"/>
      </w:pPr>
      <w:r>
        <w:t xml:space="preserve">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w:t>
      </w:r>
      <w:r w:rsidR="00723D14">
        <w:t xml:space="preserve">в </w:t>
      </w:r>
      <w:r>
        <w:t xml:space="preserve">данном случае на одностороннем бланке записи не ставится, </w:t>
      </w:r>
      <w:r w:rsidR="00723D14">
        <w:t xml:space="preserve">даже </w:t>
      </w:r>
      <w:r>
        <w:t xml:space="preserve">если на </w:t>
      </w:r>
      <w:r w:rsidR="00723D14">
        <w:t>нем</w:t>
      </w:r>
      <w:r>
        <w:t xml:space="preserve"> имеется небольшая незаполненная область.</w:t>
      </w:r>
    </w:p>
  </w:footnote>
  <w:footnote w:id="6">
    <w:p w:rsidR="001838C6" w:rsidRDefault="001838C6">
      <w:pPr>
        <w:pStyle w:val="a6"/>
      </w:pPr>
      <w:r>
        <w:rPr>
          <w:rStyle w:val="a8"/>
        </w:rPr>
        <w:footnoteRef/>
      </w:r>
      <w:r>
        <w:t xml:space="preserve"> </w:t>
      </w:r>
      <w:r w:rsidRPr="0020013C">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p>
  </w:footnote>
  <w:footnote w:id="7">
    <w:p w:rsidR="001838C6" w:rsidRDefault="001838C6" w:rsidP="001838C6">
      <w:pPr>
        <w:pStyle w:val="a6"/>
        <w:jc w:val="both"/>
      </w:pPr>
      <w:r>
        <w:rPr>
          <w:rStyle w:val="a8"/>
        </w:rPr>
        <w:footnoteRef/>
      </w:r>
      <w:r>
        <w:t xml:space="preserve">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rsidR="001838C6" w:rsidRDefault="001838C6" w:rsidP="001838C6">
      <w:pPr>
        <w:pStyle w:val="a6"/>
        <w:jc w:val="both"/>
      </w:pPr>
      <w:r>
        <w:t>Независимые эксперты привлекаются к проверке сочинений (изложений) по решению комиссии по проверке итогового сочинения (изложения).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w:t>
      </w:r>
    </w:p>
    <w:p w:rsidR="001838C6" w:rsidRDefault="001838C6" w:rsidP="001838C6">
      <w:pPr>
        <w:pStyle w:val="a6"/>
        <w:jc w:val="both"/>
      </w:pPr>
      <w:r>
        <w:t>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footnote>
  <w:footnote w:id="8">
    <w:p w:rsidR="001838C6" w:rsidRDefault="001838C6">
      <w:pPr>
        <w:pStyle w:val="a6"/>
      </w:pPr>
      <w:r>
        <w:rPr>
          <w:rStyle w:val="a8"/>
        </w:rPr>
        <w:footnoteRef/>
      </w:r>
      <w:r>
        <w:t xml:space="preserve"> </w:t>
      </w:r>
      <w:r w:rsidRPr="001838C6">
        <w:t>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3D4A"/>
    <w:multiLevelType w:val="multilevel"/>
    <w:tmpl w:val="DCECEC0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72"/>
    <w:rsid w:val="00015A1F"/>
    <w:rsid w:val="000256FA"/>
    <w:rsid w:val="00026CDF"/>
    <w:rsid w:val="00027EC2"/>
    <w:rsid w:val="000336AB"/>
    <w:rsid w:val="000370C0"/>
    <w:rsid w:val="00045267"/>
    <w:rsid w:val="000470D8"/>
    <w:rsid w:val="00053999"/>
    <w:rsid w:val="0005671B"/>
    <w:rsid w:val="000653E2"/>
    <w:rsid w:val="00083A4E"/>
    <w:rsid w:val="0009152D"/>
    <w:rsid w:val="000A0073"/>
    <w:rsid w:val="000A3769"/>
    <w:rsid w:val="000C0289"/>
    <w:rsid w:val="000C3A1C"/>
    <w:rsid w:val="000D3EEE"/>
    <w:rsid w:val="000F7D81"/>
    <w:rsid w:val="0010766A"/>
    <w:rsid w:val="0011001C"/>
    <w:rsid w:val="00111E7A"/>
    <w:rsid w:val="001231A2"/>
    <w:rsid w:val="001244CB"/>
    <w:rsid w:val="00147030"/>
    <w:rsid w:val="0016723F"/>
    <w:rsid w:val="00175022"/>
    <w:rsid w:val="0018018E"/>
    <w:rsid w:val="00180C28"/>
    <w:rsid w:val="001819C1"/>
    <w:rsid w:val="001838C6"/>
    <w:rsid w:val="001B4DC6"/>
    <w:rsid w:val="001C64AB"/>
    <w:rsid w:val="001D30D6"/>
    <w:rsid w:val="001E10FA"/>
    <w:rsid w:val="001E33F3"/>
    <w:rsid w:val="001E5637"/>
    <w:rsid w:val="001F45DD"/>
    <w:rsid w:val="0020013C"/>
    <w:rsid w:val="002116C3"/>
    <w:rsid w:val="00214BC7"/>
    <w:rsid w:val="00221523"/>
    <w:rsid w:val="00222CCD"/>
    <w:rsid w:val="0022741F"/>
    <w:rsid w:val="0026233E"/>
    <w:rsid w:val="00264E78"/>
    <w:rsid w:val="00270BA8"/>
    <w:rsid w:val="00292458"/>
    <w:rsid w:val="00295156"/>
    <w:rsid w:val="002C3EB3"/>
    <w:rsid w:val="002C7AF0"/>
    <w:rsid w:val="002D1BDA"/>
    <w:rsid w:val="002D29D5"/>
    <w:rsid w:val="002F0938"/>
    <w:rsid w:val="002F3527"/>
    <w:rsid w:val="00301CED"/>
    <w:rsid w:val="003068A0"/>
    <w:rsid w:val="00326168"/>
    <w:rsid w:val="00341E8C"/>
    <w:rsid w:val="00350F74"/>
    <w:rsid w:val="00353B66"/>
    <w:rsid w:val="0035724C"/>
    <w:rsid w:val="0036431E"/>
    <w:rsid w:val="003665B4"/>
    <w:rsid w:val="00367054"/>
    <w:rsid w:val="00367A25"/>
    <w:rsid w:val="00371AD9"/>
    <w:rsid w:val="003A60A7"/>
    <w:rsid w:val="003C7308"/>
    <w:rsid w:val="003C7D48"/>
    <w:rsid w:val="003D4588"/>
    <w:rsid w:val="003E002B"/>
    <w:rsid w:val="003E3A27"/>
    <w:rsid w:val="003F39CD"/>
    <w:rsid w:val="003F6DF2"/>
    <w:rsid w:val="003F75F2"/>
    <w:rsid w:val="00421296"/>
    <w:rsid w:val="00430867"/>
    <w:rsid w:val="004349B7"/>
    <w:rsid w:val="00436FDB"/>
    <w:rsid w:val="004443D2"/>
    <w:rsid w:val="00452CDD"/>
    <w:rsid w:val="00456F05"/>
    <w:rsid w:val="00457962"/>
    <w:rsid w:val="00457B57"/>
    <w:rsid w:val="00481A86"/>
    <w:rsid w:val="00484FC8"/>
    <w:rsid w:val="004A3C0C"/>
    <w:rsid w:val="004A55AF"/>
    <w:rsid w:val="004D0E23"/>
    <w:rsid w:val="004D2462"/>
    <w:rsid w:val="004E791F"/>
    <w:rsid w:val="004E7C53"/>
    <w:rsid w:val="004F0657"/>
    <w:rsid w:val="004F6E09"/>
    <w:rsid w:val="00512CBE"/>
    <w:rsid w:val="005264CD"/>
    <w:rsid w:val="00540286"/>
    <w:rsid w:val="005411C2"/>
    <w:rsid w:val="00552297"/>
    <w:rsid w:val="005649E9"/>
    <w:rsid w:val="00573466"/>
    <w:rsid w:val="005738FE"/>
    <w:rsid w:val="00573AF2"/>
    <w:rsid w:val="00581A9A"/>
    <w:rsid w:val="00584971"/>
    <w:rsid w:val="005A4293"/>
    <w:rsid w:val="005B41A0"/>
    <w:rsid w:val="005B74DB"/>
    <w:rsid w:val="005B7AF4"/>
    <w:rsid w:val="005C5B68"/>
    <w:rsid w:val="005D0DF7"/>
    <w:rsid w:val="005D3056"/>
    <w:rsid w:val="005E4762"/>
    <w:rsid w:val="005F1E4B"/>
    <w:rsid w:val="005F67D9"/>
    <w:rsid w:val="00600856"/>
    <w:rsid w:val="00631E3B"/>
    <w:rsid w:val="006361F8"/>
    <w:rsid w:val="0064128E"/>
    <w:rsid w:val="00642CAB"/>
    <w:rsid w:val="006547D9"/>
    <w:rsid w:val="0066079B"/>
    <w:rsid w:val="00661423"/>
    <w:rsid w:val="00671B6F"/>
    <w:rsid w:val="00674F74"/>
    <w:rsid w:val="00676457"/>
    <w:rsid w:val="00686B0B"/>
    <w:rsid w:val="006A7AFD"/>
    <w:rsid w:val="006B1148"/>
    <w:rsid w:val="006B5C96"/>
    <w:rsid w:val="006B6926"/>
    <w:rsid w:val="006C3E35"/>
    <w:rsid w:val="006E0786"/>
    <w:rsid w:val="006E47C3"/>
    <w:rsid w:val="006E5EF0"/>
    <w:rsid w:val="006F217C"/>
    <w:rsid w:val="006F33AA"/>
    <w:rsid w:val="006F715D"/>
    <w:rsid w:val="006F79A5"/>
    <w:rsid w:val="006F7FCC"/>
    <w:rsid w:val="00700CF6"/>
    <w:rsid w:val="00704894"/>
    <w:rsid w:val="00704D7F"/>
    <w:rsid w:val="00707BC6"/>
    <w:rsid w:val="007110B8"/>
    <w:rsid w:val="00711673"/>
    <w:rsid w:val="00714678"/>
    <w:rsid w:val="00723072"/>
    <w:rsid w:val="00723D14"/>
    <w:rsid w:val="00727589"/>
    <w:rsid w:val="007330A1"/>
    <w:rsid w:val="00740C62"/>
    <w:rsid w:val="0074494B"/>
    <w:rsid w:val="00745E1A"/>
    <w:rsid w:val="00752BA5"/>
    <w:rsid w:val="00754DC7"/>
    <w:rsid w:val="0079173D"/>
    <w:rsid w:val="007B1AEF"/>
    <w:rsid w:val="007B6B17"/>
    <w:rsid w:val="007B6BDA"/>
    <w:rsid w:val="007E5F6B"/>
    <w:rsid w:val="007F1382"/>
    <w:rsid w:val="008234D1"/>
    <w:rsid w:val="0082791D"/>
    <w:rsid w:val="00827B33"/>
    <w:rsid w:val="00833069"/>
    <w:rsid w:val="0084079C"/>
    <w:rsid w:val="00862ABD"/>
    <w:rsid w:val="008644A8"/>
    <w:rsid w:val="00866F7A"/>
    <w:rsid w:val="00875283"/>
    <w:rsid w:val="008754F3"/>
    <w:rsid w:val="00884332"/>
    <w:rsid w:val="00890481"/>
    <w:rsid w:val="00891544"/>
    <w:rsid w:val="00895622"/>
    <w:rsid w:val="008C5703"/>
    <w:rsid w:val="008F5D53"/>
    <w:rsid w:val="0090326C"/>
    <w:rsid w:val="009104A0"/>
    <w:rsid w:val="00915D7E"/>
    <w:rsid w:val="0091715B"/>
    <w:rsid w:val="0092635C"/>
    <w:rsid w:val="00943559"/>
    <w:rsid w:val="00947DA8"/>
    <w:rsid w:val="00951509"/>
    <w:rsid w:val="009653A1"/>
    <w:rsid w:val="00965911"/>
    <w:rsid w:val="0096699B"/>
    <w:rsid w:val="00981C01"/>
    <w:rsid w:val="009A1F45"/>
    <w:rsid w:val="009C25F9"/>
    <w:rsid w:val="009C3ECE"/>
    <w:rsid w:val="009E2623"/>
    <w:rsid w:val="009F1954"/>
    <w:rsid w:val="009F5C93"/>
    <w:rsid w:val="00A02DFE"/>
    <w:rsid w:val="00A04A9A"/>
    <w:rsid w:val="00A1677B"/>
    <w:rsid w:val="00A22535"/>
    <w:rsid w:val="00A24F64"/>
    <w:rsid w:val="00A341E8"/>
    <w:rsid w:val="00A37850"/>
    <w:rsid w:val="00A533A7"/>
    <w:rsid w:val="00A662B5"/>
    <w:rsid w:val="00A70414"/>
    <w:rsid w:val="00A8276E"/>
    <w:rsid w:val="00A8589E"/>
    <w:rsid w:val="00A95237"/>
    <w:rsid w:val="00AA4C28"/>
    <w:rsid w:val="00AB00EA"/>
    <w:rsid w:val="00AB342C"/>
    <w:rsid w:val="00AB5BBC"/>
    <w:rsid w:val="00AB5BDB"/>
    <w:rsid w:val="00AB5DBA"/>
    <w:rsid w:val="00AC1E5D"/>
    <w:rsid w:val="00AD3722"/>
    <w:rsid w:val="00AF6BCD"/>
    <w:rsid w:val="00AF7900"/>
    <w:rsid w:val="00B03E11"/>
    <w:rsid w:val="00B1486F"/>
    <w:rsid w:val="00B14F79"/>
    <w:rsid w:val="00B300F5"/>
    <w:rsid w:val="00B40CCE"/>
    <w:rsid w:val="00B42E00"/>
    <w:rsid w:val="00B512A5"/>
    <w:rsid w:val="00B5212C"/>
    <w:rsid w:val="00B55D0D"/>
    <w:rsid w:val="00B801AF"/>
    <w:rsid w:val="00B86F68"/>
    <w:rsid w:val="00B87872"/>
    <w:rsid w:val="00B9417D"/>
    <w:rsid w:val="00B9488D"/>
    <w:rsid w:val="00BA4DBB"/>
    <w:rsid w:val="00BB76DE"/>
    <w:rsid w:val="00BE7C7B"/>
    <w:rsid w:val="00BF3760"/>
    <w:rsid w:val="00BF7BD4"/>
    <w:rsid w:val="00BF7F59"/>
    <w:rsid w:val="00C177C1"/>
    <w:rsid w:val="00C22575"/>
    <w:rsid w:val="00C35E15"/>
    <w:rsid w:val="00C366A2"/>
    <w:rsid w:val="00C37827"/>
    <w:rsid w:val="00C46D33"/>
    <w:rsid w:val="00C62C23"/>
    <w:rsid w:val="00C6339E"/>
    <w:rsid w:val="00C741A8"/>
    <w:rsid w:val="00C94901"/>
    <w:rsid w:val="00C951D9"/>
    <w:rsid w:val="00CB0BBC"/>
    <w:rsid w:val="00CD5454"/>
    <w:rsid w:val="00CE371A"/>
    <w:rsid w:val="00D10C6D"/>
    <w:rsid w:val="00D12F7D"/>
    <w:rsid w:val="00D16C82"/>
    <w:rsid w:val="00D25DEC"/>
    <w:rsid w:val="00D2689D"/>
    <w:rsid w:val="00D4010D"/>
    <w:rsid w:val="00D43C27"/>
    <w:rsid w:val="00D65724"/>
    <w:rsid w:val="00D900A1"/>
    <w:rsid w:val="00D92889"/>
    <w:rsid w:val="00D95115"/>
    <w:rsid w:val="00D95591"/>
    <w:rsid w:val="00DB5E81"/>
    <w:rsid w:val="00DC3D5A"/>
    <w:rsid w:val="00DC7E20"/>
    <w:rsid w:val="00DD150C"/>
    <w:rsid w:val="00DD3599"/>
    <w:rsid w:val="00DE2E77"/>
    <w:rsid w:val="00E10E70"/>
    <w:rsid w:val="00E2082A"/>
    <w:rsid w:val="00E42727"/>
    <w:rsid w:val="00E65411"/>
    <w:rsid w:val="00E705B8"/>
    <w:rsid w:val="00E71879"/>
    <w:rsid w:val="00E74C79"/>
    <w:rsid w:val="00E91073"/>
    <w:rsid w:val="00E941BA"/>
    <w:rsid w:val="00E96776"/>
    <w:rsid w:val="00EA3EBB"/>
    <w:rsid w:val="00EA46F8"/>
    <w:rsid w:val="00EA7DD7"/>
    <w:rsid w:val="00EB0C57"/>
    <w:rsid w:val="00EB3FC3"/>
    <w:rsid w:val="00EC4D7D"/>
    <w:rsid w:val="00EC5225"/>
    <w:rsid w:val="00ED2D06"/>
    <w:rsid w:val="00ED68F6"/>
    <w:rsid w:val="00EE584E"/>
    <w:rsid w:val="00EF00FB"/>
    <w:rsid w:val="00F03851"/>
    <w:rsid w:val="00F06899"/>
    <w:rsid w:val="00F14E60"/>
    <w:rsid w:val="00F15729"/>
    <w:rsid w:val="00F408BC"/>
    <w:rsid w:val="00F56D40"/>
    <w:rsid w:val="00F62117"/>
    <w:rsid w:val="00F70EAB"/>
    <w:rsid w:val="00F71C28"/>
    <w:rsid w:val="00F83066"/>
    <w:rsid w:val="00F90C9B"/>
    <w:rsid w:val="00F95F35"/>
    <w:rsid w:val="00FA04A4"/>
    <w:rsid w:val="00FB2CD3"/>
    <w:rsid w:val="00FB3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13601-C108-46DA-B928-7486E0DD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33"/>
  </w:style>
  <w:style w:type="paragraph" w:styleId="1">
    <w:name w:val="heading 1"/>
    <w:basedOn w:val="a"/>
    <w:next w:val="a"/>
    <w:link w:val="10"/>
    <w:qFormat/>
    <w:rsid w:val="00DD359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3066"/>
    <w:rPr>
      <w:color w:val="0000FF" w:themeColor="hyperlink"/>
      <w:u w:val="single"/>
    </w:rPr>
  </w:style>
  <w:style w:type="paragraph" w:styleId="a4">
    <w:name w:val="List Paragraph"/>
    <w:basedOn w:val="a"/>
    <w:link w:val="a5"/>
    <w:uiPriority w:val="34"/>
    <w:qFormat/>
    <w:rsid w:val="00BF7F5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BF7F59"/>
    <w:rPr>
      <w:rFonts w:ascii="Times New Roman" w:eastAsia="Times New Roman" w:hAnsi="Times New Roman" w:cs="Times New Roman"/>
      <w:sz w:val="24"/>
      <w:szCs w:val="24"/>
      <w:lang w:eastAsia="ru-RU"/>
    </w:rPr>
  </w:style>
  <w:style w:type="paragraph" w:styleId="a6">
    <w:name w:val="footnote text"/>
    <w:basedOn w:val="a"/>
    <w:link w:val="a7"/>
    <w:rsid w:val="0035724C"/>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0"/>
    <w:link w:val="a6"/>
    <w:rsid w:val="0035724C"/>
    <w:rPr>
      <w:rFonts w:ascii="Times New Roman" w:eastAsia="Calibri" w:hAnsi="Times New Roman" w:cs="Times New Roman"/>
      <w:sz w:val="20"/>
      <w:szCs w:val="20"/>
      <w:lang w:eastAsia="ru-RU"/>
    </w:rPr>
  </w:style>
  <w:style w:type="character" w:styleId="a8">
    <w:name w:val="footnote reference"/>
    <w:rsid w:val="0035724C"/>
    <w:rPr>
      <w:vertAlign w:val="superscript"/>
    </w:rPr>
  </w:style>
  <w:style w:type="character" w:customStyle="1" w:styleId="10">
    <w:name w:val="Заголовок 1 Знак"/>
    <w:basedOn w:val="a0"/>
    <w:link w:val="1"/>
    <w:rsid w:val="00DD3599"/>
    <w:rPr>
      <w:rFonts w:asciiTheme="majorHAnsi" w:eastAsiaTheme="majorEastAsia" w:hAnsiTheme="majorHAnsi" w:cstheme="majorBidi"/>
      <w:b/>
      <w:bCs/>
      <w:color w:val="365F91" w:themeColor="accent1" w:themeShade="BF"/>
      <w:sz w:val="28"/>
      <w:szCs w:val="28"/>
      <w:lang w:eastAsia="ru-RU"/>
    </w:rPr>
  </w:style>
  <w:style w:type="paragraph" w:styleId="a9">
    <w:name w:val="endnote text"/>
    <w:basedOn w:val="a"/>
    <w:link w:val="aa"/>
    <w:uiPriority w:val="99"/>
    <w:semiHidden/>
    <w:unhideWhenUsed/>
    <w:rsid w:val="00A8589E"/>
    <w:pPr>
      <w:spacing w:after="0" w:line="240" w:lineRule="auto"/>
    </w:pPr>
    <w:rPr>
      <w:sz w:val="20"/>
      <w:szCs w:val="20"/>
    </w:rPr>
  </w:style>
  <w:style w:type="character" w:customStyle="1" w:styleId="aa">
    <w:name w:val="Текст концевой сноски Знак"/>
    <w:basedOn w:val="a0"/>
    <w:link w:val="a9"/>
    <w:uiPriority w:val="99"/>
    <w:semiHidden/>
    <w:rsid w:val="00A8589E"/>
    <w:rPr>
      <w:sz w:val="20"/>
      <w:szCs w:val="20"/>
    </w:rPr>
  </w:style>
  <w:style w:type="character" w:styleId="ab">
    <w:name w:val="endnote reference"/>
    <w:basedOn w:val="a0"/>
    <w:uiPriority w:val="99"/>
    <w:semiHidden/>
    <w:unhideWhenUsed/>
    <w:rsid w:val="00A8589E"/>
    <w:rPr>
      <w:vertAlign w:val="superscript"/>
    </w:rPr>
  </w:style>
  <w:style w:type="table" w:customStyle="1" w:styleId="TableNormal">
    <w:name w:val="Table Normal"/>
    <w:uiPriority w:val="2"/>
    <w:semiHidden/>
    <w:unhideWhenUsed/>
    <w:qFormat/>
    <w:rsid w:val="000470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kostroma.r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B49621AC2CFC944A858A02B1E4A8D21" ma:contentTypeVersion="0" ma:contentTypeDescription="Создание документа." ma:contentTypeScope="" ma:versionID="32df71e3d6c43751313292eb2be54fb6">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6PQ52NDQUCDJ-680-616</_dlc_DocId>
    <_dlc_DocIdUrl xmlns="4c48e722-e5ee-4bb4-abb8-2d4075f5b3da">
      <Url>http://www.eduportal44.ru/Manturovo/mant_sch_5/5_new/_layouts/15/DocIdRedir.aspx?ID=6PQ52NDQUCDJ-680-616</Url>
      <Description>6PQ52NDQUCDJ-680-616</Description>
    </_dlc_DocIdUrl>
  </documentManagement>
</p:properties>
</file>

<file path=customXml/itemProps1.xml><?xml version="1.0" encoding="utf-8"?>
<ds:datastoreItem xmlns:ds="http://schemas.openxmlformats.org/officeDocument/2006/customXml" ds:itemID="{882743E2-6AF3-459B-B525-52C60DBA68A1}"/>
</file>

<file path=customXml/itemProps2.xml><?xml version="1.0" encoding="utf-8"?>
<ds:datastoreItem xmlns:ds="http://schemas.openxmlformats.org/officeDocument/2006/customXml" ds:itemID="{357A683C-B4AF-42E2-B854-A92659B82067}"/>
</file>

<file path=customXml/itemProps3.xml><?xml version="1.0" encoding="utf-8"?>
<ds:datastoreItem xmlns:ds="http://schemas.openxmlformats.org/officeDocument/2006/customXml" ds:itemID="{E2400CA9-E949-4856-A6EE-3F9331120854}"/>
</file>

<file path=customXml/itemProps4.xml><?xml version="1.0" encoding="utf-8"?>
<ds:datastoreItem xmlns:ds="http://schemas.openxmlformats.org/officeDocument/2006/customXml" ds:itemID="{8355AEB2-BEE8-4A6A-93CA-2334E793B03D}"/>
</file>

<file path=customXml/itemProps5.xml><?xml version="1.0" encoding="utf-8"?>
<ds:datastoreItem xmlns:ds="http://schemas.openxmlformats.org/officeDocument/2006/customXml" ds:itemID="{3647E7BD-7FFF-4657-8AB2-926A936B18A1}"/>
</file>

<file path=docProps/app.xml><?xml version="1.0" encoding="utf-8"?>
<Properties xmlns="http://schemas.openxmlformats.org/officeDocument/2006/extended-properties" xmlns:vt="http://schemas.openxmlformats.org/officeDocument/2006/docPropsVTypes">
  <Template>Normal</Template>
  <TotalTime>604</TotalTime>
  <Pages>27</Pages>
  <Words>10134</Words>
  <Characters>57764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2017-10-11T07:21:00Z</cp:lastPrinted>
  <dcterms:created xsi:type="dcterms:W3CDTF">2022-11-14T11:33:00Z</dcterms:created>
  <dcterms:modified xsi:type="dcterms:W3CDTF">2024-10-24T11:13:00Z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0x0101006B49621AC2CFC944A858A02B1E4A8D21</vt:lpwstr>
  </property>
  <property fmtid="{D5CDD505-2E9C-101B-9397-08002B2CF9AE}" pid="3" name="_dlc_DocIdItemGuid">
    <vt:lpwstr>b76bf465-023e-4c5b-aae2-b1cde53d2be8</vt:lpwstr>
  </property>
</Properties>
</file>