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46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i/>
          <w:iCs/>
          <w:color w:val="FF0000"/>
          <w:sz w:val="48"/>
          <w:szCs w:val="48"/>
        </w:rPr>
        <w:t>Игры в кругу семьи</w:t>
      </w:r>
    </w:p>
    <w:p w:rsidR="00CE2046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17CB2" w:rsidRPr="00417CB2" w:rsidRDefault="00CE2046" w:rsidP="00417CB2">
      <w:pPr>
        <w:pStyle w:val="a3"/>
        <w:shd w:val="clear" w:color="auto" w:fill="FFFFFF"/>
        <w:spacing w:after="0" w:line="294" w:lineRule="atLeast"/>
        <w:jc w:val="both"/>
        <w:rPr>
          <w:b/>
          <w:bCs/>
          <w:i/>
          <w:iCs/>
          <w:color w:val="000000"/>
        </w:rPr>
      </w:pPr>
      <w:r w:rsidRPr="00417CB2">
        <w:rPr>
          <w:b/>
          <w:bCs/>
          <w:i/>
          <w:iCs/>
          <w:color w:val="000000"/>
        </w:rPr>
        <w:t>Игры – это всегда весело и здорово. Особенно, когда собирается вместе вся родня.</w:t>
      </w:r>
      <w:r w:rsidR="00417CB2" w:rsidRPr="00417CB2">
        <w:t xml:space="preserve"> Д</w:t>
      </w:r>
      <w:r w:rsidR="00417CB2" w:rsidRPr="00417CB2">
        <w:rPr>
          <w:b/>
          <w:bCs/>
          <w:i/>
          <w:iCs/>
          <w:color w:val="000000"/>
        </w:rPr>
        <w:t>ома у детей значительно больше времени для игр, чем в детском саду. Причем в семейной обстановке общение взрослых с ребенком осуществляется на фоне доверительных, теплых отношений. Даже маленький дошкольник может принимать участие в домашнем труде, который в этом возрасте</w:t>
      </w:r>
      <w:r w:rsidR="00417CB2" w:rsidRPr="00417CB2">
        <w:rPr>
          <w:b/>
          <w:bCs/>
          <w:i/>
          <w:iCs/>
          <w:color w:val="000000"/>
        </w:rPr>
        <w:t xml:space="preserve"> еще является фактически игрой.</w:t>
      </w:r>
    </w:p>
    <w:p w:rsidR="00CE2046" w:rsidRPr="00417CB2" w:rsidRDefault="00417CB2" w:rsidP="00417C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17CB2">
        <w:rPr>
          <w:b/>
          <w:bCs/>
          <w:i/>
          <w:iCs/>
          <w:color w:val="000000"/>
        </w:rPr>
        <w:t xml:space="preserve"> Родители способны формировать игровые навыки у детей во время прогулок, семейных праздников, обыденных домашних дел.</w:t>
      </w:r>
    </w:p>
    <w:p w:rsidR="00CE2046" w:rsidRPr="00417CB2" w:rsidRDefault="00CE2046" w:rsidP="00417C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17CB2">
        <w:rPr>
          <w:b/>
          <w:bCs/>
          <w:i/>
          <w:iCs/>
          <w:color w:val="000000"/>
        </w:rPr>
        <w:t>Во что же поиграть в кругу семьи?</w:t>
      </w:r>
    </w:p>
    <w:p w:rsidR="00CE2046" w:rsidRPr="00417CB2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417CB2">
        <w:rPr>
          <w:color w:val="000000"/>
        </w:rPr>
        <w:t>Все семейные игры можно разделить на несколько групп:</w:t>
      </w:r>
    </w:p>
    <w:p w:rsidR="00CE2046" w:rsidRPr="00417CB2" w:rsidRDefault="00CE2046" w:rsidP="00CE20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17CB2">
        <w:rPr>
          <w:color w:val="000000"/>
        </w:rPr>
        <w:t>настольные и застольные игры;</w:t>
      </w:r>
    </w:p>
    <w:p w:rsidR="00CE2046" w:rsidRPr="00417CB2" w:rsidRDefault="00CE2046" w:rsidP="00CE20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17CB2">
        <w:rPr>
          <w:color w:val="000000"/>
        </w:rPr>
        <w:t>творческие игры;</w:t>
      </w:r>
    </w:p>
    <w:p w:rsidR="00CE2046" w:rsidRPr="00417CB2" w:rsidRDefault="00CE2046" w:rsidP="00CE20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17CB2">
        <w:rPr>
          <w:color w:val="000000"/>
        </w:rPr>
        <w:t>подвижные игры, игры на природе.</w:t>
      </w:r>
    </w:p>
    <w:p w:rsidR="00CE2046" w:rsidRPr="00417CB2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417CB2">
        <w:rPr>
          <w:b/>
          <w:bCs/>
          <w:color w:val="FF0000"/>
        </w:rPr>
        <w:t>Настольные и застольные игры</w:t>
      </w:r>
    </w:p>
    <w:p w:rsidR="00CE2046" w:rsidRPr="00417CB2" w:rsidRDefault="00CE2046" w:rsidP="00CE20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17CB2">
        <w:rPr>
          <w:color w:val="000000"/>
        </w:rPr>
        <w:t>Шашки, нарды, шахматы, домино – помогают развивать скорость мысли, внимание, память, сноровку.</w:t>
      </w:r>
    </w:p>
    <w:p w:rsidR="00CE2046" w:rsidRPr="00417CB2" w:rsidRDefault="00CE2046" w:rsidP="00CE20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17CB2">
        <w:rPr>
          <w:color w:val="000000"/>
        </w:rPr>
        <w:t>Лото. Как классическое русское лото с фишками и бочонками, так и различные покупные и самодельные вариации – по темам, направлениям.</w:t>
      </w:r>
    </w:p>
    <w:p w:rsidR="00CE2046" w:rsidRPr="00417CB2" w:rsidRDefault="00CE2046" w:rsidP="00CE20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17CB2">
        <w:rPr>
          <w:color w:val="000000"/>
        </w:rPr>
        <w:t>Рассказ по картинкам. Для него понадобится 10-20 карточек с изображением различных вещей: домов, машин, мебели, природы, и т.д. Если в игре участвуют малыши, лучше, чтобы изображения на карточках можно было легко узнать. Для деток постарше и взрослых чудесно подойдут фантастические персонажи, причудливые фигуры. Каждый игрок должен продолжить рассказ предыдущего игрока, используя свою карточку, и чтобы при этом получалась связная история;</w:t>
      </w:r>
    </w:p>
    <w:p w:rsidR="00CE2046" w:rsidRPr="00417CB2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CE2046" w:rsidRPr="00417CB2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CE2046" w:rsidRPr="00417CB2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17CB2">
        <w:rPr>
          <w:b/>
          <w:bCs/>
          <w:color w:val="FF0000"/>
        </w:rPr>
        <w:t>Творческие игры</w:t>
      </w:r>
    </w:p>
    <w:p w:rsidR="00CE2046" w:rsidRPr="00417CB2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CE2046" w:rsidRPr="00417CB2" w:rsidRDefault="00CE2046" w:rsidP="00CE20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17CB2">
        <w:rPr>
          <w:color w:val="000000"/>
        </w:rPr>
        <w:t>Различные игры и конкурсы по рисованию. Можно нарисовать и подарить портреты друг другу, можно создать совместные картины – выбор ограничивается только вашей фантазией. Один из примеров игр – конкурс «12 месяцев».</w:t>
      </w:r>
    </w:p>
    <w:p w:rsidR="00CE2046" w:rsidRPr="00417CB2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17CB2">
        <w:rPr>
          <w:color w:val="000000"/>
        </w:rPr>
        <w:t>Все участники разбиваются на две команды, каждая из которых получает 12 альбомных листов, карандаши, краски или фломастеры. Через оговоренное время команды должны показать по 12 листов, на каждом из них – рисунок одного из месяцев года. Игрокам надо угадать, какой месяц нарисован на каждом изображении соперников;</w:t>
      </w:r>
    </w:p>
    <w:p w:rsidR="00CE2046" w:rsidRPr="00417CB2" w:rsidRDefault="00CE2046" w:rsidP="00CE20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17CB2">
        <w:rPr>
          <w:color w:val="000000"/>
        </w:rPr>
        <w:t>Театральные конкурсы. Например, можно разделиться на команды, и разыграть какие-то сценки. Или изобразить по-своему каких-то известных героев;</w:t>
      </w:r>
    </w:p>
    <w:p w:rsidR="00CE2046" w:rsidRPr="00417CB2" w:rsidRDefault="00CE2046" w:rsidP="00CE20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17CB2">
        <w:rPr>
          <w:color w:val="000000"/>
        </w:rPr>
        <w:t>Танцевальные, вокальные конкурсы. Тут уже кто на что горазд. Но весело однозначно будет всем!</w:t>
      </w:r>
    </w:p>
    <w:p w:rsidR="00CE2046" w:rsidRPr="00417CB2" w:rsidRDefault="00CE2046" w:rsidP="00CE20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17CB2">
        <w:rPr>
          <w:color w:val="000000"/>
        </w:rPr>
        <w:t>Конструкторские игры. Можно вместе собрать макет самолета или корабля, построить домик или пароход;</w:t>
      </w:r>
    </w:p>
    <w:p w:rsidR="00CE2046" w:rsidRPr="00417CB2" w:rsidRDefault="00CE2046" w:rsidP="00CE20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17CB2">
        <w:rPr>
          <w:color w:val="000000"/>
        </w:rPr>
        <w:t>Создание коллажа. </w:t>
      </w:r>
    </w:p>
    <w:p w:rsidR="00CE2046" w:rsidRPr="00417CB2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17CB2">
        <w:rPr>
          <w:b/>
          <w:bCs/>
          <w:color w:val="FF0000"/>
        </w:rPr>
        <w:t>Подвижные игры</w:t>
      </w:r>
    </w:p>
    <w:p w:rsidR="00CE2046" w:rsidRPr="00417CB2" w:rsidRDefault="00CE2046" w:rsidP="00CE20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17CB2">
        <w:rPr>
          <w:color w:val="000000"/>
        </w:rPr>
        <w:t>Догонялки, или жмурки. Да-да, ведущему завязывают глаза, и он должен догонять других участников, и угадать пойманного на ощупь;</w:t>
      </w:r>
    </w:p>
    <w:p w:rsidR="00CE2046" w:rsidRPr="00417CB2" w:rsidRDefault="00CE2046" w:rsidP="00CE20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17CB2">
        <w:rPr>
          <w:color w:val="000000"/>
        </w:rPr>
        <w:lastRenderedPageBreak/>
        <w:t>С закрытыми глазами. Участнику завязывают глаза, и он, надев толстые варежки, на ощупь определяет предмет, который ему дают.</w:t>
      </w:r>
    </w:p>
    <w:p w:rsidR="00CE2046" w:rsidRPr="00417CB2" w:rsidRDefault="00CE2046" w:rsidP="00CE20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17CB2">
        <w:rPr>
          <w:color w:val="000000"/>
        </w:rPr>
        <w:t>Веселые гонки. Для игры нужны клубки ниток и машинки по количеству игроков. К машинкам привязываются нитки. Потом весь «транспорт» выстраивают в одну линию, а участники встают на расстоянии 7 метров от машинок, держа в руках клубок ниток. По сигналу каждый игрок наматывает нитку на клубок и тащит машинку к себе.</w:t>
      </w:r>
    </w:p>
    <w:p w:rsidR="00CE2046" w:rsidRPr="00417CB2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</w:rPr>
      </w:pPr>
    </w:p>
    <w:p w:rsidR="00CE2046" w:rsidRPr="00417CB2" w:rsidRDefault="00417CB2" w:rsidP="00417CB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417CB2">
        <w:rPr>
          <w:bCs/>
        </w:rPr>
        <w:t xml:space="preserve">Любовь родителей к детям, эмоциональная близость, многосторонние связи со всеми членами семьи создают благоприятные условия для применения дошкольниками в игре разнообразных знаний, правил поведения и взаимоотношений, усваиваемых в повседневной жизни. В семье ребенок приобретает бесценный опыт заботы родителей о старшем поколении, дружбы с соседями и друзьями, взаимопомощи в хозяйственных делах. Живя в подобной атмосфере, подражая родителям, дети рано начинают играть в «Семью». В свою очередь, игры, отражающие быт семьи, взаимоотношения между ее членами, могут стать почвой для воспитания у дошкольников привязанности, нежности, чуткости, отзывчивости, внимания ко всем окружающим. </w:t>
      </w:r>
      <w:r w:rsidR="00CE2046" w:rsidRPr="00417CB2">
        <w:rPr>
          <w:bCs/>
        </w:rPr>
        <w:t>«Любите свою семью, проводите время вместе и будьте счастливы!»</w:t>
      </w:r>
    </w:p>
    <w:p w:rsidR="00417CB2" w:rsidRPr="00417CB2" w:rsidRDefault="00417CB2" w:rsidP="00417CB2">
      <w:pPr>
        <w:rPr>
          <w:rFonts w:ascii="Times New Roman" w:hAnsi="Times New Roman" w:cs="Times New Roman"/>
          <w:sz w:val="24"/>
          <w:szCs w:val="24"/>
        </w:rPr>
      </w:pPr>
      <w:r w:rsidRPr="00417CB2">
        <w:rPr>
          <w:rFonts w:ascii="Times New Roman" w:hAnsi="Times New Roman" w:cs="Times New Roman"/>
          <w:sz w:val="24"/>
          <w:szCs w:val="24"/>
        </w:rPr>
        <w:t>Взрослые не всегда осознают, что для ребенка любого возраста важно даже самое малое участие в его игре, важно чувствовать поддержку, одобрение. Социологи отмечают: общение родителей с детьми духовно обогащает всех членов семьи, расширяет круг их интересов, дает возможность взрослым, наблюдая за ростом и развитием ребенка, глубже понять истинный смысл своей жизни, осознать свою педагогическую функцию.</w:t>
      </w:r>
    </w:p>
    <w:p w:rsidR="00417CB2" w:rsidRPr="00417CB2" w:rsidRDefault="00417CB2" w:rsidP="00417CB2">
      <w:pPr>
        <w:rPr>
          <w:rFonts w:ascii="Times New Roman" w:hAnsi="Times New Roman" w:cs="Times New Roman"/>
          <w:sz w:val="24"/>
          <w:szCs w:val="24"/>
        </w:rPr>
      </w:pPr>
    </w:p>
    <w:p w:rsidR="00CE2046" w:rsidRPr="00417CB2" w:rsidRDefault="00417CB2" w:rsidP="00417CB2">
      <w:pPr>
        <w:rPr>
          <w:rFonts w:ascii="Times New Roman" w:hAnsi="Times New Roman" w:cs="Times New Roman"/>
          <w:sz w:val="24"/>
          <w:szCs w:val="24"/>
        </w:rPr>
      </w:pPr>
      <w:r w:rsidRPr="00417CB2">
        <w:rPr>
          <w:rFonts w:ascii="Times New Roman" w:hAnsi="Times New Roman" w:cs="Times New Roman"/>
          <w:sz w:val="24"/>
          <w:szCs w:val="24"/>
        </w:rPr>
        <w:t xml:space="preserve">            Играя с ребенком, вы получите ощущение радости, семейного счастья, откроете в нем новые, удивительные черты характера, которые в повседневной суете не заметишь. Испытаете радость от общения с ним. Игры способствуют росту духовного родства между вами. Узнаете себя в играх детей. С помощью игры формируются положительные отношения между детьми, воспитываются нравственные качества личности, в том числе и качества будущего семьянина.</w:t>
      </w:r>
    </w:p>
    <w:p w:rsidR="00417CB2" w:rsidRPr="00417CB2" w:rsidRDefault="00417CB2" w:rsidP="00417CB2">
      <w:pPr>
        <w:rPr>
          <w:rFonts w:ascii="Times New Roman" w:hAnsi="Times New Roman" w:cs="Times New Roman"/>
          <w:sz w:val="24"/>
          <w:szCs w:val="24"/>
        </w:rPr>
      </w:pPr>
      <w:r w:rsidRPr="00417CB2">
        <w:rPr>
          <w:rFonts w:ascii="Times New Roman" w:hAnsi="Times New Roman" w:cs="Times New Roman"/>
          <w:sz w:val="24"/>
          <w:szCs w:val="24"/>
        </w:rPr>
        <w:t>Взрослые не всегда осознают, что для ребенка любого возраста важно даже самое малое участие в его игре, важно чувствовать поддержку, одобрение. Социологи отмечают: общение родителей с детьми духовно обогащает всех членов семьи, расширяет круг их интересов, дает возможность взрослым, наблюдая за ростом и развитием ребенка, глубже понять истинный смысл своей жизни, осознать свою педагогическую функцию.</w:t>
      </w:r>
    </w:p>
    <w:p w:rsidR="00417CB2" w:rsidRPr="00417CB2" w:rsidRDefault="00417CB2" w:rsidP="00417CB2">
      <w:pPr>
        <w:rPr>
          <w:rFonts w:ascii="Times New Roman" w:hAnsi="Times New Roman" w:cs="Times New Roman"/>
          <w:sz w:val="24"/>
          <w:szCs w:val="24"/>
        </w:rPr>
      </w:pPr>
    </w:p>
    <w:p w:rsidR="00CE2046" w:rsidRPr="00417CB2" w:rsidRDefault="00417CB2" w:rsidP="00417CB2">
      <w:pPr>
        <w:rPr>
          <w:rFonts w:ascii="Times New Roman" w:hAnsi="Times New Roman" w:cs="Times New Roman"/>
          <w:sz w:val="24"/>
          <w:szCs w:val="24"/>
        </w:rPr>
      </w:pPr>
      <w:r w:rsidRPr="00417CB2">
        <w:rPr>
          <w:rFonts w:ascii="Times New Roman" w:hAnsi="Times New Roman" w:cs="Times New Roman"/>
          <w:sz w:val="24"/>
          <w:szCs w:val="24"/>
        </w:rPr>
        <w:t xml:space="preserve">            Играя с ребенком, вы получите ощущение радости, семейного счастья, откроете в нем новые, удивительные черты характера, которые в повседневной суете не заметишь. Испытаете радость от общения с ним. Игры способствуют росту духовного родства между вами. Узнаете себя в играх детей. С помощью игры формируются положительные отношения между детьми, воспитываются нравственные качества личности, в том числе и качества будущего семьянина.</w:t>
      </w:r>
    </w:p>
    <w:p w:rsidR="00CE2046" w:rsidRPr="00417CB2" w:rsidRDefault="00CE2046" w:rsidP="00CE2046">
      <w:pPr>
        <w:rPr>
          <w:rFonts w:ascii="Times New Roman" w:hAnsi="Times New Roman" w:cs="Times New Roman"/>
          <w:sz w:val="24"/>
          <w:szCs w:val="24"/>
        </w:rPr>
      </w:pPr>
    </w:p>
    <w:p w:rsidR="00CE2046" w:rsidRPr="00CE2046" w:rsidRDefault="00CE2046" w:rsidP="00CE2046"/>
    <w:p w:rsidR="00CE2046" w:rsidRPr="00CE2046" w:rsidRDefault="00CE2046" w:rsidP="00CE2046"/>
    <w:p w:rsidR="00CE2046" w:rsidRPr="00CE2046" w:rsidRDefault="00CE2046" w:rsidP="00CE2046"/>
    <w:p w:rsidR="00CE2046" w:rsidRDefault="00CE2046" w:rsidP="00CE2046"/>
    <w:p w:rsidR="00CE2046" w:rsidRPr="00CE2046" w:rsidRDefault="00CE2046" w:rsidP="00CE2046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CE2046">
        <w:rPr>
          <w:rFonts w:ascii="Times New Roman" w:hAnsi="Times New Roman" w:cs="Times New Roman"/>
          <w:sz w:val="24"/>
          <w:szCs w:val="24"/>
        </w:rPr>
        <w:tab/>
        <w:t>Интернет-ресурсы:</w:t>
      </w:r>
    </w:p>
    <w:p w:rsidR="00617378" w:rsidRDefault="00CE2046" w:rsidP="00CE2046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61A55">
          <w:rPr>
            <w:rStyle w:val="a4"/>
            <w:rFonts w:ascii="Times New Roman" w:hAnsi="Times New Roman" w:cs="Times New Roman"/>
            <w:sz w:val="24"/>
            <w:szCs w:val="24"/>
          </w:rPr>
          <w:t>https://infourok.ru/konsultaciya-dlya-roditeley-v-detskom-sadu-igri-v-krugu-semi-1755933.html</w:t>
        </w:r>
      </w:hyperlink>
    </w:p>
    <w:p w:rsidR="00CE2046" w:rsidRDefault="00CE2046" w:rsidP="00CE2046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61A55">
          <w:rPr>
            <w:rStyle w:val="a4"/>
            <w:rFonts w:ascii="Times New Roman" w:hAnsi="Times New Roman" w:cs="Times New Roman"/>
            <w:sz w:val="24"/>
            <w:szCs w:val="24"/>
          </w:rPr>
          <w:t>http://9liski.detkin-club.ru/</w:t>
        </w:r>
      </w:hyperlink>
    </w:p>
    <w:p w:rsidR="00CE2046" w:rsidRPr="00CE2046" w:rsidRDefault="00CE2046" w:rsidP="00CE2046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CE2046" w:rsidRPr="00CE2046" w:rsidRDefault="00CE2046" w:rsidP="00CE2046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CE2046" w:rsidRDefault="00CE2046" w:rsidP="00CE2046">
      <w:pPr>
        <w:tabs>
          <w:tab w:val="left" w:pos="960"/>
        </w:tabs>
      </w:pPr>
    </w:p>
    <w:bookmarkEnd w:id="0"/>
    <w:p w:rsidR="00CE2046" w:rsidRPr="00CE2046" w:rsidRDefault="00CE2046" w:rsidP="00CE2046">
      <w:pPr>
        <w:tabs>
          <w:tab w:val="left" w:pos="960"/>
        </w:tabs>
      </w:pPr>
    </w:p>
    <w:sectPr w:rsidR="00CE2046" w:rsidRPr="00CE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11098"/>
    <w:multiLevelType w:val="multilevel"/>
    <w:tmpl w:val="A44A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753DC"/>
    <w:multiLevelType w:val="multilevel"/>
    <w:tmpl w:val="BCE8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E540F"/>
    <w:multiLevelType w:val="multilevel"/>
    <w:tmpl w:val="30E8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6119D"/>
    <w:multiLevelType w:val="multilevel"/>
    <w:tmpl w:val="BC5E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FE1935"/>
    <w:multiLevelType w:val="multilevel"/>
    <w:tmpl w:val="7F36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F8"/>
    <w:rsid w:val="00417CB2"/>
    <w:rsid w:val="00617378"/>
    <w:rsid w:val="00A809F8"/>
    <w:rsid w:val="00C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6DA2A-F8C7-4E2D-A749-83E0ABFA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2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liski.detkin-club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infourok.ru/konsultaciya-dlya-roditeley-v-detskom-sadu-igri-v-krugu-semi-1755933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6PQ52NDQUCDJ-425-2385</_dlc_DocId>
    <_dlc_DocIdUrl xmlns="4c48e722-e5ee-4bb4-abb8-2d4075f5b3da">
      <Url>http://www.eduportal44.ru/Manturovo/mant_MDOU8/1/_layouts/15/DocIdRedir.aspx?ID=6PQ52NDQUCDJ-425-2385</Url>
      <Description>6PQ52NDQUCDJ-425-2385</Description>
    </_dlc_DocIdUrl>
  </documentManagement>
</p:properties>
</file>

<file path=customXml/itemProps1.xml><?xml version="1.0" encoding="utf-8"?>
<ds:datastoreItem xmlns:ds="http://schemas.openxmlformats.org/officeDocument/2006/customXml" ds:itemID="{EE7B2876-B174-4968-8005-9205B16FF4F5}"/>
</file>

<file path=customXml/itemProps2.xml><?xml version="1.0" encoding="utf-8"?>
<ds:datastoreItem xmlns:ds="http://schemas.openxmlformats.org/officeDocument/2006/customXml" ds:itemID="{BD4B17B7-AAF8-400D-8DD8-336DD9F14EED}"/>
</file>

<file path=customXml/itemProps3.xml><?xml version="1.0" encoding="utf-8"?>
<ds:datastoreItem xmlns:ds="http://schemas.openxmlformats.org/officeDocument/2006/customXml" ds:itemID="{2DAD2905-F21C-489D-A3AE-649A76352419}"/>
</file>

<file path=customXml/itemProps4.xml><?xml version="1.0" encoding="utf-8"?>
<ds:datastoreItem xmlns:ds="http://schemas.openxmlformats.org/officeDocument/2006/customXml" ds:itemID="{91056BB1-80E2-4081-8270-338D91F94D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2019-09-24T17:41:00Z</dcterms:created>
  <dcterms:modified xsi:type="dcterms:W3CDTF">2019-09-24T18:04:00Z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b57a0688-a377-4db0-b220-a41c191ef21d</vt:lpwstr>
  </property>
</Properties>
</file>