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07" w:rsidRDefault="004D561B">
      <w:r>
        <w:rPr>
          <w:noProof/>
          <w:lang w:eastAsia="ru-RU"/>
        </w:rPr>
        <w:drawing>
          <wp:inline distT="0" distB="0" distL="0" distR="0">
            <wp:extent cx="7315200" cy="10058400"/>
            <wp:effectExtent l="19050" t="0" r="0" b="0"/>
            <wp:docPr id="1" name="Рисунок 1" descr="http://riskovana.ru/images/gallery/n1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kovana.ru/images/gallery/n11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1B" w:rsidRDefault="004D561B">
      <w:r>
        <w:rPr>
          <w:noProof/>
          <w:lang w:eastAsia="ru-RU"/>
        </w:rPr>
        <w:lastRenderedPageBreak/>
        <w:drawing>
          <wp:inline distT="0" distB="0" distL="0" distR="0">
            <wp:extent cx="7315200" cy="10353675"/>
            <wp:effectExtent l="19050" t="0" r="0" b="0"/>
            <wp:docPr id="4" name="Рисунок 4" descr="http://riskovana.ru/images/gallery/n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skovana.ru/images/gallery/n11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1B" w:rsidRDefault="004D561B">
      <w:r>
        <w:rPr>
          <w:noProof/>
          <w:lang w:eastAsia="ru-RU"/>
        </w:rPr>
        <w:lastRenderedPageBreak/>
        <w:drawing>
          <wp:inline distT="0" distB="0" distL="0" distR="0">
            <wp:extent cx="7315200" cy="10420350"/>
            <wp:effectExtent l="19050" t="0" r="0" b="0"/>
            <wp:docPr id="7" name="Рисунок 7" descr="http://riskovana.ru/images/gallery/n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skovana.ru/images/gallery/n11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1B" w:rsidRDefault="004D561B">
      <w:r>
        <w:rPr>
          <w:noProof/>
          <w:lang w:eastAsia="ru-RU"/>
        </w:rPr>
        <w:lastRenderedPageBreak/>
        <w:drawing>
          <wp:inline distT="0" distB="0" distL="0" distR="0">
            <wp:extent cx="7334250" cy="10191750"/>
            <wp:effectExtent l="19050" t="0" r="0" b="0"/>
            <wp:docPr id="16" name="Рисунок 16" descr="https://nsportal.ru/sites/default/files/2018/10/26/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2018/10/26/5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1B" w:rsidRDefault="001A23F4">
      <w:r>
        <w:rPr>
          <w:noProof/>
          <w:lang w:eastAsia="ru-RU"/>
        </w:rPr>
        <w:lastRenderedPageBreak/>
        <w:pict>
          <v:roundrect id="_x0000_s1026" style="position:absolute;margin-left:66.4pt;margin-top:64.15pt;width:453pt;height:256.5pt;z-index:251658240" arcsize="10923f" fillcolor="#ddd8c2 [2894]" strokecolor="#7030a0">
            <v:textbox>
              <w:txbxContent>
                <w:p w:rsidR="001A23F4" w:rsidRPr="001A23F4" w:rsidRDefault="001A23F4" w:rsidP="001A23F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A23F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Консультация для родителей</w:t>
                  </w:r>
                </w:p>
                <w:p w:rsidR="001A23F4" w:rsidRPr="00AD2C25" w:rsidRDefault="001A23F4" w:rsidP="001A23F4">
                  <w:pPr>
                    <w:jc w:val="center"/>
                    <w:rPr>
                      <w:rFonts w:ascii="Times New Roman" w:hAnsi="Times New Roman" w:cs="Times New Roman"/>
                      <w:color w:val="CC0000"/>
                      <w:sz w:val="144"/>
                      <w:szCs w:val="144"/>
                    </w:rPr>
                  </w:pPr>
                  <w:r w:rsidRPr="00AD2C25">
                    <w:rPr>
                      <w:rFonts w:ascii="Times New Roman" w:hAnsi="Times New Roman" w:cs="Times New Roman"/>
                      <w:color w:val="CC0000"/>
                      <w:sz w:val="144"/>
                      <w:szCs w:val="144"/>
                    </w:rPr>
                    <w:t>«Весёлые художники»</w:t>
                  </w:r>
                </w:p>
              </w:txbxContent>
            </v:textbox>
          </v:roundrect>
        </w:pict>
      </w:r>
      <w:r w:rsidR="004D561B">
        <w:rPr>
          <w:noProof/>
          <w:lang w:eastAsia="ru-RU"/>
        </w:rPr>
        <w:drawing>
          <wp:inline distT="0" distB="0" distL="0" distR="0">
            <wp:extent cx="7372350" cy="10390496"/>
            <wp:effectExtent l="19050" t="0" r="0" b="0"/>
            <wp:docPr id="22" name="Рисунок 22" descr="https://ds02.infourok.ru/uploads/ex/04c3/00011632-5b7be7b9/hello_html_6c3be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2.infourok.ru/uploads/ex/04c3/00011632-5b7be7b9/hello_html_6c3be7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61B" w:rsidSect="001A23F4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61B"/>
    <w:rsid w:val="000A7A9B"/>
    <w:rsid w:val="001A23F4"/>
    <w:rsid w:val="004D561B"/>
    <w:rsid w:val="00AD2C25"/>
    <w:rsid w:val="00C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6PQ52NDQUCDJ-42039189-121</_dlc_DocId>
    <_dlc_DocIdUrl xmlns="4c48e722-e5ee-4bb4-abb8-2d4075f5b3da">
      <Url>http://www.eduportal44.ru/Manturovo/mant_MDOU7/skaska/Strelkina/_layouts/15/DocIdRedir.aspx?ID=6PQ52NDQUCDJ-42039189-121</Url>
      <Description>6PQ52NDQUCDJ-42039189-121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A88E1-ED58-47DB-9770-9A1920E86704}"/>
</file>

<file path=customXml/itemProps2.xml><?xml version="1.0" encoding="utf-8"?>
<ds:datastoreItem xmlns:ds="http://schemas.openxmlformats.org/officeDocument/2006/customXml" ds:itemID="{8C356B4B-D507-479B-98E0-6508E5856EB4}"/>
</file>

<file path=customXml/itemProps3.xml><?xml version="1.0" encoding="utf-8"?>
<ds:datastoreItem xmlns:ds="http://schemas.openxmlformats.org/officeDocument/2006/customXml" ds:itemID="{B0E2CE89-B11D-42A0-BCFB-04AEB0D487EF}"/>
</file>

<file path=customXml/itemProps4.xml><?xml version="1.0" encoding="utf-8"?>
<ds:datastoreItem xmlns:ds="http://schemas.openxmlformats.org/officeDocument/2006/customXml" ds:itemID="{67929C30-D3DB-4E20-95B0-9D107C673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2019-09-03T04:28:00Z</dcterms:created>
  <dcterms:modified xsi:type="dcterms:W3CDTF">2019-09-03T04:52:00Z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074fd506-aebc-4581-bbe1-1c5baae02407</vt:lpwstr>
  </property>
</Properties>
</file>