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916620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916620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916620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2019 году</w:t>
      </w:r>
    </w:p>
    <w:p w:rsidR="000D3F2E" w:rsidRPr="00916620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 xml:space="preserve"> от 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.201</w:t>
      </w:r>
      <w:r w:rsidRPr="00916620">
        <w:rPr>
          <w:rFonts w:ascii="Times New Roman" w:hAnsi="Times New Roman" w:cs="Times New Roman"/>
          <w:sz w:val="24"/>
          <w:szCs w:val="24"/>
        </w:rPr>
        <w:t>9) был проведен</w:t>
      </w:r>
      <w:r w:rsidR="00614C23" w:rsidRPr="00916620">
        <w:rPr>
          <w:rFonts w:ascii="Times New Roman" w:hAnsi="Times New Roman" w:cs="Times New Roman"/>
          <w:sz w:val="24"/>
          <w:szCs w:val="24"/>
        </w:rPr>
        <w:t xml:space="preserve"> </w:t>
      </w:r>
      <w:r w:rsidRPr="00916620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916620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916620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916620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916620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916620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916620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F0E39" w:rsidRPr="00916620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Дошкольные образовательные </w:t>
            </w:r>
            <w:proofErr w:type="gramStart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организации: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</w:t>
            </w:r>
            <w:proofErr w:type="gramEnd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оценки качества</w:t>
            </w:r>
          </w:p>
        </w:tc>
      </w:tr>
      <w:tr w:rsidR="00FC7D28" w:rsidRPr="00916620" w:rsidTr="00FC7D28">
        <w:trPr>
          <w:cantSplit/>
          <w:trHeight w:val="2793"/>
        </w:trPr>
        <w:tc>
          <w:tcPr>
            <w:tcW w:w="440" w:type="dxa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37C4B" w:rsidRPr="00B26DDF" w:rsidTr="00FC7D28">
        <w:tc>
          <w:tcPr>
            <w:tcW w:w="44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hideMark/>
          </w:tcPr>
          <w:p w:rsidR="00B26DDF" w:rsidRPr="00B26DDF" w:rsidRDefault="00B26DDF" w:rsidP="00B26DD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0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5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2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2" w:type="dxa"/>
            <w:hideMark/>
          </w:tcPr>
          <w:p w:rsidR="00B26DDF" w:rsidRPr="00B26DDF" w:rsidRDefault="00B26DDF" w:rsidP="00B26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1075</w:t>
            </w:r>
          </w:p>
        </w:tc>
      </w:tr>
    </w:tbl>
    <w:p w:rsidR="00D43C02" w:rsidRPr="00916620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916620">
        <w:rPr>
          <w:rFonts w:ascii="Times New Roman" w:hAnsi="Times New Roman" w:cs="Times New Roman"/>
          <w:sz w:val="24"/>
          <w:szCs w:val="24"/>
        </w:rPr>
        <w:t>оценки качества составляет 8</w:t>
      </w:r>
      <w:r w:rsidR="00237C4B">
        <w:rPr>
          <w:rFonts w:ascii="Times New Roman" w:hAnsi="Times New Roman" w:cs="Times New Roman"/>
          <w:sz w:val="24"/>
          <w:szCs w:val="24"/>
        </w:rPr>
        <w:t>7</w:t>
      </w:r>
      <w:r w:rsidR="00D43C02" w:rsidRPr="00916620">
        <w:rPr>
          <w:rFonts w:ascii="Times New Roman" w:hAnsi="Times New Roman" w:cs="Times New Roman"/>
          <w:sz w:val="24"/>
          <w:szCs w:val="24"/>
        </w:rPr>
        <w:t>,</w:t>
      </w:r>
      <w:r w:rsidR="00237C4B">
        <w:rPr>
          <w:rFonts w:ascii="Times New Roman" w:hAnsi="Times New Roman" w:cs="Times New Roman"/>
          <w:sz w:val="24"/>
          <w:szCs w:val="24"/>
        </w:rPr>
        <w:t>1</w:t>
      </w:r>
      <w:r w:rsidR="00D43C02" w:rsidRPr="00916620">
        <w:rPr>
          <w:rFonts w:ascii="Times New Roman" w:hAnsi="Times New Roman" w:cs="Times New Roman"/>
          <w:sz w:val="24"/>
          <w:szCs w:val="24"/>
        </w:rPr>
        <w:t>.</w:t>
      </w:r>
    </w:p>
    <w:p w:rsidR="00D43C02" w:rsidRPr="00916620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1 составляет 9</w:t>
      </w:r>
      <w:r w:rsidR="00FC7D28">
        <w:rPr>
          <w:rFonts w:ascii="Times New Roman" w:hAnsi="Times New Roman" w:cs="Times New Roman"/>
          <w:sz w:val="24"/>
          <w:szCs w:val="24"/>
        </w:rPr>
        <w:t>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FC7D28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  <w:r w:rsidR="00C1116C" w:rsidRPr="00916620">
        <w:rPr>
          <w:rFonts w:ascii="Times New Roman" w:hAnsi="Times New Roman" w:cs="Times New Roman"/>
          <w:sz w:val="24"/>
          <w:szCs w:val="24"/>
        </w:rPr>
        <w:t xml:space="preserve"> Большинство организаций демонстрируют наполняемость официальных сайтов материалами близкую к достаточной. </w:t>
      </w:r>
      <w:bookmarkStart w:id="0" w:name="_GoBack"/>
      <w:bookmarkEnd w:id="0"/>
      <w:r w:rsidR="00C1116C" w:rsidRPr="00916620">
        <w:rPr>
          <w:rFonts w:ascii="Times New Roman" w:hAnsi="Times New Roman" w:cs="Times New Roman"/>
          <w:sz w:val="24"/>
          <w:szCs w:val="24"/>
        </w:rPr>
        <w:t>На сайте МБДОУ Октябрьский Д/С отсутствует ряд позиций, среди которых можно выделить также сведения об уровне образования и формах обучения, сведения о нормативном сроке обуч</w:t>
      </w:r>
      <w:r w:rsidR="00512EFF" w:rsidRPr="00916620">
        <w:rPr>
          <w:rFonts w:ascii="Times New Roman" w:hAnsi="Times New Roman" w:cs="Times New Roman"/>
          <w:sz w:val="24"/>
          <w:szCs w:val="24"/>
        </w:rPr>
        <w:t>ения, сведения об учебном плане.</w:t>
      </w:r>
    </w:p>
    <w:p w:rsidR="00512EFF" w:rsidRPr="00916620" w:rsidRDefault="00512EFF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Информация, размещённая на стендах, в большинстве организаций является исчерпывающей. В МБДОУ Октябрьский Д/С также отсутствует ряд документов.</w:t>
      </w:r>
    </w:p>
    <w:p w:rsidR="00512EFF" w:rsidRPr="00916620" w:rsidRDefault="00512EFF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в полной мере представлены в МБДОУ д/с №4 «Огонек», МБДОУ д/с №8 «Звездочка», МБДОУ д/с №2«Малышка» и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1 "Улыбка". Ни одна из </w:t>
      </w:r>
      <w:r w:rsidR="001E4E20">
        <w:rPr>
          <w:rFonts w:ascii="Times New Roman" w:hAnsi="Times New Roman" w:cs="Times New Roman"/>
          <w:sz w:val="24"/>
          <w:szCs w:val="24"/>
        </w:rPr>
        <w:t>других</w:t>
      </w:r>
      <w:r w:rsidRPr="00916620">
        <w:rPr>
          <w:rFonts w:ascii="Times New Roman" w:hAnsi="Times New Roman" w:cs="Times New Roman"/>
          <w:sz w:val="24"/>
          <w:szCs w:val="24"/>
        </w:rPr>
        <w:t xml:space="preserve"> организаций не имеет на сайте раздела «Часто задаваемые вопросы». В МБДОУ д/с №3 "Ромашка", помимо телефона и электронной почты имеются электронные </w:t>
      </w:r>
      <w:r w:rsidRPr="00916620">
        <w:rPr>
          <w:rFonts w:ascii="Times New Roman" w:hAnsi="Times New Roman" w:cs="Times New Roman"/>
          <w:sz w:val="24"/>
          <w:szCs w:val="24"/>
        </w:rPr>
        <w:lastRenderedPageBreak/>
        <w:t>сервисы для подачи электронного обращения. В МБДОУ Октябрьский Д/С дистанционные способы обратной связи ограничиваются адресом электронной почты и телефоном.</w:t>
      </w:r>
    </w:p>
    <w:p w:rsidR="00D43C02" w:rsidRPr="00916620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916620">
        <w:rPr>
          <w:rFonts w:ascii="Times New Roman" w:hAnsi="Times New Roman" w:cs="Times New Roman"/>
          <w:sz w:val="24"/>
          <w:szCs w:val="24"/>
        </w:rPr>
        <w:t>низации составила в среднем 99,</w:t>
      </w:r>
      <w:r w:rsidR="00C1116C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916620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080285" w:rsidRPr="00916620">
        <w:rPr>
          <w:rFonts w:ascii="Times New Roman" w:hAnsi="Times New Roman" w:cs="Times New Roman"/>
          <w:sz w:val="24"/>
          <w:szCs w:val="24"/>
        </w:rPr>
        <w:t>9</w:t>
      </w:r>
      <w:r w:rsidR="00B8065F">
        <w:rPr>
          <w:rFonts w:ascii="Times New Roman" w:hAnsi="Times New Roman" w:cs="Times New Roman"/>
          <w:sz w:val="24"/>
          <w:szCs w:val="24"/>
        </w:rPr>
        <w:t>9</w:t>
      </w:r>
      <w:r w:rsidR="00080285" w:rsidRPr="00916620">
        <w:rPr>
          <w:rFonts w:ascii="Times New Roman" w:hAnsi="Times New Roman" w:cs="Times New Roman"/>
          <w:sz w:val="24"/>
          <w:szCs w:val="24"/>
        </w:rPr>
        <w:t>,</w:t>
      </w:r>
      <w:r w:rsidR="00B8065F">
        <w:rPr>
          <w:rFonts w:ascii="Times New Roman" w:hAnsi="Times New Roman" w:cs="Times New Roman"/>
          <w:sz w:val="24"/>
          <w:szCs w:val="24"/>
        </w:rPr>
        <w:t>8</w:t>
      </w:r>
      <w:r w:rsidR="003B361D" w:rsidRPr="00916620">
        <w:rPr>
          <w:rFonts w:ascii="Times New Roman" w:hAnsi="Times New Roman" w:cs="Times New Roman"/>
          <w:sz w:val="24"/>
          <w:szCs w:val="24"/>
        </w:rPr>
        <w:t>.</w:t>
      </w:r>
    </w:p>
    <w:p w:rsidR="00512EFF" w:rsidRPr="00916620" w:rsidRDefault="00512EFF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Комфортные условия предоставления услуг в полной мере выражены во всех ОО, за исключением МБДОУ д/с №4 «Огонек», где отсутствует транспортная доступность.</w:t>
      </w:r>
    </w:p>
    <w:p w:rsidR="009E0C8E" w:rsidRPr="00916620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Средняя доля получателей услуг, удовлетворённых комфортностью оказания услуг, составляет 99,</w:t>
      </w:r>
      <w:r w:rsidR="00512EFF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384A39">
        <w:rPr>
          <w:rFonts w:ascii="Times New Roman" w:hAnsi="Times New Roman" w:cs="Times New Roman"/>
          <w:sz w:val="24"/>
          <w:szCs w:val="24"/>
        </w:rPr>
        <w:t>41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384A39">
        <w:rPr>
          <w:rFonts w:ascii="Times New Roman" w:hAnsi="Times New Roman" w:cs="Times New Roman"/>
          <w:sz w:val="24"/>
          <w:szCs w:val="24"/>
        </w:rPr>
        <w:t>0%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512EFF" w:rsidRPr="00916620" w:rsidRDefault="003B48EB" w:rsidP="003B4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в большей степени отвечает требованиям в МБДОУ д/с №7 «Сказка» и МБДОУ Октябрьский Д/С. Пандусами оборудованы все ОО, за исключением МБДОУ д/с №2«Малышка»,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1 "Улыбка", МБДОУ д/с №4 «Огонек». Выделенных стоянок для автотранспортных средств инвалидов нет в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>1 "Улыбка" и МБДОУ д/с №4 «Огонек». Наличие поручней, расширенных дверных проёмов отмечено в МБДОУ Октябрьский Д/С и МБДОУ д/с №2«Малышка». Сменными креслами-колясками располагает МБДОУ д/с №7 «Сказка». Специально оборудованные санитарно-гигиенические помещения имеются менее чем в половине ОО.</w:t>
      </w:r>
    </w:p>
    <w:p w:rsidR="00614C23" w:rsidRDefault="0007217A" w:rsidP="00072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Условия доступности, позволяющи</w:t>
      </w:r>
      <w:r w:rsidR="001E4E20">
        <w:rPr>
          <w:rFonts w:ascii="Times New Roman" w:hAnsi="Times New Roman" w:cs="Times New Roman"/>
          <w:sz w:val="24"/>
          <w:szCs w:val="24"/>
        </w:rPr>
        <w:t>е</w:t>
      </w:r>
      <w:r w:rsidRPr="00916620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другими, отсутствуют в МБДОУ д/с №7 «Сказка», МБДОУ Октябрьский Д/С, МБДОУ д/с №4 «Огонек», Остальные ОО имеют альтернативную версию официального сайта для инвалидов по зрению. В МБДОУ д/с №2«Малышка», МБДОУ д/с №8 «Звездочка» и МДОУ детский сад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3 "Ромашка" работниками организации </w:t>
      </w:r>
      <w:r w:rsidR="007D545C">
        <w:rPr>
          <w:rFonts w:ascii="Times New Roman" w:hAnsi="Times New Roman" w:cs="Times New Roman"/>
          <w:sz w:val="24"/>
          <w:szCs w:val="24"/>
        </w:rPr>
        <w:t xml:space="preserve">оказывается помощь </w:t>
      </w:r>
      <w:r w:rsidRPr="00916620">
        <w:rPr>
          <w:rFonts w:ascii="Times New Roman" w:hAnsi="Times New Roman" w:cs="Times New Roman"/>
          <w:sz w:val="24"/>
          <w:szCs w:val="24"/>
        </w:rPr>
        <w:t>по сопровождению инвалидов в помещениях организации и на прилегающей территории, а также возможность предоставления услуги в дистанционном режиме или на дому. Также в МБДОУ д/с №2«Малышка» производится дублирование для инвалидов по слуху и зрению звуковой и зрительной информации.</w:t>
      </w:r>
    </w:p>
    <w:p w:rsidR="007D545C" w:rsidRPr="00916620" w:rsidRDefault="007D545C" w:rsidP="00072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07217A" w:rsidRPr="00916620">
        <w:rPr>
          <w:rFonts w:ascii="Times New Roman" w:hAnsi="Times New Roman" w:cs="Times New Roman"/>
          <w:sz w:val="24"/>
          <w:szCs w:val="24"/>
        </w:rPr>
        <w:t>1075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9279E" w:rsidRPr="00916620">
        <w:rPr>
          <w:rFonts w:ascii="Times New Roman" w:hAnsi="Times New Roman" w:cs="Times New Roman"/>
          <w:sz w:val="24"/>
          <w:szCs w:val="24"/>
        </w:rPr>
        <w:t>ов</w:t>
      </w:r>
      <w:r w:rsidRPr="00916620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916620">
        <w:rPr>
          <w:rFonts w:ascii="Times New Roman" w:hAnsi="Times New Roman" w:cs="Times New Roman"/>
          <w:sz w:val="24"/>
          <w:szCs w:val="24"/>
        </w:rPr>
        <w:t xml:space="preserve"> удовлетворены 99,7%</w:t>
      </w:r>
      <w:r w:rsidR="0099279E" w:rsidRPr="00916620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916620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916620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Pr="00916620">
        <w:rPr>
          <w:rFonts w:ascii="Times New Roman" w:hAnsi="Times New Roman" w:cs="Times New Roman"/>
          <w:sz w:val="24"/>
          <w:szCs w:val="24"/>
        </w:rPr>
        <w:t>99,</w:t>
      </w:r>
      <w:r w:rsidR="0007217A" w:rsidRPr="00916620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4C23" w:rsidRPr="0091662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1662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737" w:type="dxa"/>
        <w:tblInd w:w="25" w:type="dxa"/>
        <w:tblLook w:val="04A0" w:firstRow="1" w:lastRow="0" w:firstColumn="1" w:lastColumn="0" w:noHBand="0" w:noVBand="1"/>
      </w:tblPr>
      <w:tblGrid>
        <w:gridCol w:w="427"/>
        <w:gridCol w:w="33"/>
        <w:gridCol w:w="7050"/>
        <w:gridCol w:w="429"/>
        <w:gridCol w:w="2129"/>
        <w:gridCol w:w="82"/>
        <w:gridCol w:w="2111"/>
        <w:gridCol w:w="1854"/>
        <w:gridCol w:w="39"/>
        <w:gridCol w:w="567"/>
        <w:gridCol w:w="16"/>
      </w:tblGrid>
      <w:tr w:rsidR="00DF0E39" w:rsidRPr="00916620" w:rsidTr="009B6E89">
        <w:trPr>
          <w:gridAfter w:val="1"/>
          <w:wAfter w:w="19" w:type="dxa"/>
        </w:trPr>
        <w:tc>
          <w:tcPr>
            <w:tcW w:w="147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1.2.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DF0E39" w:rsidRPr="00916620" w:rsidTr="009B6E89">
        <w:trPr>
          <w:gridAfter w:val="1"/>
          <w:wAfter w:w="19" w:type="dxa"/>
          <w:cantSplit/>
          <w:trHeight w:val="1134"/>
        </w:trPr>
        <w:tc>
          <w:tcPr>
            <w:tcW w:w="429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7B570B" w:rsidRPr="007B570B" w:rsidTr="009B6E89">
        <w:trPr>
          <w:gridAfter w:val="1"/>
          <w:wAfter w:w="19" w:type="dxa"/>
        </w:trPr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7B570B" w:rsidRPr="007B570B" w:rsidRDefault="007B570B" w:rsidP="007B57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gridSpan w:val="2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hideMark/>
          </w:tcPr>
          <w:p w:rsidR="007B570B" w:rsidRPr="007B570B" w:rsidRDefault="007B570B" w:rsidP="007B5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DF0E39" w:rsidRPr="00916620" w:rsidTr="009B6E89">
        <w:tc>
          <w:tcPr>
            <w:tcW w:w="14737" w:type="dxa"/>
            <w:gridSpan w:val="11"/>
            <w:tcBorders>
              <w:top w:val="nil"/>
              <w:left w:val="nil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1.3.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DF0E39" w:rsidRPr="00916620" w:rsidTr="009B6E89">
        <w:trPr>
          <w:cantSplit/>
          <w:trHeight w:val="1321"/>
        </w:trPr>
        <w:tc>
          <w:tcPr>
            <w:tcW w:w="469" w:type="dxa"/>
            <w:gridSpan w:val="2"/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21" w:type="dxa"/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17" w:type="dxa"/>
            <w:gridSpan w:val="2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101" w:type="dxa"/>
            <w:gridSpan w:val="3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29" w:type="dxa"/>
            <w:gridSpan w:val="3"/>
            <w:textDirection w:val="btLr"/>
            <w:vAlign w:val="cente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065F" w:rsidRPr="00B8065F" w:rsidTr="009B6E89"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065F" w:rsidRPr="00B8065F" w:rsidRDefault="00B8065F" w:rsidP="00B806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gridSpan w:val="2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gridSpan w:val="3"/>
            <w:hideMark/>
          </w:tcPr>
          <w:p w:rsidR="00B8065F" w:rsidRPr="00B8065F" w:rsidRDefault="00B8065F" w:rsidP="00B80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DF0E39" w:rsidRPr="00916620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4"/>
        <w:tblW w:w="14737" w:type="dxa"/>
        <w:tblInd w:w="10" w:type="dxa"/>
        <w:tblLook w:val="04A0" w:firstRow="1" w:lastRow="0" w:firstColumn="1" w:lastColumn="0" w:noHBand="0" w:noVBand="1"/>
      </w:tblPr>
      <w:tblGrid>
        <w:gridCol w:w="458"/>
        <w:gridCol w:w="6682"/>
        <w:gridCol w:w="2284"/>
        <w:gridCol w:w="2468"/>
        <w:gridCol w:w="2275"/>
        <w:gridCol w:w="570"/>
      </w:tblGrid>
      <w:tr w:rsidR="00C1116C" w:rsidRPr="00916620" w:rsidTr="006B42AF">
        <w:tc>
          <w:tcPr>
            <w:tcW w:w="14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16C" w:rsidRPr="00916620" w:rsidRDefault="00C1116C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1.4. </w:t>
            </w:r>
          </w:p>
          <w:p w:rsidR="00C1116C" w:rsidRPr="00916620" w:rsidRDefault="00C1116C" w:rsidP="00C1116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C1116C" w:rsidRPr="00916620" w:rsidTr="006B42AF">
        <w:trPr>
          <w:cantSplit/>
          <w:trHeight w:val="1410"/>
        </w:trPr>
        <w:tc>
          <w:tcPr>
            <w:tcW w:w="472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20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textDirection w:val="btLr"/>
          </w:tcPr>
          <w:p w:rsidR="00C1116C" w:rsidRPr="00916620" w:rsidRDefault="00C1116C" w:rsidP="00C11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городского округа город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№2«Малышка»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№ 3 "Ромашка"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городского округа город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городского округа город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№7 «Сказка» г. о. г. </w:t>
            </w:r>
            <w:proofErr w:type="spellStart"/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10 «Солнышко»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Октябрьский Д/С 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</w:tr>
      <w:tr w:rsidR="00384A39" w:rsidRPr="00384A39" w:rsidTr="006B42AF"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0" w:type="auto"/>
            <w:hideMark/>
          </w:tcPr>
          <w:p w:rsidR="00384A39" w:rsidRPr="00384A39" w:rsidRDefault="00384A39" w:rsidP="00384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</w:tbl>
    <w:p w:rsidR="00C1116C" w:rsidRPr="00916620" w:rsidRDefault="00C111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471"/>
        <w:gridCol w:w="426"/>
        <w:gridCol w:w="2976"/>
        <w:gridCol w:w="284"/>
        <w:gridCol w:w="2900"/>
        <w:gridCol w:w="218"/>
        <w:gridCol w:w="3229"/>
        <w:gridCol w:w="674"/>
      </w:tblGrid>
      <w:tr w:rsidR="00DF0E39" w:rsidRPr="00916620" w:rsidTr="005D5455">
        <w:tc>
          <w:tcPr>
            <w:tcW w:w="146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1.5.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DF0E39" w:rsidRPr="00916620" w:rsidTr="00C1116C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774B7" w:rsidRPr="00916620" w:rsidTr="00C1116C">
        <w:trPr>
          <w:trHeight w:val="94"/>
        </w:trPr>
        <w:tc>
          <w:tcPr>
            <w:tcW w:w="498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817146" w:rsidRPr="00916620" w:rsidTr="00080285">
        <w:tc>
          <w:tcPr>
            <w:tcW w:w="146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46" w:rsidRPr="00916620" w:rsidRDefault="00817146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1.6. </w:t>
            </w:r>
          </w:p>
          <w:p w:rsidR="00817146" w:rsidRPr="00916620" w:rsidRDefault="00817146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817146" w:rsidRPr="00916620" w:rsidTr="00817146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817146" w:rsidRPr="00916620" w:rsidRDefault="00817146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817146" w:rsidRPr="00916620" w:rsidRDefault="00817146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5774B7" w:rsidRPr="00916620" w:rsidTr="00817146">
        <w:trPr>
          <w:trHeight w:val="94"/>
        </w:trPr>
        <w:tc>
          <w:tcPr>
            <w:tcW w:w="498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</w:tbl>
    <w:p w:rsidR="00817146" w:rsidRPr="00916620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55" w:rsidRPr="00916620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916620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916620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5D5455" w:rsidRPr="00916620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Общеобразовательные </w:t>
            </w:r>
            <w:proofErr w:type="gramStart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организации: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</w:t>
            </w:r>
            <w:proofErr w:type="gramEnd"/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оценки качества</w:t>
            </w:r>
          </w:p>
        </w:tc>
      </w:tr>
      <w:tr w:rsidR="005D5455" w:rsidRPr="00916620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916620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bottom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</w:t>
            </w:r>
          </w:p>
        </w:tc>
      </w:tr>
    </w:tbl>
    <w:p w:rsidR="005D5455" w:rsidRPr="00916620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916620">
        <w:rPr>
          <w:rFonts w:ascii="Times New Roman" w:hAnsi="Times New Roman" w:cs="Times New Roman"/>
          <w:sz w:val="24"/>
          <w:szCs w:val="24"/>
        </w:rPr>
        <w:t>9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A25412" w:rsidRPr="00916620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99279E" w:rsidRPr="00916620">
        <w:rPr>
          <w:rFonts w:ascii="Times New Roman" w:hAnsi="Times New Roman" w:cs="Times New Roman"/>
          <w:sz w:val="24"/>
          <w:szCs w:val="24"/>
        </w:rPr>
        <w:t>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620" w:rsidRDefault="00916620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половины организаций имеют </w:t>
      </w:r>
      <w:r w:rsidR="00C235DF">
        <w:rPr>
          <w:rFonts w:ascii="Times New Roman" w:hAnsi="Times New Roman" w:cs="Times New Roman"/>
          <w:sz w:val="24"/>
          <w:szCs w:val="24"/>
        </w:rPr>
        <w:t>наполнение сайта, отвечающее всем требованиям (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Спасская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Октябрьская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Лицей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="00C235DF" w:rsidRPr="00C235DF">
        <w:rPr>
          <w:rFonts w:ascii="Times New Roman" w:hAnsi="Times New Roman" w:cs="Times New Roman"/>
          <w:sz w:val="24"/>
          <w:szCs w:val="24"/>
        </w:rPr>
        <w:t>1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ООШ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="00C235DF" w:rsidRPr="00C235DF">
        <w:rPr>
          <w:rFonts w:ascii="Times New Roman" w:hAnsi="Times New Roman" w:cs="Times New Roman"/>
          <w:sz w:val="24"/>
          <w:szCs w:val="24"/>
        </w:rPr>
        <w:t>3</w:t>
      </w:r>
      <w:r w:rsidR="00C235DF">
        <w:rPr>
          <w:rFonts w:ascii="Times New Roman" w:hAnsi="Times New Roman" w:cs="Times New Roman"/>
          <w:sz w:val="24"/>
          <w:szCs w:val="24"/>
        </w:rPr>
        <w:t>). Две ОО (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СОШ № 7</w:t>
      </w:r>
      <w:r w:rsidR="00C235DF">
        <w:rPr>
          <w:rFonts w:ascii="Times New Roman" w:hAnsi="Times New Roman" w:cs="Times New Roman"/>
          <w:sz w:val="24"/>
          <w:szCs w:val="24"/>
        </w:rPr>
        <w:t xml:space="preserve"> и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>
        <w:rPr>
          <w:rFonts w:ascii="Times New Roman" w:hAnsi="Times New Roman" w:cs="Times New Roman"/>
          <w:sz w:val="24"/>
          <w:szCs w:val="24"/>
        </w:rPr>
        <w:t>) имеют недостаточное наполнение информационных стендов.</w:t>
      </w:r>
    </w:p>
    <w:p w:rsidR="00C235DF" w:rsidRDefault="00C235DF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4 ОО (</w:t>
      </w:r>
      <w:r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235DF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СОШ №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235DF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Pr="00C235DF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) на сайте представлен полный комплекс дистанционных способов </w:t>
      </w:r>
      <w:r w:rsidR="007D545C">
        <w:rPr>
          <w:rFonts w:ascii="Times New Roman" w:hAnsi="Times New Roman" w:cs="Times New Roman"/>
          <w:sz w:val="24"/>
          <w:szCs w:val="24"/>
        </w:rPr>
        <w:t>обратной связи с</w:t>
      </w:r>
      <w:r>
        <w:rPr>
          <w:rFonts w:ascii="Times New Roman" w:hAnsi="Times New Roman" w:cs="Times New Roman"/>
          <w:sz w:val="24"/>
          <w:szCs w:val="24"/>
        </w:rPr>
        <w:t xml:space="preserve"> получателями услуг. В остальных организациях отсутствует раздел «Часто задаваемые вопросы». В </w:t>
      </w:r>
      <w:r w:rsidRPr="00C235DF">
        <w:rPr>
          <w:rFonts w:ascii="Times New Roman" w:hAnsi="Times New Roman" w:cs="Times New Roman"/>
          <w:sz w:val="24"/>
          <w:szCs w:val="24"/>
        </w:rPr>
        <w:t>МБОУ СОШ № 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35DF">
        <w:rPr>
          <w:rFonts w:ascii="Times New Roman" w:hAnsi="Times New Roman" w:cs="Times New Roman"/>
          <w:sz w:val="24"/>
          <w:szCs w:val="24"/>
        </w:rPr>
        <w:t>МБОУ "Роговская ООШ"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также техническая возможность выражения получателями услуг мнения о качестве услуг.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1103BC" w:rsidRPr="00916620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1103BC" w:rsidRPr="00916620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C235DF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C235DF" w:rsidRDefault="00C235DF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полной мере обеспечены в 8 ОО, за исключением </w:t>
      </w:r>
      <w:r w:rsidRPr="00C235DF">
        <w:rPr>
          <w:rFonts w:ascii="Times New Roman" w:hAnsi="Times New Roman" w:cs="Times New Roman"/>
          <w:sz w:val="24"/>
          <w:szCs w:val="24"/>
        </w:rPr>
        <w:t>МБОУ Спасская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Октябрьская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 – отсутствует комфортная зона отдыха (ожидания). Также в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с</w:t>
      </w:r>
      <w:r w:rsidRPr="00C235DF">
        <w:rPr>
          <w:rFonts w:ascii="Times New Roman" w:hAnsi="Times New Roman" w:cs="Times New Roman"/>
          <w:sz w:val="24"/>
          <w:szCs w:val="24"/>
        </w:rPr>
        <w:t>анитарное состояние помещений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C235DF">
        <w:rPr>
          <w:rFonts w:ascii="Times New Roman" w:hAnsi="Times New Roman" w:cs="Times New Roman"/>
          <w:sz w:val="24"/>
          <w:szCs w:val="24"/>
        </w:rPr>
        <w:t>оступность записи на получение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916620">
        <w:rPr>
          <w:rFonts w:ascii="Times New Roman" w:hAnsi="Times New Roman" w:cs="Times New Roman"/>
          <w:sz w:val="24"/>
          <w:szCs w:val="24"/>
        </w:rPr>
        <w:t>, составила 9</w:t>
      </w:r>
      <w:r w:rsidR="00C235DF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C235DF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%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916620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E3A73">
        <w:rPr>
          <w:rFonts w:ascii="Times New Roman" w:hAnsi="Times New Roman" w:cs="Times New Roman"/>
          <w:sz w:val="24"/>
          <w:szCs w:val="24"/>
        </w:rPr>
        <w:t>55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9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  <w:r w:rsidR="007E3A73">
        <w:rPr>
          <w:rFonts w:ascii="Times New Roman" w:hAnsi="Times New Roman" w:cs="Times New Roman"/>
          <w:sz w:val="24"/>
          <w:szCs w:val="24"/>
        </w:rPr>
        <w:t xml:space="preserve"> Все ОО оборудованы пандусами. В двух </w:t>
      </w:r>
      <w:r w:rsidR="00A97E4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7E3A73">
        <w:rPr>
          <w:rFonts w:ascii="Times New Roman" w:hAnsi="Times New Roman" w:cs="Times New Roman"/>
          <w:sz w:val="24"/>
          <w:szCs w:val="24"/>
        </w:rPr>
        <w:t>(</w:t>
      </w:r>
      <w:r w:rsidR="007E3A73" w:rsidRPr="007E3A73">
        <w:rPr>
          <w:rFonts w:ascii="Times New Roman" w:hAnsi="Times New Roman" w:cs="Times New Roman"/>
          <w:sz w:val="24"/>
          <w:szCs w:val="24"/>
        </w:rPr>
        <w:t>МБОУ СОШ № 2</w:t>
      </w:r>
      <w:r w:rsidR="007E3A73">
        <w:rPr>
          <w:rFonts w:ascii="Times New Roman" w:hAnsi="Times New Roman" w:cs="Times New Roman"/>
          <w:sz w:val="24"/>
          <w:szCs w:val="24"/>
        </w:rPr>
        <w:t xml:space="preserve"> и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E3A73" w:rsidRPr="007E3A73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7E3A73" w:rsidRPr="007E3A73">
        <w:rPr>
          <w:rFonts w:ascii="Times New Roman" w:hAnsi="Times New Roman" w:cs="Times New Roman"/>
          <w:sz w:val="24"/>
          <w:szCs w:val="24"/>
        </w:rPr>
        <w:t xml:space="preserve"> СОШ</w:t>
      </w:r>
      <w:r w:rsidR="007E3A73">
        <w:rPr>
          <w:rFonts w:ascii="Times New Roman" w:hAnsi="Times New Roman" w:cs="Times New Roman"/>
          <w:sz w:val="24"/>
          <w:szCs w:val="24"/>
        </w:rPr>
        <w:t>) есть выделенные стоянки для автотранспортных средств инвалидов). Наличие а</w:t>
      </w:r>
      <w:r w:rsidR="007E3A73" w:rsidRPr="007E3A73">
        <w:rPr>
          <w:rFonts w:ascii="Times New Roman" w:hAnsi="Times New Roman" w:cs="Times New Roman"/>
          <w:sz w:val="24"/>
          <w:szCs w:val="24"/>
        </w:rPr>
        <w:t>даптированных лифтов, поручней, расширенных дверных проемов</w:t>
      </w:r>
      <w:r w:rsidR="007E3A73">
        <w:rPr>
          <w:rFonts w:ascii="Times New Roman" w:hAnsi="Times New Roman" w:cs="Times New Roman"/>
          <w:sz w:val="24"/>
          <w:szCs w:val="24"/>
        </w:rPr>
        <w:t xml:space="preserve"> отмечено в 5 ОО. Сменные кресла-коляски есть в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Лицей </w:t>
      </w:r>
      <w:r w:rsidR="007E3A73" w:rsidRPr="007E3A73">
        <w:rPr>
          <w:rFonts w:ascii="Times New Roman" w:hAnsi="Times New Roman" w:cs="Times New Roman"/>
          <w:sz w:val="24"/>
          <w:szCs w:val="24"/>
        </w:rPr>
        <w:lastRenderedPageBreak/>
        <w:t>№ 1</w:t>
      </w:r>
      <w:r w:rsidR="007E3A73">
        <w:rPr>
          <w:rFonts w:ascii="Times New Roman" w:hAnsi="Times New Roman" w:cs="Times New Roman"/>
          <w:sz w:val="24"/>
          <w:szCs w:val="24"/>
        </w:rPr>
        <w:t xml:space="preserve">, </w:t>
      </w:r>
      <w:r w:rsidR="007E3A73" w:rsidRPr="007E3A73">
        <w:rPr>
          <w:rFonts w:ascii="Times New Roman" w:hAnsi="Times New Roman" w:cs="Times New Roman"/>
          <w:sz w:val="24"/>
          <w:szCs w:val="24"/>
        </w:rPr>
        <w:t>МБОУ СОШ № 5</w:t>
      </w:r>
      <w:r w:rsidR="007E3A73">
        <w:rPr>
          <w:rFonts w:ascii="Times New Roman" w:hAnsi="Times New Roman" w:cs="Times New Roman"/>
          <w:sz w:val="24"/>
          <w:szCs w:val="24"/>
        </w:rPr>
        <w:t xml:space="preserve"> и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E3A73" w:rsidRPr="007E3A73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7E3A73" w:rsidRPr="007E3A73">
        <w:rPr>
          <w:rFonts w:ascii="Times New Roman" w:hAnsi="Times New Roman" w:cs="Times New Roman"/>
          <w:sz w:val="24"/>
          <w:szCs w:val="24"/>
        </w:rPr>
        <w:t xml:space="preserve"> СОШ</w:t>
      </w:r>
      <w:r w:rsidR="007E3A73">
        <w:rPr>
          <w:rFonts w:ascii="Times New Roman" w:hAnsi="Times New Roman" w:cs="Times New Roman"/>
          <w:sz w:val="24"/>
          <w:szCs w:val="24"/>
        </w:rPr>
        <w:t>. В 4 ОО обеспечено оборудование санитарно-гигиенических помещений.</w:t>
      </w:r>
    </w:p>
    <w:p w:rsidR="007E3A73" w:rsidRDefault="007E3A7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73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</w:t>
      </w:r>
      <w:r>
        <w:rPr>
          <w:rFonts w:ascii="Times New Roman" w:hAnsi="Times New Roman" w:cs="Times New Roman"/>
          <w:sz w:val="24"/>
          <w:szCs w:val="24"/>
        </w:rPr>
        <w:t xml:space="preserve">и производится в </w:t>
      </w:r>
      <w:r w:rsidRPr="007E3A73">
        <w:rPr>
          <w:rFonts w:ascii="Times New Roman" w:hAnsi="Times New Roman" w:cs="Times New Roman"/>
          <w:sz w:val="24"/>
          <w:szCs w:val="24"/>
        </w:rPr>
        <w:t>МБОУ СОШ № 5</w:t>
      </w:r>
      <w:r>
        <w:rPr>
          <w:rFonts w:ascii="Times New Roman" w:hAnsi="Times New Roman" w:cs="Times New Roman"/>
          <w:sz w:val="24"/>
          <w:szCs w:val="24"/>
        </w:rPr>
        <w:t xml:space="preserve">. Дублирование надписей шрифтом Брайля, а также возможность </w:t>
      </w:r>
      <w:r w:rsidRPr="007E3A73">
        <w:rPr>
          <w:rFonts w:ascii="Times New Roman" w:hAnsi="Times New Roman" w:cs="Times New Roman"/>
          <w:sz w:val="24"/>
          <w:szCs w:val="24"/>
        </w:rPr>
        <w:t xml:space="preserve">предоставления инвалидам по слуху (слуху и зрению) услуг </w:t>
      </w:r>
      <w:proofErr w:type="spellStart"/>
      <w:r w:rsidRPr="007E3A7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отсутствует. Сайт каждой ОО имеет альтернативную версию для инвалидов по зрению. В более чем половине ОО работниками организации оказывается помощь </w:t>
      </w:r>
      <w:r w:rsidRPr="007E3A73">
        <w:rPr>
          <w:rFonts w:ascii="Times New Roman" w:hAnsi="Times New Roman" w:cs="Times New Roman"/>
          <w:sz w:val="24"/>
          <w:szCs w:val="24"/>
        </w:rPr>
        <w:t>по сопровождению инвалидов в помещениях организации и на прилегающей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Каждая организация обеспечивает </w:t>
      </w:r>
      <w:r w:rsidRPr="007E3A73">
        <w:rPr>
          <w:rFonts w:ascii="Times New Roman" w:hAnsi="Times New Roman" w:cs="Times New Roman"/>
          <w:sz w:val="24"/>
          <w:szCs w:val="24"/>
        </w:rPr>
        <w:t>предоставления услуги в дистанционном режиме или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91662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916620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E3A73">
        <w:rPr>
          <w:rFonts w:ascii="Times New Roman" w:hAnsi="Times New Roman" w:cs="Times New Roman"/>
          <w:sz w:val="24"/>
          <w:szCs w:val="24"/>
        </w:rPr>
        <w:t>1103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615C">
        <w:rPr>
          <w:rFonts w:ascii="Times New Roman" w:hAnsi="Times New Roman" w:cs="Times New Roman"/>
          <w:sz w:val="24"/>
          <w:szCs w:val="24"/>
        </w:rPr>
        <w:t>а</w:t>
      </w:r>
      <w:r w:rsidRPr="00916620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1B5E4B" w:rsidRPr="00916620">
        <w:rPr>
          <w:rFonts w:ascii="Times New Roman" w:hAnsi="Times New Roman" w:cs="Times New Roman"/>
          <w:sz w:val="24"/>
          <w:szCs w:val="24"/>
        </w:rPr>
        <w:t>9</w:t>
      </w:r>
      <w:r w:rsidR="007E3A73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1</w:t>
      </w:r>
      <w:r w:rsidRPr="00916620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1B5E4B" w:rsidRPr="00916620">
        <w:rPr>
          <w:rFonts w:ascii="Times New Roman" w:hAnsi="Times New Roman" w:cs="Times New Roman"/>
          <w:sz w:val="24"/>
          <w:szCs w:val="24"/>
        </w:rPr>
        <w:t>9</w:t>
      </w:r>
      <w:r w:rsidR="007E3A73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916620">
        <w:rPr>
          <w:rFonts w:ascii="Times New Roman" w:hAnsi="Times New Roman" w:cs="Times New Roman"/>
          <w:sz w:val="24"/>
          <w:szCs w:val="24"/>
        </w:rPr>
        <w:t>обще</w:t>
      </w:r>
      <w:r w:rsidRPr="00916620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916620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91662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896"/>
        <w:gridCol w:w="4110"/>
        <w:gridCol w:w="2977"/>
        <w:gridCol w:w="2622"/>
        <w:gridCol w:w="572"/>
      </w:tblGrid>
      <w:tr w:rsidR="005D5455" w:rsidRPr="00916620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2.2.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Общеобразовательные </w:t>
            </w:r>
            <w:proofErr w:type="gramStart"/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Открытость</w:t>
            </w:r>
            <w:proofErr w:type="gramEnd"/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доступность информации об организации </w:t>
            </w:r>
          </w:p>
        </w:tc>
      </w:tr>
      <w:tr w:rsidR="005D5455" w:rsidRPr="00916620" w:rsidTr="00A25412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</w:tr>
      <w:tr w:rsidR="00D73FF5" w:rsidRPr="00916620" w:rsidTr="005D5455">
        <w:trPr>
          <w:trHeight w:val="94"/>
        </w:trPr>
        <w:tc>
          <w:tcPr>
            <w:tcW w:w="499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</w:tbl>
    <w:p w:rsidR="005D5455" w:rsidRPr="00916620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455" w:rsidRPr="00916620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4962"/>
        <w:gridCol w:w="708"/>
      </w:tblGrid>
      <w:tr w:rsidR="005D5455" w:rsidRPr="00916620" w:rsidTr="005D5455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2.3.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5D5455" w:rsidRPr="00916620" w:rsidTr="00A25412">
        <w:trPr>
          <w:cantSplit/>
          <w:trHeight w:val="1321"/>
        </w:trPr>
        <w:tc>
          <w:tcPr>
            <w:tcW w:w="562" w:type="dxa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36" w:type="dxa"/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</w:tbl>
    <w:p w:rsidR="005D5455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6620" w:rsidRPr="00916620" w:rsidRDefault="00916620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2621"/>
        <w:gridCol w:w="3969"/>
        <w:gridCol w:w="277"/>
        <w:gridCol w:w="3408"/>
        <w:gridCol w:w="3330"/>
        <w:gridCol w:w="573"/>
      </w:tblGrid>
      <w:tr w:rsidR="005D5455" w:rsidRPr="00916620" w:rsidTr="005D5455">
        <w:tc>
          <w:tcPr>
            <w:tcW w:w="14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2.4.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5D5455" w:rsidRPr="00916620" w:rsidTr="00916620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</w:tr>
      <w:tr w:rsidR="005D5455" w:rsidRPr="00916620" w:rsidTr="005D5455">
        <w:tc>
          <w:tcPr>
            <w:tcW w:w="14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2.5.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5D5455" w:rsidRPr="00916620" w:rsidTr="00916620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</w:tbl>
    <w:p w:rsidR="005774B7" w:rsidRPr="00916620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2621"/>
        <w:gridCol w:w="2835"/>
        <w:gridCol w:w="3685"/>
        <w:gridCol w:w="4111"/>
        <w:gridCol w:w="926"/>
      </w:tblGrid>
      <w:tr w:rsidR="005774B7" w:rsidRPr="00916620" w:rsidTr="00C1116C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2.6. </w:t>
            </w:r>
          </w:p>
          <w:p w:rsidR="005774B7" w:rsidRPr="00916620" w:rsidRDefault="005774B7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5774B7" w:rsidRPr="00916620" w:rsidTr="00916620">
        <w:trPr>
          <w:cantSplit/>
          <w:trHeight w:val="1278"/>
        </w:trPr>
        <w:tc>
          <w:tcPr>
            <w:tcW w:w="498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textDirection w:val="btLr"/>
          </w:tcPr>
          <w:p w:rsidR="005774B7" w:rsidRPr="00916620" w:rsidRDefault="005774B7" w:rsidP="00C11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</w:tbl>
    <w:p w:rsidR="005774B7" w:rsidRPr="00916620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774B7" w:rsidRPr="00916620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916620" w:rsidRDefault="005774B7" w:rsidP="00577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МБОУ ДО ЦДТ</w:t>
      </w: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5774B7" w:rsidRPr="00916620" w:rsidTr="00C1116C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показатель оценки качества</w:t>
            </w:r>
          </w:p>
        </w:tc>
      </w:tr>
      <w:tr w:rsidR="005774B7" w:rsidRPr="00916620" w:rsidTr="00C1116C">
        <w:tc>
          <w:tcPr>
            <w:tcW w:w="7938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оценки качества 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93,3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90,4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2. Комфортность условий предоставления услуги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3. Доступность услуг для инвалидов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76,2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Опрошено получателей услуг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</w:tr>
    </w:tbl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оценки качества составил 93,3. </w:t>
      </w:r>
    </w:p>
    <w:p w:rsidR="005774B7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критерию 1 – 90,4. Проведённая экспертиза официального сайта организации установила отсутствие таких документов, как </w:t>
      </w:r>
      <w:r w:rsidRPr="002D3D03">
        <w:rPr>
          <w:rFonts w:ascii="Times New Roman" w:hAnsi="Times New Roman" w:cs="Times New Roman"/>
          <w:sz w:val="24"/>
          <w:szCs w:val="24"/>
        </w:rPr>
        <w:t>копии правил внутреннего распорядка обучающихся, правил внутреннего трудового распорядка и коллективного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3D03">
        <w:rPr>
          <w:rFonts w:ascii="Times New Roman" w:hAnsi="Times New Roman" w:cs="Times New Roman"/>
          <w:sz w:val="24"/>
          <w:szCs w:val="24"/>
        </w:rPr>
        <w:t>копии сведений об уровне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отчёта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Pr="002D3D03">
        <w:rPr>
          <w:rFonts w:ascii="Times New Roman" w:hAnsi="Times New Roman" w:cs="Times New Roman"/>
          <w:sz w:val="24"/>
          <w:szCs w:val="24"/>
        </w:rPr>
        <w:t>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 xml:space="preserve">, календарный учебный график, </w:t>
      </w:r>
      <w:r w:rsidRPr="002D3D03">
        <w:rPr>
          <w:rFonts w:ascii="Times New Roman" w:hAnsi="Times New Roman" w:cs="Times New Roman"/>
          <w:sz w:val="24"/>
          <w:szCs w:val="24"/>
        </w:rPr>
        <w:t>сведения о сроке дейс</w:t>
      </w:r>
      <w:r>
        <w:rPr>
          <w:rFonts w:ascii="Times New Roman" w:hAnsi="Times New Roman" w:cs="Times New Roman"/>
          <w:sz w:val="24"/>
          <w:szCs w:val="24"/>
        </w:rPr>
        <w:t>твия государственной аккредитац</w:t>
      </w:r>
      <w:r w:rsidRPr="002D3D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информационных стендов организации признано достаточным.</w:t>
      </w:r>
    </w:p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дистанционных способов обратной связи с получателями услуг на официальном сайте значатся номер телефона, адрес электронной почты, а также обеспечена техническая возможность выражения получателями услуг мнения о качестве условий оказания услуг.</w:t>
      </w:r>
      <w:r w:rsidR="00A97E49">
        <w:rPr>
          <w:rFonts w:ascii="Times New Roman" w:hAnsi="Times New Roman" w:cs="Times New Roman"/>
          <w:sz w:val="24"/>
          <w:szCs w:val="24"/>
        </w:rPr>
        <w:t xml:space="preserve"> Иные сервисы отсутствуют.</w:t>
      </w:r>
    </w:p>
    <w:p w:rsidR="002D3D03" w:rsidRPr="00916620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D03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составила 100%.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ДО ЦДТ: </w:t>
            </w:r>
            <w:r w:rsidRPr="0091662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7E3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</w:tbl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4B7" w:rsidRPr="00916620" w:rsidRDefault="002D3D03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составляет </w:t>
      </w:r>
      <w:r w:rsidR="003C615C"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организации обеспечены полностью. </w:t>
      </w:r>
      <w:r w:rsidRPr="002D3D03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составила 100%.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Комфортность условий предоставления услуги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2.1 Обеспечение в организации комфортных условий предоставления услуг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2.3 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A97E49" w:rsidRDefault="00A97E49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Значение по критерию 3 составляет 76,2.</w:t>
      </w:r>
    </w:p>
    <w:p w:rsidR="002D3D03" w:rsidRPr="00916620" w:rsidRDefault="002D3D03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Требования, предъявляемые к оборудованию помещений организации и прилегающей к ней территории с учётом доступности для инвалидов выполнены в полном объёме, за исключением выделенных стоянок для автотранспортных средств инвалидов.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Обеспечение в организации условий доступности, позволяющих инвалидам получать услуги наравне с другими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 присутствует на уровне наличия альтернативной версии сайта для инвалидов по зрению, оказания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 xml:space="preserve">работниками </w:t>
      </w:r>
      <w:r w:rsidR="003C615C" w:rsidRPr="003C615C">
        <w:rPr>
          <w:rFonts w:ascii="Times New Roman" w:hAnsi="Times New Roman" w:cs="Times New Roman"/>
          <w:color w:val="000000"/>
          <w:sz w:val="24"/>
        </w:rPr>
        <w:lastRenderedPageBreak/>
        <w:t xml:space="preserve">организации 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помощи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по сопровождению инвалидов в помещениях организации и на прилегающей территории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возможности предоставления услуги в дистанционном режиме или на дому</w:t>
      </w:r>
      <w:r w:rsidR="003C615C">
        <w:rPr>
          <w:rFonts w:ascii="Times New Roman" w:hAnsi="Times New Roman" w:cs="Times New Roman"/>
          <w:color w:val="000000"/>
          <w:sz w:val="24"/>
        </w:rPr>
        <w:t>.</w:t>
      </w:r>
    </w:p>
    <w:p w:rsidR="005774B7" w:rsidRPr="002D3D03" w:rsidRDefault="005774B7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Доступность услуг для инвалидов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3C615C">
        <w:trPr>
          <w:trHeight w:val="556"/>
        </w:trPr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</w:tbl>
    <w:p w:rsidR="003C615C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респондентов, доброжелательностью и вежливостью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16620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>
        <w:rPr>
          <w:rFonts w:ascii="Times New Roman" w:hAnsi="Times New Roman" w:cs="Times New Roman"/>
          <w:sz w:val="24"/>
          <w:szCs w:val="24"/>
        </w:rPr>
        <w:t>в обоих случаях удовлетворены 100%.</w:t>
      </w: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Доброжелательность, вежливость работников организации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Удовлетворенность условиями оказания услуг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7E3A73" w:rsidRPr="00916620" w:rsidRDefault="007E3A73" w:rsidP="007E3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Default="005774B7" w:rsidP="0057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6620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6620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E935F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916620">
        <w:rPr>
          <w:rFonts w:ascii="Times New Roman" w:hAnsi="Times New Roman" w:cs="Times New Roman"/>
          <w:sz w:val="24"/>
          <w:szCs w:val="24"/>
        </w:rPr>
        <w:t>рекомендуется разработать план по устранению недостатков, выявл</w:t>
      </w:r>
      <w:r>
        <w:rPr>
          <w:rFonts w:ascii="Times New Roman" w:hAnsi="Times New Roman" w:cs="Times New Roman"/>
          <w:sz w:val="24"/>
          <w:szCs w:val="24"/>
        </w:rPr>
        <w:t>енных в ходе независимой оценки.</w:t>
      </w:r>
    </w:p>
    <w:sectPr w:rsidR="003C615C" w:rsidRPr="00916620" w:rsidSect="00C1116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9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  <w:num w:numId="18">
    <w:abstractNumId w:val="12"/>
  </w:num>
  <w:num w:numId="19">
    <w:abstractNumId w:val="19"/>
  </w:num>
  <w:num w:numId="20">
    <w:abstractNumId w:val="22"/>
  </w:num>
  <w:num w:numId="21">
    <w:abstractNumId w:val="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C"/>
    <w:rsid w:val="0007217A"/>
    <w:rsid w:val="00080285"/>
    <w:rsid w:val="000D3F2E"/>
    <w:rsid w:val="001103BC"/>
    <w:rsid w:val="001646C7"/>
    <w:rsid w:val="00164DB6"/>
    <w:rsid w:val="001B5E4B"/>
    <w:rsid w:val="001E4E20"/>
    <w:rsid w:val="001F5FF6"/>
    <w:rsid w:val="00237C4B"/>
    <w:rsid w:val="0028436B"/>
    <w:rsid w:val="002D3D03"/>
    <w:rsid w:val="003535B7"/>
    <w:rsid w:val="00370BF9"/>
    <w:rsid w:val="00384A39"/>
    <w:rsid w:val="003B361D"/>
    <w:rsid w:val="003B48EB"/>
    <w:rsid w:val="003C615C"/>
    <w:rsid w:val="004E4E1F"/>
    <w:rsid w:val="00512EFF"/>
    <w:rsid w:val="005774B7"/>
    <w:rsid w:val="00591448"/>
    <w:rsid w:val="005C5887"/>
    <w:rsid w:val="005D5455"/>
    <w:rsid w:val="00614C23"/>
    <w:rsid w:val="00643D03"/>
    <w:rsid w:val="006B42AF"/>
    <w:rsid w:val="006F2A95"/>
    <w:rsid w:val="00751E64"/>
    <w:rsid w:val="007B570B"/>
    <w:rsid w:val="007D545C"/>
    <w:rsid w:val="007E3A73"/>
    <w:rsid w:val="00817146"/>
    <w:rsid w:val="0086178C"/>
    <w:rsid w:val="00916620"/>
    <w:rsid w:val="0099279E"/>
    <w:rsid w:val="009B6E89"/>
    <w:rsid w:val="009E0C8E"/>
    <w:rsid w:val="009E2432"/>
    <w:rsid w:val="009E31F3"/>
    <w:rsid w:val="00A25412"/>
    <w:rsid w:val="00A97E49"/>
    <w:rsid w:val="00AB5AED"/>
    <w:rsid w:val="00B26DDF"/>
    <w:rsid w:val="00B8065F"/>
    <w:rsid w:val="00BA1B33"/>
    <w:rsid w:val="00C1116C"/>
    <w:rsid w:val="00C2171B"/>
    <w:rsid w:val="00C235DF"/>
    <w:rsid w:val="00C96985"/>
    <w:rsid w:val="00D43C02"/>
    <w:rsid w:val="00D73FF5"/>
    <w:rsid w:val="00DA14C3"/>
    <w:rsid w:val="00DE07E2"/>
    <w:rsid w:val="00DF0E39"/>
    <w:rsid w:val="00E10F70"/>
    <w:rsid w:val="00E935F5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2CCB-E18B-44BF-96B1-99B141D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6PQ52NDQUCDJ-105-5675</_dlc_DocId>
    <_dlc_DocIdUrl xmlns="4c48e722-e5ee-4bb4-abb8-2d4075f5b3da">
      <Url>http://www.eduportal44.ru/Manturovo/mant_MDOU3/_layouts/15/DocIdRedir.aspx?ID=6PQ52NDQUCDJ-105-5675</Url>
      <Description>6PQ52NDQUCDJ-105-5675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C72D0C237E946BEFCF1587C283B21" ma:contentTypeVersion="2" ma:contentTypeDescription="Создание документа." ma:contentTypeScope="" ma:versionID="07e486fae9b0042b13a6b1e20841c6f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A60A8D-4B1B-4474-810E-091EBCE02849}"/>
</file>

<file path=customXml/itemProps2.xml><?xml version="1.0" encoding="utf-8"?>
<ds:datastoreItem xmlns:ds="http://schemas.openxmlformats.org/officeDocument/2006/customXml" ds:itemID="{7D7CD204-949A-46FC-81FB-EE0D665B4EA5}"/>
</file>

<file path=customXml/itemProps3.xml><?xml version="1.0" encoding="utf-8"?>
<ds:datastoreItem xmlns:ds="http://schemas.openxmlformats.org/officeDocument/2006/customXml" ds:itemID="{277E1C65-5818-46B6-BC5D-0CCE301EA28B}"/>
</file>

<file path=customXml/itemProps4.xml><?xml version="1.0" encoding="utf-8"?>
<ds:datastoreItem xmlns:ds="http://schemas.openxmlformats.org/officeDocument/2006/customXml" ds:itemID="{E54957F5-7140-4EE0-B950-4E4097B56F43}"/>
</file>

<file path=customXml/itemProps5.xml><?xml version="1.0" encoding="utf-8"?>
<ds:datastoreItem xmlns:ds="http://schemas.openxmlformats.org/officeDocument/2006/customXml" ds:itemID="{F685834B-2849-4359-A176-CB2C26454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Лариса</cp:lastModifiedBy>
  <cp:revision>28</cp:revision>
  <cp:lastPrinted>2019-12-25T07:52:00Z</cp:lastPrinted>
  <dcterms:created xsi:type="dcterms:W3CDTF">2019-12-13T13:53:00Z</dcterms:created>
  <dcterms:modified xsi:type="dcterms:W3CDTF">2019-12-25T07:54:00Z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0x0101009A3C72D0C237E946BEFCF1587C283B21</vt:lpwstr>
  </property>
  <property fmtid="{D5CDD505-2E9C-101B-9397-08002B2CF9AE}" pid="3" name="_dlc_DocIdItemGuid">
    <vt:lpwstr>443f7266-50f1-4188-828a-b255e7efc58f</vt:lpwstr>
  </property>
</Properties>
</file>