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94" w:rsidRPr="00DE3815" w:rsidRDefault="00C86194" w:rsidP="00C86194">
      <w:pPr>
        <w:spacing w:after="0" w:line="240" w:lineRule="auto"/>
        <w:jc w:val="both"/>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Дата</w:t>
      </w:r>
      <w:r w:rsidRPr="00DE3815">
        <w:rPr>
          <w:rFonts w:ascii="Times New Roman" w:eastAsia="Times New Roman" w:hAnsi="Times New Roman" w:cs="Times New Roman"/>
          <w:lang w:eastAsia="ru-RU"/>
        </w:rPr>
        <w:t>:  </w:t>
      </w:r>
      <w:r>
        <w:rPr>
          <w:rFonts w:ascii="Times New Roman" w:eastAsia="Times New Roman" w:hAnsi="Times New Roman" w:cs="Times New Roman"/>
          <w:u w:val="single"/>
          <w:lang w:eastAsia="ru-RU"/>
        </w:rPr>
        <w:t xml:space="preserve">27 </w:t>
      </w:r>
      <w:r w:rsidRPr="00DE3815">
        <w:rPr>
          <w:rFonts w:ascii="Times New Roman" w:eastAsia="Times New Roman" w:hAnsi="Times New Roman" w:cs="Times New Roman"/>
          <w:u w:val="single"/>
          <w:lang w:eastAsia="ru-RU"/>
        </w:rPr>
        <w:t>апреля</w:t>
      </w:r>
      <w:r w:rsidRPr="00DE3815">
        <w:rPr>
          <w:rFonts w:ascii="Times New Roman" w:eastAsia="Times New Roman" w:hAnsi="Times New Roman" w:cs="Times New Roman"/>
          <w:lang w:eastAsia="ru-RU"/>
        </w:rPr>
        <w:t>  </w:t>
      </w:r>
      <w:r w:rsidRPr="00DE3815">
        <w:rPr>
          <w:rFonts w:ascii="Times New Roman" w:eastAsia="Times New Roman" w:hAnsi="Times New Roman" w:cs="Times New Roman"/>
          <w:b/>
          <w:bCs/>
          <w:lang w:eastAsia="ru-RU"/>
        </w:rPr>
        <w:t>день недели: </w:t>
      </w:r>
      <w:r>
        <w:rPr>
          <w:rFonts w:ascii="Times New Roman" w:eastAsia="Times New Roman" w:hAnsi="Times New Roman" w:cs="Times New Roman"/>
          <w:u w:val="single"/>
          <w:lang w:eastAsia="ru-RU"/>
        </w:rPr>
        <w:t xml:space="preserve">понедельник </w:t>
      </w:r>
      <w:r w:rsidRPr="00DE3815">
        <w:rPr>
          <w:rFonts w:ascii="Times New Roman" w:eastAsia="Times New Roman" w:hAnsi="Times New Roman" w:cs="Times New Roman"/>
          <w:u w:val="single"/>
          <w:lang w:eastAsia="ru-RU"/>
        </w:rPr>
        <w:t> </w:t>
      </w:r>
      <w:r w:rsidRPr="00DE3815">
        <w:rPr>
          <w:rFonts w:ascii="Times New Roman" w:eastAsia="Times New Roman" w:hAnsi="Times New Roman" w:cs="Times New Roman"/>
          <w:b/>
          <w:bCs/>
          <w:lang w:eastAsia="ru-RU"/>
        </w:rPr>
        <w:t>Воспитатель:</w:t>
      </w:r>
      <w:r w:rsidRPr="00DE3815">
        <w:rPr>
          <w:rFonts w:ascii="Times New Roman" w:eastAsia="Times New Roman" w:hAnsi="Times New Roman" w:cs="Times New Roman"/>
          <w:lang w:eastAsia="ru-RU"/>
        </w:rPr>
        <w:t> </w:t>
      </w:r>
      <w:r w:rsidRPr="00DE3815">
        <w:rPr>
          <w:rFonts w:ascii="Times New Roman" w:eastAsia="Times New Roman" w:hAnsi="Times New Roman" w:cs="Times New Roman"/>
          <w:u w:val="single"/>
          <w:lang w:eastAsia="ru-RU"/>
        </w:rPr>
        <w:t>Фролова Татьяна Альбертовна</w:t>
      </w:r>
      <w:r w:rsidRPr="00DE3815">
        <w:rPr>
          <w:rFonts w:ascii="Times New Roman" w:eastAsia="Times New Roman" w:hAnsi="Times New Roman" w:cs="Times New Roman"/>
          <w:lang w:eastAsia="ru-RU"/>
        </w:rPr>
        <w:t> </w:t>
      </w:r>
    </w:p>
    <w:p w:rsidR="00C86194" w:rsidRPr="00DE3815" w:rsidRDefault="00C86194" w:rsidP="00C86194">
      <w:pPr>
        <w:spacing w:after="0" w:line="240" w:lineRule="auto"/>
        <w:jc w:val="both"/>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Тема недели: «</w:t>
      </w:r>
      <w:r>
        <w:rPr>
          <w:rFonts w:ascii="Times New Roman" w:eastAsia="Times New Roman" w:hAnsi="Times New Roman" w:cs="Times New Roman"/>
          <w:b/>
          <w:bCs/>
          <w:lang w:eastAsia="ru-RU"/>
        </w:rPr>
        <w:t xml:space="preserve"> Росси</w:t>
      </w:r>
      <w:proofErr w:type="gramStart"/>
      <w:r>
        <w:rPr>
          <w:rFonts w:ascii="Times New Roman" w:eastAsia="Times New Roman" w:hAnsi="Times New Roman" w:cs="Times New Roman"/>
          <w:b/>
          <w:bCs/>
          <w:lang w:eastAsia="ru-RU"/>
        </w:rPr>
        <w:t>я-</w:t>
      </w:r>
      <w:proofErr w:type="gramEnd"/>
      <w:r>
        <w:rPr>
          <w:rFonts w:ascii="Times New Roman" w:eastAsia="Times New Roman" w:hAnsi="Times New Roman" w:cs="Times New Roman"/>
          <w:b/>
          <w:bCs/>
          <w:lang w:eastAsia="ru-RU"/>
        </w:rPr>
        <w:t xml:space="preserve"> Родина моя </w:t>
      </w:r>
      <w:r w:rsidRPr="00DE3815">
        <w:rPr>
          <w:rFonts w:ascii="Times New Roman" w:eastAsia="Times New Roman" w:hAnsi="Times New Roman" w:cs="Times New Roman"/>
          <w:b/>
          <w:bCs/>
          <w:lang w:eastAsia="ru-RU"/>
        </w:rPr>
        <w:t>»</w:t>
      </w:r>
      <w:r w:rsidRPr="00DE3815">
        <w:rPr>
          <w:rFonts w:ascii="Times New Roman" w:eastAsia="Times New Roman" w:hAnsi="Times New Roman" w:cs="Times New Roman"/>
          <w:lang w:eastAsia="ru-RU"/>
        </w:rPr>
        <w:t> </w:t>
      </w:r>
    </w:p>
    <w:tbl>
      <w:tblPr>
        <w:tblW w:w="145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2773"/>
        <w:gridCol w:w="10750"/>
      </w:tblGrid>
      <w:tr w:rsidR="00C86194" w:rsidRPr="00DE3815" w:rsidTr="00D53475">
        <w:tc>
          <w:tcPr>
            <w:tcW w:w="1063" w:type="dxa"/>
            <w:tcBorders>
              <w:top w:val="single" w:sz="6" w:space="0" w:color="auto"/>
              <w:left w:val="single" w:sz="6" w:space="0" w:color="auto"/>
              <w:bottom w:val="single" w:sz="6" w:space="0" w:color="auto"/>
              <w:right w:val="single" w:sz="6" w:space="0" w:color="auto"/>
            </w:tcBorders>
            <w:shd w:val="clear" w:color="auto" w:fill="auto"/>
            <w:hideMark/>
          </w:tcPr>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  </w:t>
            </w:r>
          </w:p>
        </w:tc>
        <w:tc>
          <w:tcPr>
            <w:tcW w:w="2773" w:type="dxa"/>
            <w:tcBorders>
              <w:top w:val="single" w:sz="6" w:space="0" w:color="auto"/>
              <w:left w:val="nil"/>
              <w:bottom w:val="single" w:sz="6" w:space="0" w:color="auto"/>
              <w:right w:val="single" w:sz="6" w:space="0" w:color="auto"/>
            </w:tcBorders>
            <w:shd w:val="clear" w:color="auto" w:fill="auto"/>
            <w:hideMark/>
          </w:tcPr>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Непосредственно организованная образовательная деятельность </w:t>
            </w:r>
          </w:p>
        </w:tc>
        <w:tc>
          <w:tcPr>
            <w:tcW w:w="10750" w:type="dxa"/>
            <w:tcBorders>
              <w:top w:val="single" w:sz="6" w:space="0" w:color="auto"/>
              <w:left w:val="nil"/>
              <w:bottom w:val="single" w:sz="6" w:space="0" w:color="auto"/>
              <w:right w:val="single" w:sz="6" w:space="0" w:color="auto"/>
            </w:tcBorders>
            <w:shd w:val="clear" w:color="auto" w:fill="auto"/>
            <w:hideMark/>
          </w:tcPr>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lang w:eastAsia="ru-RU"/>
              </w:rPr>
              <w:t>Задания для проведения с ребенком </w:t>
            </w:r>
          </w:p>
        </w:tc>
      </w:tr>
      <w:tr w:rsidR="00C86194" w:rsidRPr="00DE3815" w:rsidTr="00D53475">
        <w:tc>
          <w:tcPr>
            <w:tcW w:w="1063" w:type="dxa"/>
            <w:tcBorders>
              <w:top w:val="nil"/>
              <w:left w:val="single" w:sz="6" w:space="0" w:color="auto"/>
              <w:bottom w:val="single" w:sz="6" w:space="0" w:color="auto"/>
              <w:right w:val="single" w:sz="6" w:space="0" w:color="auto"/>
            </w:tcBorders>
            <w:shd w:val="clear" w:color="auto" w:fill="auto"/>
            <w:hideMark/>
          </w:tcPr>
          <w:p w:rsidR="00C86194" w:rsidRPr="00DE3815" w:rsidRDefault="00FE433D" w:rsidP="00D53475">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773" w:type="dxa"/>
            <w:tcBorders>
              <w:top w:val="nil"/>
              <w:left w:val="nil"/>
              <w:bottom w:val="single" w:sz="6" w:space="0" w:color="auto"/>
              <w:right w:val="single" w:sz="6" w:space="0" w:color="auto"/>
            </w:tcBorders>
            <w:shd w:val="clear" w:color="auto" w:fill="auto"/>
            <w:hideMark/>
          </w:tcPr>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sidRPr="00DE3815">
              <w:rPr>
                <w:rFonts w:ascii="Times New Roman" w:eastAsia="Times New Roman" w:hAnsi="Times New Roman" w:cs="Times New Roman"/>
                <w:b/>
                <w:bCs/>
                <w:lang w:eastAsia="ru-RU"/>
              </w:rPr>
              <w:t>Вид:</w:t>
            </w:r>
            <w:r>
              <w:rPr>
                <w:rFonts w:ascii="Times New Roman" w:eastAsia="Times New Roman" w:hAnsi="Times New Roman" w:cs="Times New Roman"/>
                <w:lang w:eastAsia="ru-RU"/>
              </w:rPr>
              <w:t xml:space="preserve"> Познавательное развитие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приобщение к социокультурным ценностям+ речевое развитие.</w:t>
            </w:r>
          </w:p>
          <w:p w:rsidR="00C86194" w:rsidRPr="002F614E" w:rsidRDefault="00C86194" w:rsidP="00D53475">
            <w:pPr>
              <w:spacing w:after="0" w:line="240" w:lineRule="auto"/>
              <w:textAlignment w:val="baseline"/>
              <w:rPr>
                <w:rFonts w:ascii="Times New Roman" w:eastAsia="Times New Roman" w:hAnsi="Times New Roman" w:cs="Times New Roman"/>
                <w:b/>
                <w:bCs/>
                <w:lang w:eastAsia="ru-RU"/>
              </w:rPr>
            </w:pPr>
            <w:r w:rsidRPr="00DE3815">
              <w:rPr>
                <w:rFonts w:ascii="Times New Roman" w:eastAsia="Times New Roman" w:hAnsi="Times New Roman" w:cs="Times New Roman"/>
                <w:b/>
                <w:bCs/>
                <w:lang w:eastAsia="ru-RU"/>
              </w:rPr>
              <w:t>Тема</w:t>
            </w:r>
            <w:r w:rsidRPr="00DE3815">
              <w:rPr>
                <w:rFonts w:ascii="Times New Roman" w:eastAsia="Times New Roman" w:hAnsi="Times New Roman" w:cs="Times New Roman"/>
                <w:lang w:eastAsia="ru-RU"/>
              </w:rPr>
              <w:t>:  «</w:t>
            </w:r>
            <w:r w:rsidRPr="002F614E">
              <w:rPr>
                <w:rFonts w:ascii="Times New Roman" w:eastAsia="Times New Roman" w:hAnsi="Times New Roman" w:cs="Times New Roman"/>
                <w:b/>
                <w:bCs/>
                <w:lang w:eastAsia="ru-RU"/>
              </w:rPr>
              <w:t>Россия огромная страна»</w:t>
            </w:r>
          </w:p>
          <w:p w:rsidR="00C86194" w:rsidRPr="002F614E" w:rsidRDefault="00C86194" w:rsidP="00D53475">
            <w:pPr>
              <w:spacing w:after="0" w:line="240" w:lineRule="auto"/>
              <w:textAlignment w:val="baseline"/>
              <w:rPr>
                <w:rFonts w:ascii="Times New Roman" w:eastAsia="Times New Roman" w:hAnsi="Times New Roman" w:cs="Times New Roman"/>
                <w:b/>
                <w:bCs/>
                <w:lang w:eastAsia="ru-RU"/>
              </w:rPr>
            </w:pPr>
            <w:r w:rsidRPr="002F614E">
              <w:rPr>
                <w:rFonts w:ascii="Times New Roman" w:eastAsia="Times New Roman" w:hAnsi="Times New Roman" w:cs="Times New Roman"/>
                <w:b/>
                <w:bCs/>
                <w:lang w:eastAsia="ru-RU"/>
              </w:rPr>
              <w:t>Задача:</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Формировать патриотические чувства; уважительное отношение к государственным символам (флагу, гербу, гимну).</w:t>
            </w:r>
          </w:p>
          <w:p w:rsidR="00C86194" w:rsidRPr="008B069B"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Обобщить знания и представления дошкольников о России как государстве, в котором они живут.</w:t>
            </w:r>
          </w:p>
          <w:p w:rsidR="00C86194" w:rsidRPr="008B069B"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Закрепить знания о столице нашей Родины - Москве; природном символе России – березке.</w:t>
            </w:r>
            <w:r>
              <w:rPr>
                <w:rFonts w:ascii="Times New Roman" w:eastAsia="Times New Roman" w:hAnsi="Times New Roman" w:cs="Times New Roman"/>
                <w:lang w:eastAsia="ru-RU"/>
              </w:rPr>
              <w:t xml:space="preserve"> </w:t>
            </w:r>
            <w:r w:rsidRPr="00957216">
              <w:rPr>
                <w:rFonts w:ascii="Times New Roman" w:eastAsia="Times New Roman" w:hAnsi="Times New Roman" w:cs="Times New Roman"/>
                <w:lang w:eastAsia="ru-RU"/>
              </w:rPr>
              <w:t>Развивать связную диалогическую речь, развивать внимание, способность рассуждать, делать выводы.</w:t>
            </w:r>
          </w:p>
          <w:p w:rsidR="00C86194" w:rsidRPr="008B069B"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Воспитывать любовь и чувство гордости за Родину; уважение к её защитникам.</w:t>
            </w:r>
          </w:p>
          <w:p w:rsidR="00C86194" w:rsidRPr="00A013B7" w:rsidRDefault="00C86194" w:rsidP="00D53475">
            <w:pPr>
              <w:shd w:val="clear" w:color="auto" w:fill="FFFFFF"/>
              <w:spacing w:after="0" w:line="240" w:lineRule="auto"/>
              <w:rPr>
                <w:rFonts w:ascii="Times New Roman" w:eastAsia="Times New Roman" w:hAnsi="Times New Roman" w:cs="Times New Roman"/>
                <w:lang w:eastAsia="ru-RU"/>
              </w:rPr>
            </w:pPr>
          </w:p>
          <w:p w:rsidR="00C86194" w:rsidRPr="00DE3815" w:rsidRDefault="00C86194" w:rsidP="00D53475">
            <w:pPr>
              <w:spacing w:after="0" w:line="240" w:lineRule="auto"/>
              <w:textAlignment w:val="baseline"/>
              <w:rPr>
                <w:rFonts w:ascii="Times New Roman" w:eastAsia="Times New Roman" w:hAnsi="Times New Roman" w:cs="Times New Roman"/>
                <w:lang w:eastAsia="ru-RU"/>
              </w:rPr>
            </w:pPr>
          </w:p>
        </w:tc>
        <w:tc>
          <w:tcPr>
            <w:tcW w:w="10750" w:type="dxa"/>
            <w:tcBorders>
              <w:top w:val="nil"/>
              <w:left w:val="nil"/>
              <w:bottom w:val="single" w:sz="6" w:space="0" w:color="auto"/>
              <w:right w:val="single" w:sz="6" w:space="0" w:color="auto"/>
            </w:tcBorders>
            <w:shd w:val="clear" w:color="auto" w:fill="auto"/>
            <w:hideMark/>
          </w:tcPr>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Вы знаете, есть очень хорошая примета – всем с утра дарить свои улыбки и желать мира, здоровья и добра.  Давайте мы так и сделаем (дети здороваются с гостями и дарят друг другу улыбку).</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Ребята, как называется наша группа?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Как называется наш детский сад?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А на какой улице находится наш детский сад?</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 каком городе мы живем?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Правильно, молодцы!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На карте мира не найдешь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Тот дом, в котором ты живешь.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И даже улицы родной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Ты не найдешь на карте той.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Но мы всегда с тобой найдем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Свою страну, наш общий дом.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Дети, а как называется наша страна? (Ответы детей).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Сегодня я предлагаю вам, отправиться в путешествие по нашей стране - России, на поезде. Рассаживайтесь по вагонам. Отправляемся.  (Дети встают друг за другом и идут под песню «Мы едем, едем, едем").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Воспитатель: Мы приехали на первую станцию. Она называется "Географическая".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На планете много разных стран, но самая большая наша страна.</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Ни одна страна в мире не имеет такой огромной территории, как  Россия. Посмотрите на карту. (Воспитатель показывает детям карту России.)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А какая она наша Россия? (Большая, любимая, красивая, огромная, богатая, сильная).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xml:space="preserve">– Россия – наша Родина. Ребята, объясните, как вы понимаете, что такое “Родина”? </w:t>
            </w:r>
            <w:proofErr w:type="gramStart"/>
            <w:r w:rsidRPr="00957216">
              <w:rPr>
                <w:rFonts w:ascii="Times New Roman" w:eastAsia="Times New Roman" w:hAnsi="Times New Roman" w:cs="Times New Roman"/>
                <w:lang w:eastAsia="ru-RU"/>
              </w:rPr>
              <w:t>(Родина – место, где мы родились; страна, в которой мы живем.</w:t>
            </w:r>
            <w:proofErr w:type="gramEnd"/>
            <w:r w:rsidRPr="00957216">
              <w:rPr>
                <w:rFonts w:ascii="Times New Roman" w:eastAsia="Times New Roman" w:hAnsi="Times New Roman" w:cs="Times New Roman"/>
                <w:lang w:eastAsia="ru-RU"/>
              </w:rPr>
              <w:t> </w:t>
            </w:r>
            <w:proofErr w:type="gramStart"/>
            <w:r w:rsidRPr="00957216">
              <w:rPr>
                <w:rFonts w:ascii="Times New Roman" w:eastAsia="Times New Roman" w:hAnsi="Times New Roman" w:cs="Times New Roman"/>
                <w:lang w:eastAsia="ru-RU"/>
              </w:rPr>
              <w:t>Родина у каждого человека одна).</w:t>
            </w:r>
            <w:proofErr w:type="gramEnd"/>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Наше путешествие продолжается, занимайте места в вагонах. Мы отправляемся в путь.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Воспитатель: Следующая станция, на которую мы прибыли называется "Лесная".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Отгадайте загадку:</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1. Нам в дождь и зной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Поможет друг,</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Зеленый и хороший.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Протянет нам десятки рук</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И тысячи ладошек. (Дерево)</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2. Его весной и летом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Мы видели одетым,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lastRenderedPageBreak/>
              <w:t>    А осенью с бедняжки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Сорвали все рубашки</w:t>
            </w:r>
            <w:proofErr w:type="gramStart"/>
            <w:r w:rsidRPr="00957216">
              <w:rPr>
                <w:rFonts w:ascii="Times New Roman" w:eastAsia="Times New Roman" w:hAnsi="Times New Roman" w:cs="Times New Roman"/>
                <w:lang w:eastAsia="ru-RU"/>
              </w:rPr>
              <w:t>.</w:t>
            </w:r>
            <w:proofErr w:type="gramEnd"/>
            <w:r w:rsidRPr="00957216">
              <w:rPr>
                <w:rFonts w:ascii="Times New Roman" w:eastAsia="Times New Roman" w:hAnsi="Times New Roman" w:cs="Times New Roman"/>
                <w:lang w:eastAsia="ru-RU"/>
              </w:rPr>
              <w:t xml:space="preserve"> (</w:t>
            </w:r>
            <w:proofErr w:type="gramStart"/>
            <w:r w:rsidRPr="00957216">
              <w:rPr>
                <w:rFonts w:ascii="Times New Roman" w:eastAsia="Times New Roman" w:hAnsi="Times New Roman" w:cs="Times New Roman"/>
                <w:lang w:eastAsia="ru-RU"/>
              </w:rPr>
              <w:t>д</w:t>
            </w:r>
            <w:proofErr w:type="gramEnd"/>
            <w:r w:rsidRPr="00957216">
              <w:rPr>
                <w:rFonts w:ascii="Times New Roman" w:eastAsia="Times New Roman" w:hAnsi="Times New Roman" w:cs="Times New Roman"/>
                <w:lang w:eastAsia="ru-RU"/>
              </w:rPr>
              <w:t>ерево)</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Воспитатель: Правильно! Это дерево. Россия - самая богатая лесами страна в мире. Какие деревья вы знаете? (Дуб, осина, елка, клен, рябина, береза и др.)</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Березу милую, родную издавна считают символом России. Россия и береза! Эти два символа неразделимы.</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Люблю березку русскую</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xml:space="preserve">То </w:t>
            </w:r>
            <w:proofErr w:type="gramStart"/>
            <w:r w:rsidRPr="00957216">
              <w:rPr>
                <w:rFonts w:ascii="Times New Roman" w:eastAsia="Times New Roman" w:hAnsi="Times New Roman" w:cs="Times New Roman"/>
                <w:lang w:eastAsia="ru-RU"/>
              </w:rPr>
              <w:t>светлую</w:t>
            </w:r>
            <w:proofErr w:type="gramEnd"/>
            <w:r w:rsidRPr="00957216">
              <w:rPr>
                <w:rFonts w:ascii="Times New Roman" w:eastAsia="Times New Roman" w:hAnsi="Times New Roman" w:cs="Times New Roman"/>
                <w:lang w:eastAsia="ru-RU"/>
              </w:rPr>
              <w:t>, то грустную.</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 белом сарафанчике,</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С платочками в карманчике.</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С красивыми застежками,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С зелеными сережками.</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Физкультминутка:</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Давайте с вами на минутку станем красивыми березками!</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Руки подняли и покачали.</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Это - березы в лесу.</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Руки согнули, кисти встряхнули –</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Ветер сбивает росу.</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 стороны руки, плавно помашем,</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Это к нам птицы летят</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Как они сядут, тоже покажем</w:t>
            </w:r>
          </w:p>
          <w:p w:rsidR="00C86194" w:rsidRPr="00957216" w:rsidRDefault="00C86194" w:rsidP="00D53475">
            <w:pPr>
              <w:shd w:val="clear" w:color="auto" w:fill="FFFFFF"/>
              <w:spacing w:after="0" w:line="240" w:lineRule="auto"/>
              <w:ind w:left="720" w:hanging="720"/>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Руки согнули назад. (Дети выполняют движения, в соответствии с текстом).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Лес - это наше богатство. Что мы должны делать, чтобы сохранить это богатство? (беречь природу). А как мы должны беречь природу? (ответы детей). Правильно, молодцы!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Мы отправляемся дальше, занимайте места.</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Мы приехали на станцию “Государственная”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Мы прибыли в главный город нашей страны - столицу. Как называется столица нашего государства? (Москва). Давайте послушаем стихотворение о Москве:</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Москва - это Красная площадь,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Москва - это башни Кремля,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Москва - это сердце России,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w:t>
            </w:r>
            <w:proofErr w:type="gramStart"/>
            <w:r w:rsidRPr="00957216">
              <w:rPr>
                <w:rFonts w:ascii="Times New Roman" w:eastAsia="Times New Roman" w:hAnsi="Times New Roman" w:cs="Times New Roman"/>
                <w:lang w:eastAsia="ru-RU"/>
              </w:rPr>
              <w:t>Которое</w:t>
            </w:r>
            <w:proofErr w:type="gramEnd"/>
            <w:r w:rsidRPr="00957216">
              <w:rPr>
                <w:rFonts w:ascii="Times New Roman" w:eastAsia="Times New Roman" w:hAnsi="Times New Roman" w:cs="Times New Roman"/>
                <w:lang w:eastAsia="ru-RU"/>
              </w:rPr>
              <w:t xml:space="preserve"> любит тебя.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А кто глава нашего государства? (Президент.) Как зовут нашего президента? (Путин В. В. Показать фотографию президента). Чем занимается президент? (Управляет страной).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Назовите государственные символы России (Флаг, герб, гимн). </w:t>
            </w:r>
          </w:p>
          <w:p w:rsidR="00C86194" w:rsidRPr="00957216" w:rsidRDefault="00C86194" w:rsidP="00D53475">
            <w:pPr>
              <w:shd w:val="clear" w:color="auto" w:fill="FFFFFF"/>
              <w:spacing w:after="0" w:line="240" w:lineRule="auto"/>
              <w:ind w:firstLine="708"/>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Много веков тому назад люди вместо флага использовали ше</w:t>
            </w:r>
            <w:proofErr w:type="gramStart"/>
            <w:r w:rsidRPr="00957216">
              <w:rPr>
                <w:rFonts w:ascii="Times New Roman" w:eastAsia="Times New Roman" w:hAnsi="Times New Roman" w:cs="Times New Roman"/>
                <w:lang w:eastAsia="ru-RU"/>
              </w:rPr>
              <w:t>ст с пр</w:t>
            </w:r>
            <w:proofErr w:type="gramEnd"/>
            <w:r w:rsidRPr="00957216">
              <w:rPr>
                <w:rFonts w:ascii="Times New Roman" w:eastAsia="Times New Roman" w:hAnsi="Times New Roman" w:cs="Times New Roman"/>
                <w:lang w:eastAsia="ru-RU"/>
              </w:rPr>
              <w:t>ивязанным к его верхушке пучком травы или конских волос,  окрашенным яркой краской. Называлось это стягом.</w:t>
            </w:r>
            <w:r w:rsidRPr="00957216">
              <w:rPr>
                <w:rFonts w:ascii="Times New Roman" w:eastAsia="Times New Roman" w:hAnsi="Times New Roman" w:cs="Times New Roman"/>
                <w:lang w:eastAsia="ru-RU"/>
              </w:rPr>
              <w:br/>
              <w:t>Как вы думаете, какое главное назначение было у стягов? (Ответы детей). (Собирать вместе много людей).</w:t>
            </w:r>
            <w:r w:rsidRPr="00957216">
              <w:rPr>
                <w:rFonts w:ascii="Times New Roman" w:eastAsia="Times New Roman" w:hAnsi="Times New Roman" w:cs="Times New Roman"/>
                <w:lang w:eastAsia="ru-RU"/>
              </w:rPr>
              <w:br/>
              <w:t>Затем стяги стали делать из ткани. Впервые знакомое нам расположение полос (бело-сине-красного цвета) ввёл царь Пётр 1.</w:t>
            </w:r>
          </w:p>
          <w:p w:rsidR="00C86194" w:rsidRPr="00957216" w:rsidRDefault="00C86194" w:rsidP="00D53475">
            <w:pPr>
              <w:shd w:val="clear" w:color="auto" w:fill="FFFFFF"/>
              <w:spacing w:after="0" w:line="240" w:lineRule="auto"/>
              <w:ind w:firstLine="708"/>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Свой флаг есть в каждой стране. Флаги разных стран отличаются друг от друга. (Дети рассматривают на экране флаги разных государств).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xml:space="preserve">- Российский флаг трехцветный. Три полосы - белая, синяя, красная. (Показать изображение с российским </w:t>
            </w:r>
            <w:r w:rsidRPr="00957216">
              <w:rPr>
                <w:rFonts w:ascii="Times New Roman" w:eastAsia="Times New Roman" w:hAnsi="Times New Roman" w:cs="Times New Roman"/>
                <w:lang w:eastAsia="ru-RU"/>
              </w:rPr>
              <w:lastRenderedPageBreak/>
              <w:t>флагом). </w:t>
            </w:r>
          </w:p>
          <w:p w:rsidR="00C86194" w:rsidRPr="00957216" w:rsidRDefault="00C86194" w:rsidP="00D53475">
            <w:pPr>
              <w:shd w:val="clear" w:color="auto" w:fill="FFFFFF"/>
              <w:spacing w:after="0" w:line="240" w:lineRule="auto"/>
              <w:ind w:firstLine="708"/>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Полосы расположены горизонтально. Цвета связаны с народными представлениями о красоте.</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Как вы считаете, что напоминает нам белый цвет?</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Белый цвет - это цвет мира и чистоты. Он говорит о том, что наша страна миролюбивая. Она ни на кого не нападает. Белый цвет нам напоминает (Березу, снег, облака, ромашку).</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А что вам напоминает синий цвет?</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Синий цвет - это вера и честность. Народ любит свою страну, защищает ее, верен ей. Синий цвет нам напоминает (Небо, реки, озера, моря).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А что символизирует красный цвет?</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Красный цвет - цвет силы и мужества. Красный цвет нам напоминает (Солнце, огонь, тепло).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Дидактическая настольно - печатная игра "Собери флаг".</w:t>
            </w:r>
            <w:r w:rsidRPr="00957216">
              <w:rPr>
                <w:rFonts w:ascii="Times New Roman" w:eastAsia="Times New Roman" w:hAnsi="Times New Roman" w:cs="Times New Roman"/>
                <w:lang w:eastAsia="ru-RU"/>
              </w:rPr>
              <w:br/>
              <w:t>Воспитатель: Дети, у вас на столах лежат цветные прямоугольники. Соберите из них Российский флаг. Приступайте к работе. (Дети выполняют задание).   - Молодцы!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А где мы можем увидеть флаг? (ответы детей)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А теперь поговорим о гербе. Герб - это второй символ нашего государства. Герб России является символом единства народов, живущих в России. Давайте с вами рассмотрим герб.</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Герб России представляет собой темно–красный щит, на котором изображен золотой двуглавый орел. Правой  лапой орёл сжимает скипетр (жезл – посох, обычно украшенный золотом и драгоценными камнями, служит символом власти, почётного положения). В его левой лапе держава (государство). Держава представляет собой золотой шар с крестом наверху. Над головами орла мы видим короны, крылья орла похожи на солнечные лучи, а сама золотая птица на солнце.</w:t>
            </w:r>
            <w:r w:rsidRPr="00957216">
              <w:rPr>
                <w:rFonts w:ascii="Times New Roman" w:eastAsia="Times New Roman" w:hAnsi="Times New Roman" w:cs="Times New Roman"/>
                <w:lang w:eastAsia="ru-RU"/>
              </w:rPr>
              <w:br/>
              <w:t>В давние времена короны, скипетр и держава служили символами царской власти. Сегодня они напоминают нам об историческом прошлом нашей Родины и  символизируют независимость России от других государств.</w:t>
            </w:r>
            <w:r w:rsidRPr="00957216">
              <w:rPr>
                <w:rFonts w:ascii="Times New Roman" w:eastAsia="Times New Roman" w:hAnsi="Times New Roman" w:cs="Times New Roman"/>
                <w:lang w:eastAsia="ru-RU"/>
              </w:rPr>
              <w:br/>
              <w:t>Грудь орла украшена щитом, на нём всадник  Георгий Победоносец. Он сидит на белой лошади, с копьём в руках. Этим копьём он убивает змея. Вся эта картина символизирует победу добра над злом. Наш герб это эмблема, символ России.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Как вы думаете, где можно увидеть государственный герб? (Ответы детей). Дети рассматривают различные документы с гербами, монеты, купюры.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xml:space="preserve"> -А что же такое гимн? </w:t>
            </w:r>
            <w:proofErr w:type="gramStart"/>
            <w:r w:rsidRPr="00957216">
              <w:rPr>
                <w:rFonts w:ascii="Times New Roman" w:eastAsia="Times New Roman" w:hAnsi="Times New Roman" w:cs="Times New Roman"/>
                <w:lang w:eastAsia="ru-RU"/>
              </w:rPr>
              <w:t>(Гимн - это самая главная песня нашей страны.</w:t>
            </w:r>
            <w:proofErr w:type="gramEnd"/>
            <w:r w:rsidRPr="00957216">
              <w:rPr>
                <w:rFonts w:ascii="Times New Roman" w:eastAsia="Times New Roman" w:hAnsi="Times New Roman" w:cs="Times New Roman"/>
                <w:lang w:eastAsia="ru-RU"/>
              </w:rPr>
              <w:t xml:space="preserve"> </w:t>
            </w:r>
            <w:proofErr w:type="gramStart"/>
            <w:r w:rsidRPr="00957216">
              <w:rPr>
                <w:rFonts w:ascii="Times New Roman" w:eastAsia="Times New Roman" w:hAnsi="Times New Roman" w:cs="Times New Roman"/>
                <w:lang w:eastAsia="ru-RU"/>
              </w:rPr>
              <w:t>Гимн играет на военных парадах, на спортивных соревнованиях, когда приветствуют президента нашей страны и т. д. Гимн слушают стоя.)</w:t>
            </w:r>
            <w:proofErr w:type="gramEnd"/>
            <w:r w:rsidRPr="00957216">
              <w:rPr>
                <w:rFonts w:ascii="Times New Roman" w:eastAsia="Times New Roman" w:hAnsi="Times New Roman" w:cs="Times New Roman"/>
                <w:lang w:eastAsia="ru-RU"/>
              </w:rPr>
              <w:t> Когда играет гимн России, то нужно встать и слушать его стоя. Этим мы выражаем своё уважение к нашему государству, нашей стране. Наш гимн написали: композитор А. Александров и поэт Сергей Михалков. У каждой страны свой гимн. Сейчас мы с вами послушаем гимн нашей страны. (Дети встают и стоят смирно).</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А наше путешествие продолжается. Занимайте места в вагонах. Поехали.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Мы с вами приехали на станцию, которая называется "Праздничная".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Родина нас может накормить, научить, но защитить себя она не может. У нашей Родины столько бога</w:t>
            </w:r>
            <w:proofErr w:type="gramStart"/>
            <w:r w:rsidRPr="00957216">
              <w:rPr>
                <w:rFonts w:ascii="Times New Roman" w:eastAsia="Times New Roman" w:hAnsi="Times New Roman" w:cs="Times New Roman"/>
                <w:lang w:eastAsia="ru-RU"/>
              </w:rPr>
              <w:t>тств дл</w:t>
            </w:r>
            <w:proofErr w:type="gramEnd"/>
            <w:r w:rsidRPr="00957216">
              <w:rPr>
                <w:rFonts w:ascii="Times New Roman" w:eastAsia="Times New Roman" w:hAnsi="Times New Roman" w:cs="Times New Roman"/>
                <w:lang w:eastAsia="ru-RU"/>
              </w:rPr>
              <w:t>я нас, что мы с вами должны ее любить и защищать.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Кто защищает нашу страну? (ответы детей)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А кто такие защитники Отечества? (Офицеры и солдаты Российской армии, защищающие нашу Родину).</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А какие праздники  вы знаете в честь тех, кто защищает нашу страну? (День защитника отечества, День Победы).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xml:space="preserve">Какие войска охраняют нашу Родину на суше? (Сухопутные войска). На море? (Военно-морской флот). А в </w:t>
            </w:r>
            <w:r w:rsidRPr="00957216">
              <w:rPr>
                <w:rFonts w:ascii="Times New Roman" w:eastAsia="Times New Roman" w:hAnsi="Times New Roman" w:cs="Times New Roman"/>
                <w:lang w:eastAsia="ru-RU"/>
              </w:rPr>
              <w:lastRenderedPageBreak/>
              <w:t xml:space="preserve">воздухе? (Военно-воздушный флот). Каких военных вы знаете? </w:t>
            </w:r>
            <w:proofErr w:type="gramStart"/>
            <w:r w:rsidRPr="00957216">
              <w:rPr>
                <w:rFonts w:ascii="Times New Roman" w:eastAsia="Times New Roman" w:hAnsi="Times New Roman" w:cs="Times New Roman"/>
                <w:lang w:eastAsia="ru-RU"/>
              </w:rPr>
              <w:t>(Ответы детей.</w:t>
            </w:r>
            <w:proofErr w:type="gramEnd"/>
            <w:r w:rsidRPr="00957216">
              <w:rPr>
                <w:rFonts w:ascii="Times New Roman" w:eastAsia="Times New Roman" w:hAnsi="Times New Roman" w:cs="Times New Roman"/>
                <w:lang w:eastAsia="ru-RU"/>
              </w:rPr>
              <w:t xml:space="preserve"> </w:t>
            </w:r>
            <w:proofErr w:type="gramStart"/>
            <w:r w:rsidRPr="00957216">
              <w:rPr>
                <w:rFonts w:ascii="Times New Roman" w:eastAsia="Times New Roman" w:hAnsi="Times New Roman" w:cs="Times New Roman"/>
                <w:lang w:eastAsia="ru-RU"/>
              </w:rPr>
              <w:t>Воспитатель выставляет картинки с изображениями на мольберт).</w:t>
            </w:r>
            <w:proofErr w:type="gramEnd"/>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А какой праздник наш народ будет отмечать в мае? (День Победы.)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День Победы – великий, важный праздник всего нашего народа. В этом году мы отметили 73 годовщину победы. В этот день мы вспоминаем всех, кто отдал свои жизни за нашу Родину, за нас с вами. Мы говорим слова благодарности тем ветеранам, кто еще жив.</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Русский народ сложил много пословиц и поговорок о Родине. Давайте их вспомним.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Жить - Родине служить.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Кто за Родину горой, тот истинный герой.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Родина любимая, что мать родная.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Человек без Родины, что соловей без песни.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 Родина-мать, умей за неё постоять.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Как вы думаете, чему учат нас эти пословицы? (Эти пословицы учат нас добру, любви к Родине, умению ее защищать от врагов).</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Итог.</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 </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Наше с вами путешествие подошло к концу.</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Что мы сегодня делали? (путешествовали)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О чем говорили?</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Что нового вы узнали во время путешествия?</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 какой стране мы живем?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Какие государственные символы вы знаете?</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Что является неофициальным символом нашей страны?</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Воспитатель:</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Великую землю, любимую землю,</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Где мы родились и живем,</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Мы Родиной светлой, мы Родиной милой,</w:t>
            </w:r>
          </w:p>
          <w:p w:rsidR="00C86194" w:rsidRPr="00957216" w:rsidRDefault="00C86194" w:rsidP="00D53475">
            <w:pPr>
              <w:shd w:val="clear" w:color="auto" w:fill="FFFFFF"/>
              <w:spacing w:after="0" w:line="240" w:lineRule="auto"/>
              <w:jc w:val="both"/>
              <w:rPr>
                <w:rFonts w:ascii="Times New Roman" w:eastAsia="Times New Roman" w:hAnsi="Times New Roman" w:cs="Times New Roman"/>
                <w:lang w:eastAsia="ru-RU"/>
              </w:rPr>
            </w:pPr>
            <w:r w:rsidRPr="00957216">
              <w:rPr>
                <w:rFonts w:ascii="Times New Roman" w:eastAsia="Times New Roman" w:hAnsi="Times New Roman" w:cs="Times New Roman"/>
                <w:lang w:eastAsia="ru-RU"/>
              </w:rPr>
              <w:t> Мы Родиной нашей зовем.</w:t>
            </w:r>
          </w:p>
          <w:p w:rsidR="00C86194" w:rsidRPr="00DE3815" w:rsidRDefault="00C86194" w:rsidP="00D53475">
            <w:pPr>
              <w:shd w:val="clear" w:color="auto" w:fill="FFFFFF"/>
              <w:spacing w:after="150" w:line="240" w:lineRule="auto"/>
              <w:rPr>
                <w:rFonts w:ascii="Times New Roman" w:eastAsia="Times New Roman" w:hAnsi="Times New Roman" w:cs="Times New Roman"/>
                <w:lang w:eastAsia="ru-RU"/>
              </w:rPr>
            </w:pPr>
          </w:p>
        </w:tc>
      </w:tr>
      <w:tr w:rsidR="00C86194" w:rsidRPr="00DE3815" w:rsidTr="00D53475">
        <w:tc>
          <w:tcPr>
            <w:tcW w:w="1063" w:type="dxa"/>
            <w:tcBorders>
              <w:top w:val="nil"/>
              <w:left w:val="single" w:sz="6" w:space="0" w:color="auto"/>
              <w:bottom w:val="single" w:sz="6" w:space="0" w:color="auto"/>
              <w:right w:val="single" w:sz="6" w:space="0" w:color="auto"/>
            </w:tcBorders>
            <w:shd w:val="clear" w:color="auto" w:fill="auto"/>
            <w:hideMark/>
          </w:tcPr>
          <w:p w:rsidR="00C86194" w:rsidRPr="00DE3815" w:rsidRDefault="00C86194" w:rsidP="00D53475">
            <w:pPr>
              <w:spacing w:after="0" w:line="240" w:lineRule="auto"/>
              <w:textAlignment w:val="baseline"/>
              <w:rPr>
                <w:rFonts w:ascii="Times New Roman" w:eastAsia="Times New Roman" w:hAnsi="Times New Roman" w:cs="Times New Roman"/>
                <w:lang w:eastAsia="ru-RU"/>
              </w:rPr>
            </w:pPr>
            <w:bookmarkStart w:id="0" w:name="_GoBack"/>
            <w:bookmarkEnd w:id="0"/>
          </w:p>
        </w:tc>
        <w:tc>
          <w:tcPr>
            <w:tcW w:w="2773" w:type="dxa"/>
            <w:tcBorders>
              <w:top w:val="nil"/>
              <w:left w:val="nil"/>
              <w:bottom w:val="single" w:sz="6" w:space="0" w:color="auto"/>
              <w:right w:val="single" w:sz="6" w:space="0" w:color="auto"/>
            </w:tcBorders>
            <w:shd w:val="clear" w:color="auto" w:fill="auto"/>
            <w:hideMark/>
          </w:tcPr>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w:t>
            </w:r>
            <w:r w:rsidRPr="00DE3815">
              <w:rPr>
                <w:rFonts w:ascii="Times New Roman" w:eastAsia="Times New Roman" w:hAnsi="Times New Roman" w:cs="Times New Roman"/>
                <w:lang w:eastAsia="ru-RU"/>
              </w:rPr>
              <w:t>  </w:t>
            </w:r>
            <w:r w:rsidRPr="00DE3815">
              <w:rPr>
                <w:rFonts w:ascii="Times New Roman" w:eastAsia="Times New Roman" w:hAnsi="Times New Roman" w:cs="Times New Roman"/>
                <w:b/>
                <w:bCs/>
                <w:lang w:eastAsia="ru-RU"/>
              </w:rPr>
              <w:t>Вид</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 Музыка</w:t>
            </w:r>
          </w:p>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sidRPr="00D40649">
              <w:rPr>
                <w:rFonts w:ascii="Times New Roman" w:eastAsia="Times New Roman" w:hAnsi="Times New Roman" w:cs="Times New Roman"/>
                <w:b/>
                <w:bCs/>
                <w:lang w:eastAsia="ru-RU"/>
              </w:rPr>
              <w:t>Тема</w:t>
            </w:r>
            <w:r>
              <w:rPr>
                <w:rFonts w:ascii="Times New Roman" w:eastAsia="Times New Roman" w:hAnsi="Times New Roman" w:cs="Times New Roman"/>
                <w:lang w:eastAsia="ru-RU"/>
              </w:rPr>
              <w:t>: по плану музыкального руководителя.</w:t>
            </w:r>
          </w:p>
          <w:p w:rsidR="00C86194" w:rsidRPr="00DE3815" w:rsidRDefault="00C86194" w:rsidP="00D53475">
            <w:pPr>
              <w:spacing w:after="0" w:line="240" w:lineRule="auto"/>
              <w:textAlignment w:val="baseline"/>
              <w:rPr>
                <w:rFonts w:ascii="Times New Roman" w:eastAsia="Times New Roman" w:hAnsi="Times New Roman" w:cs="Times New Roman"/>
                <w:lang w:eastAsia="ru-RU"/>
              </w:rPr>
            </w:pPr>
            <w:r w:rsidRPr="00D40649">
              <w:rPr>
                <w:rFonts w:ascii="Times New Roman" w:eastAsia="Times New Roman" w:hAnsi="Times New Roman" w:cs="Times New Roman"/>
                <w:b/>
                <w:bCs/>
                <w:lang w:eastAsia="ru-RU"/>
              </w:rPr>
              <w:t>Цели/Задачи</w:t>
            </w:r>
            <w:r>
              <w:rPr>
                <w:rFonts w:ascii="Times New Roman" w:eastAsia="Times New Roman" w:hAnsi="Times New Roman" w:cs="Times New Roman"/>
                <w:b/>
                <w:bCs/>
                <w:lang w:eastAsia="ru-RU"/>
              </w:rPr>
              <w:t>:</w:t>
            </w:r>
          </w:p>
        </w:tc>
        <w:tc>
          <w:tcPr>
            <w:tcW w:w="10750" w:type="dxa"/>
            <w:tcBorders>
              <w:top w:val="nil"/>
              <w:left w:val="nil"/>
              <w:bottom w:val="single" w:sz="6" w:space="0" w:color="auto"/>
              <w:right w:val="single" w:sz="6" w:space="0" w:color="auto"/>
            </w:tcBorders>
            <w:shd w:val="clear" w:color="auto" w:fill="auto"/>
            <w:hideMark/>
          </w:tcPr>
          <w:p w:rsidR="00C86194" w:rsidRDefault="00C86194" w:rsidP="00D53475">
            <w:pPr>
              <w:pStyle w:val="c0"/>
              <w:shd w:val="clear" w:color="auto" w:fill="FFFFFF"/>
              <w:spacing w:before="0" w:beforeAutospacing="0" w:after="0" w:afterAutospacing="0"/>
              <w:rPr>
                <w:rFonts w:ascii="Arial" w:hAnsi="Arial" w:cs="Arial"/>
                <w:color w:val="000000"/>
                <w:sz w:val="21"/>
                <w:szCs w:val="21"/>
                <w:shd w:val="clear" w:color="auto" w:fill="FFFFFF"/>
              </w:rPr>
            </w:pPr>
            <w:r>
              <w:rPr>
                <w:sz w:val="22"/>
                <w:szCs w:val="22"/>
              </w:rPr>
              <w:t>.</w:t>
            </w:r>
            <w:r>
              <w:rPr>
                <w:rFonts w:ascii="Arial" w:hAnsi="Arial" w:cs="Arial"/>
                <w:color w:val="000000"/>
                <w:sz w:val="21"/>
                <w:szCs w:val="21"/>
                <w:shd w:val="clear" w:color="auto" w:fill="FFFFFF"/>
              </w:rPr>
              <w:t xml:space="preserve"> </w:t>
            </w:r>
            <w:r>
              <w:rPr>
                <w:rStyle w:val="a3"/>
                <w:rFonts w:ascii="Arial" w:hAnsi="Arial" w:cs="Arial"/>
                <w:color w:val="000000"/>
                <w:sz w:val="21"/>
                <w:szCs w:val="21"/>
                <w:shd w:val="clear" w:color="auto" w:fill="FFFFFF"/>
              </w:rPr>
              <w:t>Русская народная хороводная игра «Дубок»</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Этот хоровод костромской губернии. Дети, встав в хоровод, поют (или ритмично приговаривают) о дубке и, не разрывая рук, показывают движения.</w:t>
            </w:r>
            <w:r>
              <w:rPr>
                <w:rFonts w:ascii="Arial" w:hAnsi="Arial" w:cs="Arial"/>
                <w:color w:val="000000"/>
                <w:sz w:val="21"/>
                <w:szCs w:val="21"/>
              </w:rPr>
              <w:br/>
            </w:r>
            <w:r>
              <w:rPr>
                <w:rFonts w:ascii="Arial" w:hAnsi="Arial" w:cs="Arial"/>
                <w:color w:val="000000"/>
                <w:sz w:val="21"/>
                <w:szCs w:val="21"/>
                <w:shd w:val="clear" w:color="auto" w:fill="FFFFFF"/>
              </w:rPr>
              <w:t>У нас рос дубок</w:t>
            </w:r>
            <w:proofErr w:type="gramStart"/>
            <w:r>
              <w:rPr>
                <w:rFonts w:ascii="Arial" w:hAnsi="Arial" w:cs="Arial"/>
                <w:color w:val="000000"/>
                <w:sz w:val="21"/>
                <w:szCs w:val="21"/>
              </w:rPr>
              <w:br/>
            </w:r>
            <w:r>
              <w:rPr>
                <w:rFonts w:ascii="Arial" w:hAnsi="Arial" w:cs="Arial"/>
                <w:color w:val="000000"/>
                <w:sz w:val="21"/>
                <w:szCs w:val="21"/>
                <w:shd w:val="clear" w:color="auto" w:fill="FFFFFF"/>
              </w:rPr>
              <w:t>В</w:t>
            </w:r>
            <w:proofErr w:type="gramEnd"/>
            <w:r>
              <w:rPr>
                <w:rFonts w:ascii="Arial" w:hAnsi="Arial" w:cs="Arial"/>
                <w:color w:val="000000"/>
                <w:sz w:val="21"/>
                <w:szCs w:val="21"/>
                <w:shd w:val="clear" w:color="auto" w:fill="FFFFFF"/>
              </w:rPr>
              <w:t>от таков,</w:t>
            </w:r>
            <w:r>
              <w:rPr>
                <w:rFonts w:ascii="Arial" w:hAnsi="Arial" w:cs="Arial"/>
                <w:color w:val="000000"/>
                <w:sz w:val="21"/>
                <w:szCs w:val="21"/>
              </w:rPr>
              <w:br/>
            </w:r>
            <w:r>
              <w:rPr>
                <w:rFonts w:ascii="Arial" w:hAnsi="Arial" w:cs="Arial"/>
                <w:color w:val="000000"/>
                <w:sz w:val="21"/>
                <w:szCs w:val="21"/>
                <w:shd w:val="clear" w:color="auto" w:fill="FFFFFF"/>
              </w:rPr>
              <w:t>Вот таков!</w:t>
            </w:r>
            <w:r>
              <w:rPr>
                <w:rFonts w:ascii="Arial" w:hAnsi="Arial" w:cs="Arial"/>
                <w:color w:val="000000"/>
                <w:sz w:val="21"/>
                <w:szCs w:val="21"/>
              </w:rPr>
              <w:br/>
            </w:r>
            <w:r>
              <w:rPr>
                <w:rFonts w:ascii="Arial" w:hAnsi="Arial" w:cs="Arial"/>
                <w:color w:val="000000"/>
                <w:sz w:val="21"/>
                <w:szCs w:val="21"/>
                <w:shd w:val="clear" w:color="auto" w:fill="FFFFFF"/>
              </w:rPr>
              <w:t xml:space="preserve">Хоровод двигается по кругу. </w:t>
            </w:r>
            <w:proofErr w:type="gramStart"/>
            <w:r>
              <w:rPr>
                <w:rFonts w:ascii="Arial" w:hAnsi="Arial" w:cs="Arial"/>
                <w:color w:val="000000"/>
                <w:sz w:val="21"/>
                <w:szCs w:val="21"/>
                <w:shd w:val="clear" w:color="auto" w:fill="FFFFFF"/>
              </w:rPr>
              <w:t>С последним словом хоровод останавливается)</w:t>
            </w:r>
            <w:r>
              <w:rPr>
                <w:rFonts w:ascii="Arial" w:hAnsi="Arial" w:cs="Arial"/>
                <w:color w:val="000000"/>
                <w:sz w:val="21"/>
                <w:szCs w:val="21"/>
              </w:rPr>
              <w:br/>
            </w:r>
            <w:r>
              <w:rPr>
                <w:rFonts w:ascii="Arial" w:hAnsi="Arial" w:cs="Arial"/>
                <w:color w:val="000000"/>
                <w:sz w:val="21"/>
                <w:szCs w:val="21"/>
                <w:shd w:val="clear" w:color="auto" w:fill="FFFFFF"/>
              </w:rPr>
              <w:t>Корень да его —</w:t>
            </w:r>
            <w:r>
              <w:rPr>
                <w:rFonts w:ascii="Arial" w:hAnsi="Arial" w:cs="Arial"/>
                <w:color w:val="000000"/>
                <w:sz w:val="21"/>
                <w:szCs w:val="21"/>
              </w:rPr>
              <w:br/>
            </w:r>
            <w:r>
              <w:rPr>
                <w:rFonts w:ascii="Arial" w:hAnsi="Arial" w:cs="Arial"/>
                <w:color w:val="000000"/>
                <w:sz w:val="21"/>
                <w:szCs w:val="21"/>
                <w:shd w:val="clear" w:color="auto" w:fill="FFFFFF"/>
              </w:rPr>
              <w:t>Вот так глубок,</w:t>
            </w:r>
            <w:r>
              <w:rPr>
                <w:rFonts w:ascii="Arial" w:hAnsi="Arial" w:cs="Arial"/>
                <w:color w:val="000000"/>
                <w:sz w:val="21"/>
                <w:szCs w:val="21"/>
              </w:rPr>
              <w:br/>
            </w:r>
            <w:r>
              <w:rPr>
                <w:rFonts w:ascii="Arial" w:hAnsi="Arial" w:cs="Arial"/>
                <w:color w:val="000000"/>
                <w:sz w:val="21"/>
                <w:szCs w:val="21"/>
                <w:shd w:val="clear" w:color="auto" w:fill="FFFFFF"/>
              </w:rPr>
              <w:t>Вот этак глубок!</w:t>
            </w:r>
            <w:proofErr w:type="gramEnd"/>
            <w:r>
              <w:rPr>
                <w:rFonts w:ascii="Arial" w:hAnsi="Arial" w:cs="Arial"/>
                <w:color w:val="000000"/>
                <w:sz w:val="21"/>
                <w:szCs w:val="21"/>
              </w:rPr>
              <w:br/>
            </w:r>
            <w:r>
              <w:rPr>
                <w:rFonts w:ascii="Arial" w:hAnsi="Arial" w:cs="Arial"/>
                <w:color w:val="000000"/>
                <w:sz w:val="21"/>
                <w:szCs w:val="21"/>
                <w:shd w:val="clear" w:color="auto" w:fill="FFFFFF"/>
              </w:rPr>
              <w:t>(Дети нагибаются, стараясь достать руками до пола)</w:t>
            </w:r>
            <w:r>
              <w:rPr>
                <w:rFonts w:ascii="Arial" w:hAnsi="Arial" w:cs="Arial"/>
                <w:color w:val="000000"/>
                <w:sz w:val="21"/>
                <w:szCs w:val="21"/>
              </w:rPr>
              <w:br/>
            </w:r>
            <w:r>
              <w:rPr>
                <w:rFonts w:ascii="Arial" w:hAnsi="Arial" w:cs="Arial"/>
                <w:color w:val="000000"/>
                <w:sz w:val="21"/>
                <w:szCs w:val="21"/>
                <w:shd w:val="clear" w:color="auto" w:fill="FFFFFF"/>
              </w:rPr>
              <w:t>Ветки да его —</w:t>
            </w:r>
            <w:r>
              <w:rPr>
                <w:rFonts w:ascii="Arial" w:hAnsi="Arial" w:cs="Arial"/>
                <w:color w:val="000000"/>
                <w:sz w:val="21"/>
                <w:szCs w:val="21"/>
              </w:rPr>
              <w:br/>
            </w:r>
            <w:r>
              <w:rPr>
                <w:rFonts w:ascii="Arial" w:hAnsi="Arial" w:cs="Arial"/>
                <w:color w:val="000000"/>
                <w:sz w:val="21"/>
                <w:szCs w:val="21"/>
                <w:shd w:val="clear" w:color="auto" w:fill="FFFFFF"/>
              </w:rPr>
              <w:lastRenderedPageBreak/>
              <w:t>Вот так высоки,</w:t>
            </w:r>
            <w:r>
              <w:rPr>
                <w:rFonts w:ascii="Arial" w:hAnsi="Arial" w:cs="Arial"/>
                <w:color w:val="000000"/>
                <w:sz w:val="21"/>
                <w:szCs w:val="21"/>
              </w:rPr>
              <w:br/>
            </w:r>
            <w:r>
              <w:rPr>
                <w:rFonts w:ascii="Arial" w:hAnsi="Arial" w:cs="Arial"/>
                <w:color w:val="000000"/>
                <w:sz w:val="21"/>
                <w:szCs w:val="21"/>
                <w:shd w:val="clear" w:color="auto" w:fill="FFFFFF"/>
              </w:rPr>
              <w:t>Вот этак высоки!</w:t>
            </w:r>
            <w:r>
              <w:rPr>
                <w:rFonts w:ascii="Arial" w:hAnsi="Arial" w:cs="Arial"/>
                <w:color w:val="000000"/>
                <w:sz w:val="21"/>
                <w:szCs w:val="21"/>
              </w:rPr>
              <w:br/>
            </w:r>
            <w:r>
              <w:rPr>
                <w:rFonts w:ascii="Arial" w:hAnsi="Arial" w:cs="Arial"/>
                <w:color w:val="000000"/>
                <w:sz w:val="21"/>
                <w:szCs w:val="21"/>
                <w:shd w:val="clear" w:color="auto" w:fill="FFFFFF"/>
              </w:rPr>
              <w:t>(руки поднимают вверх и покачивают ими)</w:t>
            </w:r>
            <w:r>
              <w:rPr>
                <w:rFonts w:ascii="Arial" w:hAnsi="Arial" w:cs="Arial"/>
                <w:color w:val="000000"/>
                <w:sz w:val="21"/>
                <w:szCs w:val="21"/>
              </w:rPr>
              <w:br/>
            </w:r>
            <w:r>
              <w:rPr>
                <w:rFonts w:ascii="Arial" w:hAnsi="Arial" w:cs="Arial"/>
                <w:color w:val="000000"/>
                <w:sz w:val="21"/>
                <w:szCs w:val="21"/>
                <w:shd w:val="clear" w:color="auto" w:fill="FFFFFF"/>
              </w:rPr>
              <w:t>Листья да его —</w:t>
            </w:r>
            <w:r>
              <w:rPr>
                <w:rFonts w:ascii="Arial" w:hAnsi="Arial" w:cs="Arial"/>
                <w:color w:val="000000"/>
                <w:sz w:val="21"/>
                <w:szCs w:val="21"/>
              </w:rPr>
              <w:br/>
            </w:r>
            <w:r>
              <w:rPr>
                <w:rFonts w:ascii="Arial" w:hAnsi="Arial" w:cs="Arial"/>
                <w:color w:val="000000"/>
                <w:sz w:val="21"/>
                <w:szCs w:val="21"/>
                <w:shd w:val="clear" w:color="auto" w:fill="FFFFFF"/>
              </w:rPr>
              <w:t>Вот так широки,</w:t>
            </w:r>
            <w:r>
              <w:rPr>
                <w:rFonts w:ascii="Arial" w:hAnsi="Arial" w:cs="Arial"/>
                <w:color w:val="000000"/>
                <w:sz w:val="21"/>
                <w:szCs w:val="21"/>
              </w:rPr>
              <w:br/>
            </w:r>
            <w:r>
              <w:rPr>
                <w:rFonts w:ascii="Arial" w:hAnsi="Arial" w:cs="Arial"/>
                <w:color w:val="000000"/>
                <w:sz w:val="21"/>
                <w:szCs w:val="21"/>
                <w:shd w:val="clear" w:color="auto" w:fill="FFFFFF"/>
              </w:rPr>
              <w:t>Вот этак широки!</w:t>
            </w:r>
            <w:r>
              <w:rPr>
                <w:rFonts w:ascii="Arial" w:hAnsi="Arial" w:cs="Arial"/>
                <w:color w:val="000000"/>
                <w:sz w:val="21"/>
                <w:szCs w:val="21"/>
              </w:rPr>
              <w:br/>
            </w:r>
            <w:r>
              <w:rPr>
                <w:rFonts w:ascii="Arial" w:hAnsi="Arial" w:cs="Arial"/>
                <w:color w:val="000000"/>
                <w:sz w:val="21"/>
                <w:szCs w:val="21"/>
                <w:shd w:val="clear" w:color="auto" w:fill="FFFFFF"/>
              </w:rPr>
              <w:t>(хоровод расходится, расширяется)</w:t>
            </w:r>
            <w:r>
              <w:rPr>
                <w:rFonts w:ascii="Arial" w:hAnsi="Arial" w:cs="Arial"/>
                <w:color w:val="000000"/>
                <w:sz w:val="21"/>
                <w:szCs w:val="21"/>
              </w:rPr>
              <w:br/>
            </w:r>
            <w:r>
              <w:rPr>
                <w:rFonts w:ascii="Arial" w:hAnsi="Arial" w:cs="Arial"/>
                <w:color w:val="000000"/>
                <w:sz w:val="21"/>
                <w:szCs w:val="21"/>
                <w:shd w:val="clear" w:color="auto" w:fill="FFFFFF"/>
              </w:rPr>
              <w:t>Вместо дубка можно взять любое другое дерево – сосну, клен и т.д.</w:t>
            </w:r>
            <w:r>
              <w:rPr>
                <w:rFonts w:ascii="Arial" w:hAnsi="Arial" w:cs="Arial"/>
                <w:color w:val="000000"/>
                <w:sz w:val="21"/>
                <w:szCs w:val="21"/>
              </w:rPr>
              <w:br/>
            </w:r>
            <w:r>
              <w:rPr>
                <w:rFonts w:ascii="Arial" w:hAnsi="Arial" w:cs="Arial"/>
                <w:color w:val="000000"/>
                <w:sz w:val="21"/>
                <w:szCs w:val="21"/>
                <w:shd w:val="clear" w:color="auto" w:fill="FFFFFF"/>
              </w:rPr>
              <w:t>В этот хоровод можно играть и с водящим. Одного из детей выбирают «дубком». Он встает в центр хоровода. Вместе со всеми ребятами он показывает, какие у него листья, ветки и т.д. В конце «дубок» выбирает из хоровода нового водящих, а сами становятся в хоровод. При этом, он может «присвоить» новому водящим имя другого дерева, например клена, рябины. И тогда петь будут именно про это дерево</w:t>
            </w:r>
          </w:p>
          <w:p w:rsidR="00C86194" w:rsidRDefault="00C86194" w:rsidP="00D53475">
            <w:pPr>
              <w:pStyle w:val="c0"/>
              <w:shd w:val="clear" w:color="auto" w:fill="FFFFFF"/>
              <w:spacing w:before="0" w:beforeAutospacing="0" w:after="0" w:afterAutospacing="0"/>
              <w:rPr>
                <w:rFonts w:ascii="Arial" w:hAnsi="Arial" w:cs="Arial"/>
                <w:color w:val="000000"/>
                <w:sz w:val="21"/>
                <w:szCs w:val="21"/>
                <w:shd w:val="clear" w:color="auto" w:fill="FFFFFF"/>
              </w:rPr>
            </w:pPr>
          </w:p>
          <w:p w:rsidR="00C86194" w:rsidRPr="00D40649" w:rsidRDefault="00C86194" w:rsidP="00D53475">
            <w:pPr>
              <w:pStyle w:val="c0"/>
              <w:shd w:val="clear" w:color="auto" w:fill="FFFFFF"/>
              <w:spacing w:before="0" w:beforeAutospacing="0" w:after="0" w:afterAutospacing="0"/>
              <w:rPr>
                <w:rFonts w:ascii="Arial" w:hAnsi="Arial" w:cs="Arial"/>
                <w:color w:val="000000"/>
                <w:sz w:val="21"/>
                <w:szCs w:val="21"/>
                <w:shd w:val="clear" w:color="auto" w:fill="FFFFFF"/>
              </w:rPr>
            </w:pPr>
            <w:r>
              <w:rPr>
                <w:rStyle w:val="a3"/>
                <w:rFonts w:ascii="Arial" w:hAnsi="Arial" w:cs="Arial"/>
                <w:color w:val="000000"/>
                <w:sz w:val="21"/>
                <w:szCs w:val="21"/>
                <w:shd w:val="clear" w:color="auto" w:fill="FFFFFF"/>
              </w:rPr>
              <w:t>Русская народная хороводная игра «Пузырь»</w:t>
            </w:r>
            <w:r>
              <w:rPr>
                <w:rFonts w:ascii="Arial" w:hAnsi="Arial" w:cs="Arial"/>
                <w:color w:val="000000"/>
                <w:sz w:val="21"/>
                <w:szCs w:val="21"/>
              </w:rPr>
              <w:br/>
            </w:r>
            <w:r>
              <w:rPr>
                <w:rFonts w:ascii="Arial" w:hAnsi="Arial" w:cs="Arial"/>
                <w:color w:val="000000"/>
                <w:sz w:val="21"/>
                <w:szCs w:val="21"/>
                <w:shd w:val="clear" w:color="auto" w:fill="FFFFFF"/>
              </w:rPr>
              <w:t xml:space="preserve">Эта игра очень веселая и динамичная. Дети играют в нее с удовольствием. Ребята берутся за руки, образуют круг. Перед началом игры хоровод </w:t>
            </w:r>
            <w:proofErr w:type="gramStart"/>
            <w:r>
              <w:rPr>
                <w:rFonts w:ascii="Arial" w:hAnsi="Arial" w:cs="Arial"/>
                <w:color w:val="000000"/>
                <w:sz w:val="21"/>
                <w:szCs w:val="21"/>
                <w:shd w:val="clear" w:color="auto" w:fill="FFFFFF"/>
              </w:rPr>
              <w:t>сходится</w:t>
            </w:r>
            <w:proofErr w:type="gramEnd"/>
            <w:r>
              <w:rPr>
                <w:rFonts w:ascii="Arial" w:hAnsi="Arial" w:cs="Arial"/>
                <w:color w:val="000000"/>
                <w:sz w:val="21"/>
                <w:szCs w:val="21"/>
                <w:shd w:val="clear" w:color="auto" w:fill="FFFFFF"/>
              </w:rPr>
              <w:t xml:space="preserve"> как можно ближе к центру. Пузырь сдут. Далее «надувают» пузырь, т.е. расходятся в стороны, стараясь сделать хоровод максимально большим. Хоровод-пузырь «надувается» до тех пор, пока кто-то из участников </w:t>
            </w:r>
            <w:proofErr w:type="gramStart"/>
            <w:r>
              <w:rPr>
                <w:rFonts w:ascii="Arial" w:hAnsi="Arial" w:cs="Arial"/>
                <w:color w:val="000000"/>
                <w:sz w:val="21"/>
                <w:szCs w:val="21"/>
                <w:shd w:val="clear" w:color="auto" w:fill="FFFFFF"/>
              </w:rPr>
              <w:t>хоровода</w:t>
            </w:r>
            <w:proofErr w:type="gramEnd"/>
            <w:r>
              <w:rPr>
                <w:rFonts w:ascii="Arial" w:hAnsi="Arial" w:cs="Arial"/>
                <w:color w:val="000000"/>
                <w:sz w:val="21"/>
                <w:szCs w:val="21"/>
                <w:shd w:val="clear" w:color="auto" w:fill="FFFFFF"/>
              </w:rPr>
              <w:t xml:space="preserve"> не выдержав напряжения, не отпустит руки. Значит, пузырь «лопнул». Игра сопровождается следующим текстом:</w:t>
            </w:r>
            <w:r>
              <w:rPr>
                <w:rFonts w:ascii="Arial" w:hAnsi="Arial" w:cs="Arial"/>
                <w:color w:val="000000"/>
                <w:sz w:val="21"/>
                <w:szCs w:val="21"/>
              </w:rPr>
              <w:br/>
            </w:r>
            <w:r>
              <w:rPr>
                <w:rFonts w:ascii="Arial" w:hAnsi="Arial" w:cs="Arial"/>
                <w:color w:val="000000"/>
                <w:sz w:val="21"/>
                <w:szCs w:val="21"/>
                <w:shd w:val="clear" w:color="auto" w:fill="FFFFFF"/>
              </w:rPr>
              <w:t>Надувайся, пузырь,</w:t>
            </w:r>
            <w:r>
              <w:rPr>
                <w:rFonts w:ascii="Arial" w:hAnsi="Arial" w:cs="Arial"/>
                <w:color w:val="000000"/>
                <w:sz w:val="21"/>
                <w:szCs w:val="21"/>
              </w:rPr>
              <w:br/>
            </w:r>
            <w:r>
              <w:rPr>
                <w:rFonts w:ascii="Arial" w:hAnsi="Arial" w:cs="Arial"/>
                <w:color w:val="000000"/>
                <w:sz w:val="21"/>
                <w:szCs w:val="21"/>
                <w:shd w:val="clear" w:color="auto" w:fill="FFFFFF"/>
              </w:rPr>
              <w:t>Надувайся велик!</w:t>
            </w:r>
            <w:r>
              <w:rPr>
                <w:rFonts w:ascii="Arial" w:hAnsi="Arial" w:cs="Arial"/>
                <w:color w:val="000000"/>
                <w:sz w:val="21"/>
                <w:szCs w:val="21"/>
              </w:rPr>
              <w:br/>
            </w:r>
            <w:r>
              <w:rPr>
                <w:rFonts w:ascii="Arial" w:hAnsi="Arial" w:cs="Arial"/>
                <w:color w:val="000000"/>
                <w:sz w:val="21"/>
                <w:szCs w:val="21"/>
                <w:shd w:val="clear" w:color="auto" w:fill="FFFFFF"/>
              </w:rPr>
              <w:t>Раздувайся, держись,</w:t>
            </w:r>
            <w:r>
              <w:rPr>
                <w:rFonts w:ascii="Arial" w:hAnsi="Arial" w:cs="Arial"/>
                <w:color w:val="000000"/>
                <w:sz w:val="21"/>
                <w:szCs w:val="21"/>
              </w:rPr>
              <w:br/>
            </w:r>
            <w:r>
              <w:rPr>
                <w:rFonts w:ascii="Arial" w:hAnsi="Arial" w:cs="Arial"/>
                <w:color w:val="000000"/>
                <w:sz w:val="21"/>
                <w:szCs w:val="21"/>
                <w:shd w:val="clear" w:color="auto" w:fill="FFFFFF"/>
              </w:rPr>
              <w:t>Да не рвись!</w:t>
            </w:r>
          </w:p>
        </w:tc>
      </w:tr>
    </w:tbl>
    <w:p w:rsidR="00C86194" w:rsidRPr="00DE3815" w:rsidRDefault="00C86194" w:rsidP="00C86194">
      <w:pPr>
        <w:rPr>
          <w:rFonts w:ascii="Times New Roman" w:hAnsi="Times New Roman" w:cs="Times New Roman"/>
        </w:rPr>
      </w:pPr>
    </w:p>
    <w:p w:rsidR="005E437E" w:rsidRDefault="005E437E"/>
    <w:sectPr w:rsidR="005E437E" w:rsidSect="00DE3815">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46"/>
    <w:rsid w:val="00311D46"/>
    <w:rsid w:val="005E437E"/>
    <w:rsid w:val="00C86194"/>
    <w:rsid w:val="00FE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86194"/>
    <w:rPr>
      <w:b/>
      <w:bCs/>
    </w:rPr>
  </w:style>
  <w:style w:type="paragraph" w:customStyle="1" w:styleId="c0">
    <w:name w:val="c0"/>
    <w:basedOn w:val="a"/>
    <w:rsid w:val="00C86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86194"/>
    <w:rPr>
      <w:b/>
      <w:bCs/>
    </w:rPr>
  </w:style>
  <w:style w:type="paragraph" w:customStyle="1" w:styleId="c0">
    <w:name w:val="c0"/>
    <w:basedOn w:val="a"/>
    <w:rsid w:val="00C86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6PQ52NDQUCDJ-501-1827</_dlc_DocId>
    <_dlc_DocIdUrl xmlns="4c48e722-e5ee-4bb4-abb8-2d4075f5b3da">
      <Url>http://www.eduportal44.ru/Manturovo/Sun_New/_layouts/15/DocIdRedir.aspx?ID=6PQ52NDQUCDJ-501-1827</Url>
      <Description>6PQ52NDQUCDJ-501-1827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5E824-7293-44C4-A5A4-047EDB819AE4}"/>
</file>

<file path=customXml/itemProps2.xml><?xml version="1.0" encoding="utf-8"?>
<ds:datastoreItem xmlns:ds="http://schemas.openxmlformats.org/officeDocument/2006/customXml" ds:itemID="{C66C0AC4-8B11-4133-876A-A329B5461B7A}"/>
</file>

<file path=customXml/itemProps3.xml><?xml version="1.0" encoding="utf-8"?>
<ds:datastoreItem xmlns:ds="http://schemas.openxmlformats.org/officeDocument/2006/customXml" ds:itemID="{B493A1F3-6323-4BA1-9EAD-8741ECB2912D}"/>
</file>

<file path=customXml/itemProps4.xml><?xml version="1.0" encoding="utf-8"?>
<ds:datastoreItem xmlns:ds="http://schemas.openxmlformats.org/officeDocument/2006/customXml" ds:itemID="{432CAD4B-B7F2-4E0C-9C82-B3E9CFB122D1}"/>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3</cp:revision>
  <dcterms:created xsi:type="dcterms:W3CDTF">2020-04-22T15:28:00Z</dcterms:created>
  <dcterms:modified xsi:type="dcterms:W3CDTF">2020-04-23T13:15:00Z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36b3089b-9832-4550-b28a-c786e63e2580</vt:lpwstr>
  </property>
</Properties>
</file>