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ED" w:rsidRDefault="00C94BED" w:rsidP="00C94B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План осуществления образовательной деятельности</w:t>
      </w:r>
    </w:p>
    <w:p w:rsidR="00C94BED" w:rsidRDefault="00C94BED" w:rsidP="00C94B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4BED" w:rsidRDefault="00C94BED" w:rsidP="00C94B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4BED" w:rsidRPr="00DE3815" w:rsidRDefault="00C94BED" w:rsidP="00C94B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Дата</w:t>
      </w:r>
      <w:r w:rsidRPr="00DE3815">
        <w:rPr>
          <w:rFonts w:ascii="Times New Roman" w:eastAsia="Times New Roman" w:hAnsi="Times New Roman" w:cs="Times New Roman"/>
          <w:lang w:eastAsia="ru-RU"/>
        </w:rPr>
        <w:t>:  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21 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апреля</w:t>
      </w:r>
      <w:r w:rsidRPr="00DE3815">
        <w:rPr>
          <w:rFonts w:ascii="Times New Roman" w:eastAsia="Times New Roman" w:hAnsi="Times New Roman" w:cs="Times New Roman"/>
          <w:lang w:eastAsia="ru-RU"/>
        </w:rPr>
        <w:t> 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день недели: 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вторник 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Фролова Татьяна Альбертовна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</w:p>
    <w:p w:rsidR="00C94BED" w:rsidRPr="00DE3815" w:rsidRDefault="00C94BED" w:rsidP="00C94B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Тема недели: 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Весна, весна на улице, весенние деньки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  <w:proofErr w:type="gramEnd"/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773"/>
        <w:gridCol w:w="10750"/>
      </w:tblGrid>
      <w:tr w:rsidR="00C94BED" w:rsidRPr="00DE3815" w:rsidTr="00141A31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№  </w:t>
            </w:r>
          </w:p>
        </w:tc>
        <w:tc>
          <w:tcPr>
            <w:tcW w:w="2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Непосредственно организованная образовательная деятельность </w:t>
            </w:r>
          </w:p>
        </w:tc>
        <w:tc>
          <w:tcPr>
            <w:tcW w:w="10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Задания для проведения с ребенком </w:t>
            </w:r>
          </w:p>
        </w:tc>
      </w:tr>
      <w:tr w:rsidR="00C94BED" w:rsidRPr="00DE3815" w:rsidTr="00141A31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ФЭМП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:  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Узор из геометрических фигур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6A9">
              <w:rPr>
                <w:rFonts w:ascii="Times New Roman" w:eastAsia="Times New Roman" w:hAnsi="Times New Roman" w:cs="Times New Roman"/>
                <w:lang w:eastAsia="ru-RU"/>
              </w:rPr>
              <w:t>Задачи: закрепить знания детей о геометрических фигурах: треугольник, ромб, прямоугольник, квадрат, круг, овал</w:t>
            </w:r>
            <w:proofErr w:type="gramStart"/>
            <w:r w:rsidRPr="00F676A9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F676A9">
              <w:rPr>
                <w:rFonts w:ascii="Times New Roman" w:eastAsia="Times New Roman" w:hAnsi="Times New Roman" w:cs="Times New Roman"/>
                <w:lang w:eastAsia="ru-RU"/>
              </w:rPr>
              <w:t xml:space="preserve"> учить определять, из каких фигур составлено изображение; узнавать геометрические фигуры в окружающих предметах; составлении узоров из геометрических фигур; учить определять форму, размер, расположение деталей. П</w:t>
            </w: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родолжить формировать мышление, внимание, позн</w:t>
            </w:r>
            <w:r w:rsidRPr="00F676A9">
              <w:rPr>
                <w:rFonts w:ascii="Times New Roman" w:eastAsia="Times New Roman" w:hAnsi="Times New Roman" w:cs="Times New Roman"/>
                <w:lang w:eastAsia="ru-RU"/>
              </w:rPr>
              <w:t>авательные способности, память</w:t>
            </w: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76A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оспитывать трудолюбие и любовь к творчеству в процессе составления геометрического орнамента.</w:t>
            </w:r>
          </w:p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A013B7" w:rsidRDefault="00C94BED" w:rsidP="00141A31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«Найди свой домик».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Жили-были в своих домиках геометрические фигуры. Как они называются? 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 xml:space="preserve">Ответы детей: </w:t>
            </w:r>
            <w:proofErr w:type="gramStart"/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Круг, квадрат, треугольник и прямоугольник (показать и разложить в обручи большие фигуры</w:t>
            </w: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Затем раздать всем детям по одной геометрической фигуре.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Я возьму свою волшебную палочку: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В математику играю,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Вас в фигуры превращаю!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Раз, два, три, все фигуры в дом беги! 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(дети-фигуры забегают в свои обручи).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Ой, ребята, смотрите, фигуры рассыпались, помогите их собрать.</w:t>
            </w:r>
          </w:p>
          <w:p w:rsidR="00C94BED" w:rsidRPr="0015697A" w:rsidRDefault="00C94BED" w:rsidP="00141A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Дидактическая игра «Собери геометрическую фигуру»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 (разрезные картинки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C730F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собирают круг, квадрат, треугольник, прямоугольник.)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30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Д/и «Выложи из геометрических фигур»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Посмотрите на прямоугольники. Они все одинакового цвета? (нет) </w:t>
            </w:r>
            <w:proofErr w:type="gramStart"/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Значит</w:t>
            </w:r>
            <w:proofErr w:type="gramEnd"/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 xml:space="preserve"> они какие? (разноцветные) Все этажи у нас будут разного цвета. Когда много этажей, как такой дом называется? (многоэтажный)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- первый этаж у нас будет не красный и не зеленый. Какой? 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(желтый)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- второй этаж – не желтый и не зеленый. Какой? 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(красный)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- какого цвета будет третий этаж? (зеленый)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Ставим крышу.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Теперь очередь дошла до окон 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(квадрат)</w:t>
            </w: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На первом этаже будет 1 окно. На втором – 2 окна, на третьем – столько же, сколько на первом (1). На каком этаже больше окон? По сколько окон на первом и на третьем этаже? (по 1 окну). А по-другому можно сказать, что их поровну. Повторите.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Сколько домов у нас получилось? (много)</w:t>
            </w:r>
          </w:p>
          <w:p w:rsidR="00C94BED" w:rsidRPr="00A013B7" w:rsidRDefault="00C94BED" w:rsidP="00141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А когда домов много, получается 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(город, улица)</w:t>
            </w:r>
            <w:r w:rsidRPr="00A013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30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Упражнение «Геометрические деревья»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 xml:space="preserve">Перед вами деревья с кронами похожими на геометрические фигуры. Сосчитайте, сколько всего деревьев? (Пять деревьев). Покажите дерево, с кроной похожей на круг (овал, треугольник, прямоугольник, квадрат). Какое по </w:t>
            </w: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счету дерево с круглой кроной (овальной, треугольной, прямоугольной, квадратной)?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Упражнение «Расставь геометрические фигуры на листе»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- А сейчас возьмите с края стола листы бумаги и приготовьте для работы геометрические фигуры.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- Поставь квадрат в правый верхний угол.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- Поставь круг в середину листа.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- Поставьте треугольник в левый нижний угол.</w:t>
            </w:r>
          </w:p>
          <w:p w:rsidR="00C94BED" w:rsidRPr="00C730F9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- Поставьте овал в левый верхний угол.</w:t>
            </w:r>
          </w:p>
          <w:p w:rsidR="00C94BED" w:rsidRDefault="00C94BED" w:rsidP="00141A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- Поставьте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реугольник в правый нижний угол.</w:t>
            </w:r>
          </w:p>
          <w:p w:rsidR="00C94BED" w:rsidRPr="00C94BED" w:rsidRDefault="00C94BED" w:rsidP="00C94BE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4B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ФИЗМИНУТКА</w:t>
            </w:r>
            <w:r w:rsidRPr="00C94B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94BED">
              <w:rPr>
                <w:rFonts w:ascii="Times New Roman" w:eastAsia="Times New Roman" w:hAnsi="Times New Roman" w:cs="Times New Roman"/>
                <w:b/>
                <w:lang w:eastAsia="ru-RU"/>
              </w:rPr>
              <w:t>«Любопытная Варвара»</w:t>
            </w:r>
          </w:p>
          <w:p w:rsidR="00C94BED" w:rsidRPr="00C730F9" w:rsidRDefault="00C94BED" w:rsidP="00C94BE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Любопытная Варвара (Дети поднимают и опускают плечи)</w:t>
            </w:r>
          </w:p>
          <w:p w:rsidR="00C94BED" w:rsidRPr="00C730F9" w:rsidRDefault="00C94BED" w:rsidP="00C94BE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Смотрит влево, смотрит вправо (Поворачивают корпус влево, вправо)</w:t>
            </w:r>
          </w:p>
          <w:p w:rsidR="00C94BED" w:rsidRPr="00C730F9" w:rsidRDefault="00C94BED" w:rsidP="00C94BE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Смотрит вверх (Поднимают голову вверх)</w:t>
            </w:r>
          </w:p>
          <w:p w:rsidR="00C94BED" w:rsidRDefault="00C94BED" w:rsidP="00C94BE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Смотрит вниз (опускают голову вниз)</w:t>
            </w:r>
          </w:p>
          <w:p w:rsidR="00C94BED" w:rsidRPr="00C730F9" w:rsidRDefault="00C94BED" w:rsidP="00C94BE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0F9">
              <w:rPr>
                <w:rFonts w:ascii="Times New Roman" w:eastAsia="Times New Roman" w:hAnsi="Times New Roman" w:cs="Times New Roman"/>
                <w:lang w:eastAsia="ru-RU"/>
              </w:rPr>
              <w:t>Чуть присела на карниз, (Делают полуприседания).</w:t>
            </w:r>
          </w:p>
          <w:p w:rsidR="00C94BED" w:rsidRPr="00DE3815" w:rsidRDefault="00C94BED" w:rsidP="00C94BE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Игра: «На что похоже?</w:t>
            </w:r>
            <w:r w:rsidRPr="00D413A6">
              <w:rPr>
                <w:rFonts w:ascii="Times New Roman" w:eastAsia="Times New Roman" w:hAnsi="Times New Roman" w:cs="Times New Roman"/>
                <w:lang w:eastAsia="ru-RU"/>
              </w:rPr>
              <w:br/>
              <w:t>Ход игры. Воспитатель поочередно показывает вырезанные геометрические фигуры, называет их и просит сказать, на что они похожи. Например: шар - колобок, солнышко, лицо, воздушный шар и т.д.</w:t>
            </w:r>
          </w:p>
        </w:tc>
      </w:tr>
      <w:tr w:rsidR="00C94BED" w:rsidRPr="00DE3815" w:rsidTr="00141A31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:  Физическая культура </w:t>
            </w:r>
          </w:p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:  по плану инструктора по физическому развитию. </w:t>
            </w:r>
          </w:p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Цели/задачи: 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94BED" w:rsidRPr="00DE3815" w:rsidRDefault="00C94BED" w:rsidP="00141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F03D8">
              <w:rPr>
                <w:b/>
                <w:bCs/>
                <w:sz w:val="22"/>
                <w:szCs w:val="22"/>
              </w:rPr>
              <w:t>Подвижная игра (русская народная) «Пчелки и ласточка»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b/>
                <w:bCs/>
                <w:sz w:val="22"/>
                <w:szCs w:val="22"/>
              </w:rPr>
              <w:t>Ход игры</w:t>
            </w:r>
            <w:r w:rsidRPr="00FF03D8">
              <w:rPr>
                <w:sz w:val="22"/>
                <w:szCs w:val="22"/>
              </w:rPr>
              <w:t>: Играющие дет</w:t>
            </w:r>
            <w:proofErr w:type="gramStart"/>
            <w:r w:rsidRPr="00FF03D8">
              <w:rPr>
                <w:sz w:val="22"/>
                <w:szCs w:val="22"/>
              </w:rPr>
              <w:t>и-</w:t>
            </w:r>
            <w:proofErr w:type="gramEnd"/>
            <w:r w:rsidRPr="00FF03D8">
              <w:rPr>
                <w:sz w:val="22"/>
                <w:szCs w:val="22"/>
              </w:rPr>
              <w:t>«пчелки» сидят на корточках. «Ласточка» - в своем гнезде. «Пчелки» (сидят на поляне и напевают):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Пчелки летают, медок собирают!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Зум, зум, зум! Зум, зум, зум!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Ласточка: - Ласточка летает, пчелок поймает.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 xml:space="preserve">Вылетает и ловит «пчел». </w:t>
            </w:r>
            <w:proofErr w:type="gramStart"/>
            <w:r w:rsidRPr="00FF03D8">
              <w:rPr>
                <w:sz w:val="22"/>
                <w:szCs w:val="22"/>
              </w:rPr>
              <w:t>Пойманный</w:t>
            </w:r>
            <w:proofErr w:type="gramEnd"/>
            <w:r w:rsidRPr="00FF03D8">
              <w:rPr>
                <w:sz w:val="22"/>
                <w:szCs w:val="22"/>
              </w:rPr>
              <w:t xml:space="preserve"> становится «ласточкой».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F03D8">
              <w:rPr>
                <w:b/>
                <w:bCs/>
                <w:sz w:val="22"/>
                <w:szCs w:val="22"/>
              </w:rPr>
              <w:t>Народная игра «Идет матушка Весна»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Двое ребят берут друг друга за обе руки и поднимают их вверх.  Это – «ворота». Остальные дети берутся за руки, как в хороводе. Все играющие проходят под воротами и говорят такие слова: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Отворяйте ворота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Идет матушка Весна!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Первым март прошел,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Всех детей провел!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А за ним апрель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Отворил нам дверь!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 за ним и май, сколько </w:t>
            </w:r>
            <w:proofErr w:type="gramStart"/>
            <w:r>
              <w:rPr>
                <w:sz w:val="22"/>
                <w:szCs w:val="22"/>
              </w:rPr>
              <w:t>хочешь</w:t>
            </w:r>
            <w:proofErr w:type="gramEnd"/>
            <w:r w:rsidRPr="00FF03D8">
              <w:rPr>
                <w:sz w:val="22"/>
                <w:szCs w:val="22"/>
              </w:rPr>
              <w:t xml:space="preserve"> гуляй,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Сколько </w:t>
            </w:r>
            <w:proofErr w:type="gramStart"/>
            <w:r>
              <w:rPr>
                <w:sz w:val="22"/>
                <w:szCs w:val="22"/>
              </w:rPr>
              <w:t>хочешь</w:t>
            </w:r>
            <w:proofErr w:type="gramEnd"/>
            <w:r w:rsidRPr="00FF03D8">
              <w:rPr>
                <w:sz w:val="22"/>
                <w:szCs w:val="22"/>
              </w:rPr>
              <w:t xml:space="preserve"> гуляй, только не зевай!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 xml:space="preserve">С последним словом «ворота» опускают руки, «захлопываются» и ловят тех детей, которые оказались в это </w:t>
            </w:r>
            <w:r w:rsidRPr="00FF03D8">
              <w:rPr>
                <w:sz w:val="22"/>
                <w:szCs w:val="22"/>
              </w:rPr>
              <w:lastRenderedPageBreak/>
              <w:t>время под «воротами». Пойманные тоже становятся «воротами»</w:t>
            </w:r>
            <w:r>
              <w:rPr>
                <w:sz w:val="22"/>
                <w:szCs w:val="22"/>
              </w:rPr>
              <w:t xml:space="preserve">. 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F03D8">
              <w:rPr>
                <w:b/>
                <w:bCs/>
                <w:sz w:val="22"/>
                <w:szCs w:val="22"/>
              </w:rPr>
              <w:t>Подвижная игра «Березки»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b/>
                <w:bCs/>
                <w:sz w:val="22"/>
                <w:szCs w:val="22"/>
              </w:rPr>
              <w:t>Ход игры</w:t>
            </w:r>
            <w:r w:rsidRPr="00FF03D8">
              <w:rPr>
                <w:sz w:val="22"/>
                <w:szCs w:val="22"/>
              </w:rPr>
              <w:t xml:space="preserve">: все игроки делятся на 2 группы и строятся в шеренги лицом друг к другу. Игроки каждой шеренги берутся за руки на расстоянии вытянутых рук. По сигналу </w:t>
            </w:r>
            <w:proofErr w:type="gramStart"/>
            <w:r w:rsidRPr="00FF03D8">
              <w:rPr>
                <w:sz w:val="22"/>
                <w:szCs w:val="22"/>
              </w:rPr>
              <w:t>стоящие</w:t>
            </w:r>
            <w:proofErr w:type="gramEnd"/>
            <w:r w:rsidRPr="00FF03D8">
              <w:rPr>
                <w:sz w:val="22"/>
                <w:szCs w:val="22"/>
              </w:rPr>
              <w:t xml:space="preserve"> в одной шеренге обращаются к стоящим в другой: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Белая березка, стройная березка,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Кто вам нужен?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Игроки, стоящие в другой шеренге, называют имя одного из детей. Этот игрок бежит к противоположной шеренге, чтобы разорвать ряд «березок». Если ему удалось разорвать цепь, он уводит с собой кого-нибудь из игроков. Если «березки» не разомкнули рук, он остается в этой команде.</w:t>
            </w:r>
          </w:p>
          <w:p w:rsidR="00C94BED" w:rsidRPr="00FF03D8" w:rsidRDefault="00C94BED" w:rsidP="00141A3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03D8">
              <w:rPr>
                <w:sz w:val="22"/>
                <w:szCs w:val="22"/>
              </w:rPr>
              <w:t>Особые замечания: следует называть разных игроков,</w:t>
            </w:r>
            <w:r>
              <w:rPr>
                <w:sz w:val="22"/>
                <w:szCs w:val="22"/>
              </w:rPr>
              <w:t xml:space="preserve"> чтобы все поучаствовали в игре.</w:t>
            </w:r>
          </w:p>
        </w:tc>
      </w:tr>
    </w:tbl>
    <w:p w:rsidR="00FA5669" w:rsidRDefault="00FA5669"/>
    <w:sectPr w:rsidR="00FA5669" w:rsidSect="00C94B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D"/>
    <w:rsid w:val="00C94BED"/>
    <w:rsid w:val="00F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6PQ52NDQUCDJ-501-1761</_dlc_DocId>
    <_dlc_DocIdUrl xmlns="4c48e722-e5ee-4bb4-abb8-2d4075f5b3da">
      <Url>http://www.eduportal44.ru/Manturovo/Sun_New/_layouts/15/DocIdRedir.aspx?ID=6PQ52NDQUCDJ-501-1761</Url>
      <Description>6PQ52NDQUCDJ-501-1761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1034E-BC33-4E04-A58D-E18B2CBC4462}"/>
</file>

<file path=customXml/itemProps2.xml><?xml version="1.0" encoding="utf-8"?>
<ds:datastoreItem xmlns:ds="http://schemas.openxmlformats.org/officeDocument/2006/customXml" ds:itemID="{7284DE8E-2996-4760-8953-B1469707BC02}"/>
</file>

<file path=customXml/itemProps3.xml><?xml version="1.0" encoding="utf-8"?>
<ds:datastoreItem xmlns:ds="http://schemas.openxmlformats.org/officeDocument/2006/customXml" ds:itemID="{8CA626CD-0A40-4E2D-BFB5-3C2E05D60004}"/>
</file>

<file path=customXml/itemProps4.xml><?xml version="1.0" encoding="utf-8"?>
<ds:datastoreItem xmlns:ds="http://schemas.openxmlformats.org/officeDocument/2006/customXml" ds:itemID="{7C17A7D3-A1F0-4B3F-877D-F041FBC9F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2020-04-17T19:40:00Z</dcterms:created>
  <dcterms:modified xsi:type="dcterms:W3CDTF">2020-04-17T19:44:00Z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198f1e35-d256-4101-ab57-f75021ebdf01</vt:lpwstr>
  </property>
</Properties>
</file>