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DB" w:rsidRPr="009A50DB" w:rsidRDefault="009A50DB" w:rsidP="009A50DB">
      <w:pPr>
        <w:jc w:val="center"/>
        <w:rPr>
          <w:rFonts w:ascii="Times New Roman" w:hAnsi="Times New Roman" w:cs="Times New Roman"/>
        </w:rPr>
      </w:pPr>
      <w:r w:rsidRPr="009A50DB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9A50DB" w:rsidRPr="009A50DB" w:rsidRDefault="009A50DB" w:rsidP="009A50DB">
      <w:pPr>
        <w:jc w:val="both"/>
        <w:rPr>
          <w:rFonts w:ascii="Times New Roman" w:hAnsi="Times New Roman" w:cs="Times New Roman"/>
          <w:u w:val="single"/>
        </w:rPr>
      </w:pPr>
      <w:r w:rsidRPr="009A50DB">
        <w:rPr>
          <w:rFonts w:ascii="Times New Roman" w:hAnsi="Times New Roman" w:cs="Times New Roman"/>
          <w:b/>
        </w:rPr>
        <w:t>Дата</w:t>
      </w:r>
      <w:r w:rsidRPr="009A50DB">
        <w:rPr>
          <w:rFonts w:ascii="Times New Roman" w:hAnsi="Times New Roman" w:cs="Times New Roman"/>
        </w:rPr>
        <w:t xml:space="preserve">:  </w:t>
      </w:r>
      <w:r w:rsidRPr="009A50DB">
        <w:rPr>
          <w:rFonts w:ascii="Times New Roman" w:hAnsi="Times New Roman" w:cs="Times New Roman"/>
          <w:u w:val="single"/>
        </w:rPr>
        <w:t>22 апреля</w:t>
      </w:r>
      <w:r w:rsidRPr="009A50DB">
        <w:rPr>
          <w:rFonts w:ascii="Times New Roman" w:hAnsi="Times New Roman" w:cs="Times New Roman"/>
        </w:rPr>
        <w:t xml:space="preserve">  </w:t>
      </w:r>
      <w:r w:rsidRPr="009A50DB">
        <w:rPr>
          <w:rFonts w:ascii="Times New Roman" w:hAnsi="Times New Roman" w:cs="Times New Roman"/>
          <w:b/>
        </w:rPr>
        <w:t xml:space="preserve">день недели: </w:t>
      </w:r>
      <w:r w:rsidRPr="009A50DB">
        <w:rPr>
          <w:rFonts w:ascii="Times New Roman" w:hAnsi="Times New Roman" w:cs="Times New Roman"/>
          <w:u w:val="single"/>
        </w:rPr>
        <w:t xml:space="preserve">среда  </w:t>
      </w:r>
      <w:r w:rsidRPr="009A50DB">
        <w:rPr>
          <w:rFonts w:ascii="Times New Roman" w:hAnsi="Times New Roman" w:cs="Times New Roman"/>
          <w:b/>
        </w:rPr>
        <w:t>Воспитатель:</w:t>
      </w:r>
      <w:r w:rsidRPr="009A50DB">
        <w:rPr>
          <w:rFonts w:ascii="Times New Roman" w:hAnsi="Times New Roman" w:cs="Times New Roman"/>
        </w:rPr>
        <w:t xml:space="preserve"> </w:t>
      </w:r>
      <w:r w:rsidRPr="009A50DB">
        <w:rPr>
          <w:rFonts w:ascii="Times New Roman" w:hAnsi="Times New Roman" w:cs="Times New Roman"/>
          <w:u w:val="single"/>
        </w:rPr>
        <w:t>Серова Елена Александровна</w:t>
      </w:r>
    </w:p>
    <w:p w:rsidR="009A50DB" w:rsidRPr="009A50DB" w:rsidRDefault="009A50DB" w:rsidP="009A50DB">
      <w:pPr>
        <w:jc w:val="both"/>
        <w:rPr>
          <w:rFonts w:ascii="Times New Roman" w:hAnsi="Times New Roman" w:cs="Times New Roman"/>
          <w:b/>
        </w:rPr>
      </w:pPr>
      <w:r w:rsidRPr="009A50DB">
        <w:rPr>
          <w:rFonts w:ascii="Times New Roman" w:hAnsi="Times New Roman" w:cs="Times New Roman"/>
        </w:rPr>
        <w:t>Тема недели</w:t>
      </w:r>
      <w:r w:rsidRPr="009A50DB">
        <w:rPr>
          <w:rFonts w:ascii="Times New Roman" w:hAnsi="Times New Roman" w:cs="Times New Roman"/>
          <w:b/>
        </w:rPr>
        <w:t xml:space="preserve">: </w:t>
      </w:r>
      <w:r w:rsidRPr="009A50DB">
        <w:rPr>
          <w:rFonts w:ascii="Times New Roman" w:eastAsia="Times New Roman" w:hAnsi="Times New Roman" w:cs="Times New Roman"/>
          <w:b/>
          <w:sz w:val="24"/>
        </w:rPr>
        <w:t>«Весна, весна на улице весенние деньки»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9A50DB" w:rsidRPr="009A50DB" w:rsidTr="00811F4D">
        <w:tc>
          <w:tcPr>
            <w:tcW w:w="1101" w:type="dxa"/>
          </w:tcPr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9A50DB" w:rsidRPr="009A50DB" w:rsidTr="00811F4D">
        <w:tc>
          <w:tcPr>
            <w:tcW w:w="1101" w:type="dxa"/>
          </w:tcPr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9A50DB" w:rsidRPr="009A50DB" w:rsidRDefault="009A50DB" w:rsidP="009A50DB">
            <w:pPr>
              <w:widowContro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50DB">
              <w:rPr>
                <w:rFonts w:ascii="Times New Roman" w:eastAsia="Times New Roman" w:hAnsi="Times New Roman" w:cs="Times New Roman"/>
                <w:b/>
                <w:szCs w:val="20"/>
              </w:rPr>
              <w:t>Ознакомление с миром природы</w:t>
            </w:r>
          </w:p>
          <w:p w:rsidR="009A50DB" w:rsidRDefault="009A50DB" w:rsidP="009A50DB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9A50DB"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  «Послушный дождик» </w:t>
            </w:r>
          </w:p>
          <w:p w:rsidR="009A50DB" w:rsidRPr="009A50DB" w:rsidRDefault="009A50DB" w:rsidP="009A50DB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Задачи:</w:t>
            </w:r>
            <w:r w:rsidR="00C51DF8" w:rsidRPr="00C51DF8">
              <w:rPr>
                <w:rFonts w:ascii="Times New Roman" w:eastAsia="Times New Roman" w:hAnsi="Times New Roman" w:cs="Times New Roman"/>
                <w:szCs w:val="20"/>
              </w:rPr>
              <w:t xml:space="preserve"> Расширять интерес к миру природы, эстетическое отношение к окружающей действительности</w:t>
            </w:r>
            <w:r w:rsidR="00C51DF8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9A50DB" w:rsidRPr="009A50DB" w:rsidRDefault="009A50DB" w:rsidP="009A50DB">
            <w:pPr>
              <w:widowContro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A50DB">
              <w:rPr>
                <w:rFonts w:ascii="Times New Roman" w:eastAsia="Times New Roman" w:hAnsi="Times New Roman" w:cs="Times New Roman"/>
                <w:b/>
                <w:szCs w:val="20"/>
              </w:rPr>
              <w:t>Рисование</w:t>
            </w:r>
          </w:p>
          <w:p w:rsidR="009A50DB" w:rsidRDefault="009A50DB" w:rsidP="009A50D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C51DF8"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 w:rsidRPr="009A50DB">
              <w:rPr>
                <w:rFonts w:ascii="Times New Roman" w:eastAsia="Times New Roman" w:hAnsi="Times New Roman" w:cs="Times New Roman"/>
                <w:szCs w:val="20"/>
              </w:rPr>
              <w:t>:   «Весенние ветки</w:t>
            </w:r>
            <w:r w:rsidR="00C51DF8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C51DF8" w:rsidRPr="009A50DB" w:rsidRDefault="00C51DF8" w:rsidP="009A50DB">
            <w:pPr>
              <w:rPr>
                <w:rFonts w:ascii="Times New Roman" w:hAnsi="Times New Roman" w:cs="Times New Roman"/>
              </w:rPr>
            </w:pPr>
            <w:r w:rsidRPr="00C51DF8">
              <w:rPr>
                <w:rFonts w:ascii="Times New Roman" w:eastAsia="Times New Roman" w:hAnsi="Times New Roman" w:cs="Times New Roman"/>
                <w:b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:  У</w:t>
            </w:r>
            <w:r w:rsidRPr="00C51DF8">
              <w:rPr>
                <w:rFonts w:ascii="Times New Roman" w:eastAsia="Times New Roman" w:hAnsi="Times New Roman" w:cs="Times New Roman"/>
                <w:szCs w:val="20"/>
              </w:rPr>
              <w:t>чить детей рисовать ветки в вазе с натуры, передавая их характерные особенности, расположение почек, листьев, их цвет.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9A50DB" w:rsidRPr="009A50DB" w:rsidRDefault="00C51DF8" w:rsidP="00811F4D">
            <w:pPr>
              <w:rPr>
                <w:rFonts w:ascii="Times New Roman" w:hAnsi="Times New Roman" w:cs="Times New Roman"/>
              </w:rPr>
            </w:pPr>
            <w:r w:rsidRPr="00C51DF8">
              <w:rPr>
                <w:rFonts w:ascii="Times New Roman" w:hAnsi="Times New Roman" w:cs="Times New Roman"/>
              </w:rPr>
              <w:t>Закреплять технические навыки рисования карандашом, кистью, красками.</w:t>
            </w: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A50DB" w:rsidRPr="009A50DB" w:rsidRDefault="009A50DB" w:rsidP="0081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9A50DB" w:rsidRPr="009A50DB" w:rsidRDefault="009A50DB" w:rsidP="00811F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50DB" w:rsidRDefault="0009555B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C51DF8" w:rsidRPr="00C51DF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http://www.tvoyrebenok.ru/prezentacii_dlya_detey.shtml</w:t>
              </w:r>
            </w:hyperlink>
          </w:p>
          <w:p w:rsidR="00C51DF8" w:rsidRDefault="00C51DF8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51DF8" w:rsidRDefault="0009555B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9F7CE2" w:rsidRPr="009F7CE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https://nsportal.ru/detskiy-sad/okruzhayushchiy-mir/2015/02/15/prezentatsiya-mezhdunarodnyy-den-zemli-22-aprelya</w:t>
              </w:r>
            </w:hyperlink>
          </w:p>
          <w:p w:rsidR="009F7CE2" w:rsidRDefault="009F7CE2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7CE2" w:rsidRDefault="0009555B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9F7CE2" w:rsidRPr="009F7CE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https://www.igraemsa.ru/igry-dlja-detej/risovalki</w:t>
              </w:r>
            </w:hyperlink>
          </w:p>
          <w:p w:rsidR="009F7CE2" w:rsidRPr="009A50DB" w:rsidRDefault="009F7CE2" w:rsidP="009A50D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34F5" w:rsidRDefault="006A34F5"/>
    <w:sectPr w:rsidR="006A34F5" w:rsidSect="009A5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DB"/>
    <w:rsid w:val="0009555B"/>
    <w:rsid w:val="006A34F5"/>
    <w:rsid w:val="009A50DB"/>
    <w:rsid w:val="009F7CE2"/>
    <w:rsid w:val="00C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0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D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5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0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D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5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risovalki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15/02/15/prezentatsiya-mezhdunarodnyy-den-zemli-22-aprely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tvoyrebenok.ru/prezentacii_dlya_detey.s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6PQ52NDQUCDJ-501-1763</_dlc_DocId>
    <_dlc_DocIdUrl xmlns="4c48e722-e5ee-4bb4-abb8-2d4075f5b3da">
      <Url>http://www.eduportal44.ru/Manturovo/Sun_New/_layouts/15/DocIdRedir.aspx?ID=6PQ52NDQUCDJ-501-1763</Url>
      <Description>6PQ52NDQUCDJ-501-1763</Description>
    </_dlc_DocIdUrl>
  </documentManagement>
</p:properties>
</file>

<file path=customXml/itemProps1.xml><?xml version="1.0" encoding="utf-8"?>
<ds:datastoreItem xmlns:ds="http://schemas.openxmlformats.org/officeDocument/2006/customXml" ds:itemID="{C26B27F8-0E93-4800-8533-76AC3E85F0D5}"/>
</file>

<file path=customXml/itemProps2.xml><?xml version="1.0" encoding="utf-8"?>
<ds:datastoreItem xmlns:ds="http://schemas.openxmlformats.org/officeDocument/2006/customXml" ds:itemID="{388239E2-600F-401A-9F84-1C6A3B663683}"/>
</file>

<file path=customXml/itemProps3.xml><?xml version="1.0" encoding="utf-8"?>
<ds:datastoreItem xmlns:ds="http://schemas.openxmlformats.org/officeDocument/2006/customXml" ds:itemID="{AAFE780D-97D8-4D76-9284-335A90874E22}"/>
</file>

<file path=customXml/itemProps4.xml><?xml version="1.0" encoding="utf-8"?>
<ds:datastoreItem xmlns:ds="http://schemas.openxmlformats.org/officeDocument/2006/customXml" ds:itemID="{208F0215-E7B2-4D83-B208-BDE0912CB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2020-04-14T10:22:00Z</dcterms:created>
  <dcterms:modified xsi:type="dcterms:W3CDTF">2020-04-17T09:19:00Z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5255c2fe-bf72-49b7-b26f-a87b58a010c6</vt:lpwstr>
  </property>
</Properties>
</file>