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F6" w:rsidRPr="00BB39F6" w:rsidRDefault="00BB39F6" w:rsidP="00BB39F6">
      <w:pPr>
        <w:jc w:val="both"/>
        <w:rPr>
          <w:u w:val="single"/>
        </w:rPr>
      </w:pPr>
      <w:r w:rsidRPr="00BB39F6">
        <w:rPr>
          <w:b/>
        </w:rPr>
        <w:t>Дата</w:t>
      </w:r>
      <w:r>
        <w:t xml:space="preserve">:  </w:t>
      </w:r>
      <w:r w:rsidR="00773005">
        <w:rPr>
          <w:u w:val="single"/>
        </w:rPr>
        <w:t xml:space="preserve">7 </w:t>
      </w:r>
      <w:r w:rsidRPr="00BB39F6">
        <w:rPr>
          <w:u w:val="single"/>
        </w:rPr>
        <w:t>апреля</w:t>
      </w:r>
      <w:r>
        <w:t xml:space="preserve">  </w:t>
      </w:r>
      <w:r w:rsidRPr="00BB39F6">
        <w:rPr>
          <w:b/>
        </w:rPr>
        <w:t>день недели</w:t>
      </w:r>
      <w:r w:rsidR="00773005">
        <w:rPr>
          <w:b/>
        </w:rPr>
        <w:t xml:space="preserve">: </w:t>
      </w:r>
      <w:r w:rsidR="00773005" w:rsidRPr="00773005">
        <w:rPr>
          <w:rFonts w:ascii="Times New Roman" w:hAnsi="Times New Roman" w:cs="Times New Roman"/>
          <w:u w:val="single"/>
        </w:rPr>
        <w:t>Вторник</w:t>
      </w:r>
      <w:r w:rsidRPr="00773005">
        <w:rPr>
          <w:rFonts w:ascii="Times New Roman" w:hAnsi="Times New Roman" w:cs="Times New Roman"/>
          <w:u w:val="single"/>
        </w:rPr>
        <w:t xml:space="preserve">  </w:t>
      </w:r>
      <w:r w:rsidRPr="00BB39F6">
        <w:rPr>
          <w:b/>
        </w:rPr>
        <w:t>Воспитатель:</w:t>
      </w:r>
      <w:r>
        <w:t xml:space="preserve"> </w:t>
      </w:r>
      <w:r w:rsidR="00773005">
        <w:rPr>
          <w:u w:val="single"/>
        </w:rPr>
        <w:t>Фролова Татьяна Альбертовна</w:t>
      </w:r>
      <w:r w:rsidR="00D33193">
        <w:rPr>
          <w:u w:val="single"/>
        </w:rPr>
        <w:t xml:space="preserve"> </w:t>
      </w:r>
      <w:bookmarkStart w:id="0" w:name="_GoBack"/>
      <w:bookmarkEnd w:id="0"/>
    </w:p>
    <w:p w:rsidR="00BB39F6" w:rsidRPr="00BB39F6" w:rsidRDefault="00BB39F6" w:rsidP="00BB39F6">
      <w:pPr>
        <w:jc w:val="both"/>
        <w:rPr>
          <w:b/>
        </w:rPr>
      </w:pPr>
      <w:r>
        <w:t xml:space="preserve">Тема недели: </w:t>
      </w:r>
      <w:r w:rsidRPr="00BB39F6">
        <w:rPr>
          <w:rFonts w:ascii="Times New Roman" w:eastAsia="Times New Roman" w:hAnsi="Times New Roman" w:cs="Times New Roman"/>
          <w:sz w:val="24"/>
        </w:rPr>
        <w:t>«</w:t>
      </w:r>
      <w:r w:rsidRPr="00BB39F6">
        <w:rPr>
          <w:rFonts w:ascii="Times New Roman" w:eastAsia="Times New Roman" w:hAnsi="Times New Roman" w:cs="Times New Roman"/>
          <w:b/>
          <w:sz w:val="24"/>
        </w:rPr>
        <w:t>Мы – дети Галактики»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BB39F6" w:rsidTr="001913C6">
        <w:tc>
          <w:tcPr>
            <w:tcW w:w="1101" w:type="dxa"/>
          </w:tcPr>
          <w:p w:rsidR="00BB39F6" w:rsidRDefault="00BB39F6" w:rsidP="001913C6">
            <w:r>
              <w:t xml:space="preserve">№ </w:t>
            </w:r>
          </w:p>
        </w:tc>
        <w:tc>
          <w:tcPr>
            <w:tcW w:w="3543" w:type="dxa"/>
          </w:tcPr>
          <w:p w:rsidR="00BB39F6" w:rsidRDefault="00BB39F6" w:rsidP="001913C6">
            <w: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BB39F6" w:rsidRDefault="00BB39F6" w:rsidP="001913C6">
            <w:r>
              <w:t>Задания для проведения с ребенком</w:t>
            </w:r>
          </w:p>
        </w:tc>
      </w:tr>
      <w:tr w:rsidR="00BB39F6" w:rsidTr="001913C6">
        <w:tc>
          <w:tcPr>
            <w:tcW w:w="1101" w:type="dxa"/>
          </w:tcPr>
          <w:p w:rsidR="00BB39F6" w:rsidRDefault="00BB39F6" w:rsidP="001913C6">
            <w:r>
              <w:t>1</w:t>
            </w:r>
          </w:p>
        </w:tc>
        <w:tc>
          <w:tcPr>
            <w:tcW w:w="3543" w:type="dxa"/>
          </w:tcPr>
          <w:p w:rsidR="00773005" w:rsidRPr="00773005" w:rsidRDefault="00BB39F6" w:rsidP="00773005">
            <w:pPr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  <w:r w:rsidRPr="00773005">
              <w:rPr>
                <w:rFonts w:ascii="Times New Roman" w:hAnsi="Times New Roman" w:cs="Times New Roman"/>
                <w:b/>
              </w:rPr>
              <w:t>Вид</w:t>
            </w:r>
            <w:r w:rsidR="00773005" w:rsidRPr="00773005">
              <w:rPr>
                <w:rFonts w:ascii="Times New Roman" w:hAnsi="Times New Roman" w:cs="Times New Roman"/>
                <w:b/>
              </w:rPr>
              <w:t>:</w:t>
            </w:r>
            <w:r w:rsidRPr="00773005">
              <w:rPr>
                <w:rFonts w:ascii="Times New Roman" w:hAnsi="Times New Roman" w:cs="Times New Roman"/>
              </w:rPr>
              <w:t xml:space="preserve"> </w:t>
            </w:r>
            <w:r w:rsidR="00773005" w:rsidRPr="00773005">
              <w:rPr>
                <w:rFonts w:ascii="Times New Roman" w:eastAsia="Times New Roman" w:hAnsi="Times New Roman" w:cs="Times New Roman"/>
                <w:szCs w:val="20"/>
              </w:rPr>
              <w:t>ФЭМП</w:t>
            </w:r>
          </w:p>
          <w:p w:rsidR="00BB39F6" w:rsidRPr="00773005" w:rsidRDefault="00BB39F6" w:rsidP="001913C6">
            <w:pPr>
              <w:rPr>
                <w:rFonts w:ascii="Times New Roman" w:hAnsi="Times New Roman" w:cs="Times New Roman"/>
              </w:rPr>
            </w:pPr>
            <w:r w:rsidRPr="00773005">
              <w:rPr>
                <w:rFonts w:ascii="Times New Roman" w:hAnsi="Times New Roman" w:cs="Times New Roman"/>
                <w:b/>
              </w:rPr>
              <w:t>Тема</w:t>
            </w:r>
            <w:r w:rsidR="00773005" w:rsidRPr="00773005">
              <w:rPr>
                <w:rFonts w:ascii="Times New Roman" w:hAnsi="Times New Roman" w:cs="Times New Roman"/>
              </w:rPr>
              <w:t xml:space="preserve">: </w:t>
            </w:r>
            <w:r w:rsidRPr="00773005">
              <w:rPr>
                <w:rFonts w:ascii="Times New Roman" w:hAnsi="Times New Roman" w:cs="Times New Roman"/>
              </w:rPr>
              <w:t xml:space="preserve"> </w:t>
            </w:r>
            <w:r w:rsidR="00773005" w:rsidRPr="00773005">
              <w:rPr>
                <w:rFonts w:ascii="Times New Roman" w:hAnsi="Times New Roman" w:cs="Times New Roman"/>
              </w:rPr>
              <w:t>«Геометрические фигуры»</w:t>
            </w:r>
          </w:p>
          <w:p w:rsidR="00773005" w:rsidRPr="00773005" w:rsidRDefault="00773005" w:rsidP="007730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005">
              <w:rPr>
                <w:rFonts w:ascii="Times New Roman" w:hAnsi="Times New Roman" w:cs="Times New Roman"/>
                <w:b/>
              </w:rPr>
              <w:t>З</w:t>
            </w:r>
            <w:r w:rsidR="00BB39F6" w:rsidRPr="00773005">
              <w:rPr>
                <w:rFonts w:ascii="Times New Roman" w:hAnsi="Times New Roman" w:cs="Times New Roman"/>
                <w:b/>
              </w:rPr>
              <w:t>адачи</w:t>
            </w:r>
            <w:r w:rsidRPr="00773005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r w:rsidRPr="007730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акреплять знания о геометрических фигурах.</w:t>
            </w:r>
            <w:r w:rsidRPr="0077300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773005" w:rsidRPr="00773005" w:rsidRDefault="00773005" w:rsidP="007730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005">
              <w:rPr>
                <w:rFonts w:ascii="Times New Roman" w:hAnsi="Times New Roman" w:cs="Times New Roman"/>
                <w:shd w:val="clear" w:color="auto" w:fill="FFFFFF"/>
              </w:rPr>
              <w:t>Продолжать учить видеть геометрические фигуры в форме окружающих предметов. Расширять словарь за счет слов-названий геометрических фигур.</w:t>
            </w:r>
          </w:p>
          <w:p w:rsidR="00BB39F6" w:rsidRPr="00773005" w:rsidRDefault="00BB39F6" w:rsidP="001913C6">
            <w:pPr>
              <w:rPr>
                <w:rFonts w:ascii="Times New Roman" w:hAnsi="Times New Roman" w:cs="Times New Roman"/>
              </w:rPr>
            </w:pPr>
          </w:p>
          <w:p w:rsidR="00BB39F6" w:rsidRDefault="00BB39F6" w:rsidP="001913C6"/>
        </w:tc>
        <w:tc>
          <w:tcPr>
            <w:tcW w:w="10142" w:type="dxa"/>
          </w:tcPr>
          <w:p w:rsidR="00773005" w:rsidRPr="00773005" w:rsidRDefault="00773005" w:rsidP="000B0B02">
            <w:pPr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 w:rsidRPr="00773005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видео.</w:t>
            </w:r>
            <w:r w:rsidRPr="00773005"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HYPERLINK "https://yandex.ru/video/preview/?filmId=347034747741518088"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73005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https://yandex.ru/video/preview/?filmId=347034747741518088</w:t>
            </w:r>
          </w:p>
          <w:p w:rsidR="00773005" w:rsidRPr="00773005" w:rsidRDefault="00773005" w:rsidP="000B0B02">
            <w:pPr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 w:rsidRPr="00773005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2&amp;from=tabbar&amp;text=фэмп+тема+геометрические+фигуры+в+старшей+группе</w:t>
            </w:r>
          </w:p>
          <w:p w:rsidR="000B0B02" w:rsidRPr="000B0B02" w:rsidRDefault="00773005" w:rsidP="000B0B02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0B0B02" w:rsidRPr="000B0B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«Космос»</w:t>
            </w:r>
          </w:p>
          <w:p w:rsidR="000B0B02" w:rsidRPr="000B0B02" w:rsidRDefault="000B0B02" w:rsidP="000B0B02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B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</w:t>
            </w:r>
            <w:r w:rsidRPr="000B0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учить детей плоскостному моделированию по образцу. Развивать мышление, творческое воображение, память.</w:t>
            </w:r>
          </w:p>
          <w:p w:rsidR="000B0B02" w:rsidRPr="000B0B02" w:rsidRDefault="000B0B02" w:rsidP="000B0B02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B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Материал:</w:t>
            </w:r>
            <w:r w:rsidRPr="000B0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12 карточек с изображением какого-нибудь предмета (ракета, солнце, инопланетянин и др.), геометрические фигуры разного цвета.</w:t>
            </w:r>
          </w:p>
          <w:p w:rsidR="000B0B02" w:rsidRPr="000B0B02" w:rsidRDefault="000B0B02" w:rsidP="000B0B02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B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игры.</w:t>
            </w:r>
          </w:p>
          <w:p w:rsidR="000B0B02" w:rsidRPr="000B0B02" w:rsidRDefault="000B0B02" w:rsidP="000B0B02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вариант. Дети накладывают детали на образец.</w:t>
            </w:r>
          </w:p>
          <w:p w:rsidR="000B0B02" w:rsidRPr="000B0B02" w:rsidRDefault="000B0B02" w:rsidP="000B0B02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вариант. Дети конструируют, глядя на образец.</w:t>
            </w:r>
          </w:p>
          <w:p w:rsidR="000B0B02" w:rsidRPr="000B0B02" w:rsidRDefault="000B0B02" w:rsidP="000B0B02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вариант. Дети конструируют по памяти.</w:t>
            </w:r>
          </w:p>
          <w:p w:rsidR="00BB39F6" w:rsidRPr="0097429F" w:rsidRDefault="000B0B02" w:rsidP="001913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вариа</w:t>
            </w:r>
            <w:r w:rsidRPr="000B0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Дети придумывают свои космичес</w:t>
            </w:r>
            <w:r w:rsidRPr="000B0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0B0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объекты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B39F6" w:rsidTr="001913C6">
        <w:tc>
          <w:tcPr>
            <w:tcW w:w="1101" w:type="dxa"/>
          </w:tcPr>
          <w:p w:rsidR="00BB39F6" w:rsidRDefault="00BB39F6" w:rsidP="001913C6">
            <w:r>
              <w:t>2</w:t>
            </w:r>
          </w:p>
        </w:tc>
        <w:tc>
          <w:tcPr>
            <w:tcW w:w="3543" w:type="dxa"/>
          </w:tcPr>
          <w:p w:rsidR="00BB39F6" w:rsidRPr="0097429F" w:rsidRDefault="00BB39F6" w:rsidP="001913C6">
            <w:pPr>
              <w:rPr>
                <w:rFonts w:ascii="Times New Roman" w:hAnsi="Times New Roman" w:cs="Times New Roman"/>
              </w:rPr>
            </w:pPr>
            <w:r w:rsidRPr="0097429F">
              <w:rPr>
                <w:rFonts w:ascii="Times New Roman" w:hAnsi="Times New Roman" w:cs="Times New Roman"/>
                <w:b/>
              </w:rPr>
              <w:t>Вид</w:t>
            </w:r>
            <w:r w:rsidR="000B0B02" w:rsidRPr="0097429F">
              <w:rPr>
                <w:rFonts w:ascii="Times New Roman" w:hAnsi="Times New Roman" w:cs="Times New Roman"/>
              </w:rPr>
              <w:t xml:space="preserve">: </w:t>
            </w:r>
            <w:r w:rsidRPr="0097429F">
              <w:rPr>
                <w:rFonts w:ascii="Times New Roman" w:hAnsi="Times New Roman" w:cs="Times New Roman"/>
              </w:rPr>
              <w:t xml:space="preserve"> </w:t>
            </w:r>
            <w:r w:rsidR="000B0B02" w:rsidRPr="0097429F"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  <w:p w:rsidR="00BB39F6" w:rsidRPr="0097429F" w:rsidRDefault="00BB39F6" w:rsidP="001913C6">
            <w:pPr>
              <w:rPr>
                <w:rFonts w:ascii="Times New Roman" w:hAnsi="Times New Roman" w:cs="Times New Roman"/>
              </w:rPr>
            </w:pPr>
            <w:r w:rsidRPr="0097429F">
              <w:rPr>
                <w:rFonts w:ascii="Times New Roman" w:hAnsi="Times New Roman" w:cs="Times New Roman"/>
                <w:b/>
              </w:rPr>
              <w:t>Тема</w:t>
            </w:r>
            <w:r w:rsidR="000B0B02" w:rsidRPr="0097429F">
              <w:rPr>
                <w:rFonts w:ascii="Times New Roman" w:hAnsi="Times New Roman" w:cs="Times New Roman"/>
              </w:rPr>
              <w:t xml:space="preserve">: </w:t>
            </w:r>
            <w:r w:rsidRPr="0097429F">
              <w:rPr>
                <w:rFonts w:ascii="Times New Roman" w:hAnsi="Times New Roman" w:cs="Times New Roman"/>
              </w:rPr>
              <w:t xml:space="preserve"> </w:t>
            </w:r>
            <w:r w:rsidR="000B0B02" w:rsidRPr="0097429F">
              <w:rPr>
                <w:rFonts w:ascii="Times New Roman" w:hAnsi="Times New Roman" w:cs="Times New Roman"/>
              </w:rPr>
              <w:t>по плану инструктора по физическому развитию.</w:t>
            </w:r>
          </w:p>
          <w:p w:rsidR="00BB39F6" w:rsidRPr="0097429F" w:rsidRDefault="00BB39F6" w:rsidP="001913C6">
            <w:pPr>
              <w:rPr>
                <w:rFonts w:ascii="Times New Roman" w:hAnsi="Times New Roman" w:cs="Times New Roman"/>
                <w:b/>
              </w:rPr>
            </w:pPr>
            <w:r w:rsidRPr="0097429F">
              <w:rPr>
                <w:rFonts w:ascii="Times New Roman" w:hAnsi="Times New Roman" w:cs="Times New Roman"/>
                <w:b/>
              </w:rPr>
              <w:t>Цели/задачи</w:t>
            </w:r>
            <w:r w:rsidR="000B0B02" w:rsidRPr="0097429F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BB39F6" w:rsidRDefault="00BB39F6" w:rsidP="001913C6"/>
        </w:tc>
        <w:tc>
          <w:tcPr>
            <w:tcW w:w="10142" w:type="dxa"/>
          </w:tcPr>
          <w:p w:rsidR="000B0B02" w:rsidRPr="0097429F" w:rsidRDefault="000B0B02" w:rsidP="0097429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97429F">
              <w:rPr>
                <w:rStyle w:val="a6"/>
                <w:sz w:val="22"/>
                <w:szCs w:val="22"/>
              </w:rPr>
              <w:t>«Невесомость»</w:t>
            </w:r>
          </w:p>
          <w:p w:rsidR="000B0B02" w:rsidRPr="0097429F" w:rsidRDefault="000B0B02" w:rsidP="0097429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97429F">
              <w:rPr>
                <w:sz w:val="22"/>
                <w:szCs w:val="22"/>
              </w:rPr>
              <w:t>Дети свободно располагаются в зале, делают «ласточку» и стоят как можно дольше. Дети, вставшие на вторую ногу, садятся на места. Выигрывает ребенок, простоявший на одной ноге дольше всех.</w:t>
            </w:r>
          </w:p>
          <w:p w:rsidR="000B0B02" w:rsidRPr="0097429F" w:rsidRDefault="000B0B02" w:rsidP="0097429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</w:rPr>
            </w:pPr>
            <w:r w:rsidRPr="0097429F">
              <w:rPr>
                <w:b/>
                <w:sz w:val="22"/>
                <w:szCs w:val="22"/>
              </w:rPr>
              <w:t>Игры с прыжками.</w:t>
            </w:r>
          </w:p>
          <w:p w:rsidR="000B0B02" w:rsidRPr="0097429F" w:rsidRDefault="000B0B02" w:rsidP="0097429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</w:rPr>
            </w:pPr>
            <w:r w:rsidRPr="0097429F">
              <w:rPr>
                <w:b/>
                <w:sz w:val="22"/>
                <w:szCs w:val="22"/>
              </w:rPr>
              <w:t>«Марсианский робот разведчик»</w:t>
            </w:r>
          </w:p>
          <w:p w:rsidR="000B0B02" w:rsidRPr="0097429F" w:rsidRDefault="000B0B02" w:rsidP="0097429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7429F">
              <w:rPr>
                <w:sz w:val="22"/>
                <w:szCs w:val="22"/>
              </w:rPr>
              <w:t>ХОД ИГРЫ:</w:t>
            </w:r>
          </w:p>
          <w:p w:rsidR="000B0B02" w:rsidRPr="0097429F" w:rsidRDefault="000B0B02" w:rsidP="0097429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7429F">
              <w:rPr>
                <w:sz w:val="22"/>
                <w:szCs w:val="22"/>
              </w:rPr>
              <w:t>Вариант 1</w:t>
            </w:r>
          </w:p>
          <w:p w:rsidR="000B0B02" w:rsidRPr="0097429F" w:rsidRDefault="000B0B02" w:rsidP="0097429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7429F">
              <w:rPr>
                <w:sz w:val="22"/>
                <w:szCs w:val="22"/>
              </w:rPr>
              <w:t>Дети становятся по всей площадке, свободно, не мешая друг другу. По сигналу воспитателя все прыгают на месте на двух ногах, стараясь подпрыгнуть повыше. На хлопок или сигнал: «Кругом»! - все поворачиваются в прыжке, затем снова прыгают на месте и снова поворачиваются по сигналу.</w:t>
            </w:r>
          </w:p>
          <w:p w:rsidR="000B0B02" w:rsidRPr="0097429F" w:rsidRDefault="000B0B02" w:rsidP="0097429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</w:rPr>
            </w:pPr>
            <w:r w:rsidRPr="0097429F">
              <w:rPr>
                <w:b/>
                <w:sz w:val="22"/>
                <w:szCs w:val="22"/>
              </w:rPr>
              <w:t>«</w:t>
            </w:r>
            <w:proofErr w:type="spellStart"/>
            <w:r w:rsidRPr="0097429F">
              <w:rPr>
                <w:b/>
                <w:sz w:val="22"/>
                <w:szCs w:val="22"/>
              </w:rPr>
              <w:t>Собёрем</w:t>
            </w:r>
            <w:proofErr w:type="spellEnd"/>
            <w:r w:rsidRPr="0097429F">
              <w:rPr>
                <w:b/>
                <w:sz w:val="22"/>
                <w:szCs w:val="22"/>
              </w:rPr>
              <w:t xml:space="preserve"> космический мусор»</w:t>
            </w:r>
          </w:p>
          <w:p w:rsidR="000B0B02" w:rsidRPr="0097429F" w:rsidRDefault="000B0B02" w:rsidP="0097429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7429F">
              <w:rPr>
                <w:sz w:val="22"/>
                <w:szCs w:val="22"/>
              </w:rPr>
              <w:t>ХОД ИГРЫ:</w:t>
            </w:r>
          </w:p>
          <w:p w:rsidR="000B0B02" w:rsidRPr="0097429F" w:rsidRDefault="000B0B02" w:rsidP="0097429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7429F">
              <w:rPr>
                <w:sz w:val="22"/>
                <w:szCs w:val="22"/>
              </w:rPr>
              <w:t>Дети делятся на 2 команды с равным количеством человек за линией на одной стороне площадки. У детей в руках пустые ведерки разного цвета, а на полу небольшие мячи (кубики) такого же цвета, как и ведёрки.</w:t>
            </w:r>
          </w:p>
          <w:p w:rsidR="000B0B02" w:rsidRPr="0097429F" w:rsidRDefault="000B0B02" w:rsidP="0097429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7429F">
              <w:rPr>
                <w:sz w:val="22"/>
                <w:szCs w:val="22"/>
              </w:rPr>
              <w:t>По сигналу воспитателя дети собирают мячи (кубики) в своё ведёрко в соответствии с его цветом.</w:t>
            </w:r>
          </w:p>
          <w:p w:rsidR="000B0B02" w:rsidRPr="0097429F" w:rsidRDefault="000B0B02" w:rsidP="0097429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7429F">
              <w:rPr>
                <w:sz w:val="22"/>
                <w:szCs w:val="22"/>
              </w:rPr>
              <w:t>Усложнение:</w:t>
            </w:r>
          </w:p>
          <w:p w:rsidR="000B0B02" w:rsidRPr="0097429F" w:rsidRDefault="000B0B02" w:rsidP="0097429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7429F">
              <w:rPr>
                <w:sz w:val="22"/>
                <w:szCs w:val="22"/>
              </w:rPr>
              <w:t>Передвигаться только гигантскими шагами;</w:t>
            </w:r>
          </w:p>
          <w:p w:rsidR="000B0B02" w:rsidRPr="0097429F" w:rsidRDefault="000B0B02" w:rsidP="0097429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7429F">
              <w:rPr>
                <w:sz w:val="22"/>
                <w:szCs w:val="22"/>
              </w:rPr>
              <w:t>Передвигаться только прыжками на 2-х ногах.</w:t>
            </w:r>
          </w:p>
          <w:p w:rsidR="00BB39F6" w:rsidRDefault="00BB39F6" w:rsidP="001913C6"/>
        </w:tc>
      </w:tr>
    </w:tbl>
    <w:p w:rsidR="00C80E02" w:rsidRPr="00BB39F6" w:rsidRDefault="00C80E02"/>
    <w:sectPr w:rsidR="00C80E02" w:rsidRPr="00BB39F6" w:rsidSect="0097429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43"/>
    <w:rsid w:val="000A7E2E"/>
    <w:rsid w:val="000B0B02"/>
    <w:rsid w:val="00495729"/>
    <w:rsid w:val="005A1B98"/>
    <w:rsid w:val="00773005"/>
    <w:rsid w:val="009675AE"/>
    <w:rsid w:val="0097429F"/>
    <w:rsid w:val="00A779EB"/>
    <w:rsid w:val="00BB39F6"/>
    <w:rsid w:val="00BE4055"/>
    <w:rsid w:val="00C80E02"/>
    <w:rsid w:val="00CC0343"/>
    <w:rsid w:val="00D33193"/>
    <w:rsid w:val="00EE13F9"/>
    <w:rsid w:val="00F2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39F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B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0B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39F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B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0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6PQ52NDQUCDJ-501-1560</_dlc_DocId>
    <_dlc_DocIdUrl xmlns="4c48e722-e5ee-4bb4-abb8-2d4075f5b3da">
      <Url>http://www.eduportal44.ru/Manturovo/Sun_New/_layouts/15/DocIdRedir.aspx?ID=6PQ52NDQUCDJ-501-1560</Url>
      <Description>6PQ52NDQUCDJ-501-1560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A9CF0F-601F-45D6-A85B-35D5013081D0}"/>
</file>

<file path=customXml/itemProps2.xml><?xml version="1.0" encoding="utf-8"?>
<ds:datastoreItem xmlns:ds="http://schemas.openxmlformats.org/officeDocument/2006/customXml" ds:itemID="{4B95526B-5B16-4B1C-9FA1-F626A82C0517}"/>
</file>

<file path=customXml/itemProps3.xml><?xml version="1.0" encoding="utf-8"?>
<ds:datastoreItem xmlns:ds="http://schemas.openxmlformats.org/officeDocument/2006/customXml" ds:itemID="{05F88C32-11F8-460C-A466-36B6851D16AE}"/>
</file>

<file path=customXml/itemProps4.xml><?xml version="1.0" encoding="utf-8"?>
<ds:datastoreItem xmlns:ds="http://schemas.openxmlformats.org/officeDocument/2006/customXml" ds:itemID="{ED371B68-4758-4301-A93A-86596EA6A4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2020-04-05T10:11:00Z</dcterms:created>
  <dcterms:modified xsi:type="dcterms:W3CDTF">2020-04-06T07:55:00Z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f7159a88-e5bb-4352-91b6-ac8e6feebbda</vt:lpwstr>
  </property>
</Properties>
</file>