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9" w:rsidRDefault="00DA65F9" w:rsidP="00DA65F9">
      <w:pPr>
        <w:jc w:val="center"/>
      </w:pPr>
      <w:r>
        <w:t xml:space="preserve">План осуществления образовательной деятельности </w:t>
      </w:r>
    </w:p>
    <w:p w:rsidR="00DA65F9" w:rsidRPr="005410F3" w:rsidRDefault="00DA65F9" w:rsidP="00DA65F9">
      <w:pPr>
        <w:jc w:val="both"/>
        <w:rPr>
          <w:sz w:val="24"/>
          <w:szCs w:val="24"/>
        </w:rPr>
      </w:pPr>
      <w:r>
        <w:t>Дата ___</w:t>
      </w:r>
      <w:r w:rsidRPr="005410F3">
        <w:rPr>
          <w:sz w:val="24"/>
          <w:szCs w:val="24"/>
        </w:rPr>
        <w:t>06.04.2020г.</w:t>
      </w:r>
      <w:r w:rsidR="00167D1A">
        <w:rPr>
          <w:sz w:val="24"/>
          <w:szCs w:val="24"/>
        </w:rPr>
        <w:t xml:space="preserve">  </w:t>
      </w:r>
      <w:r>
        <w:rPr>
          <w:sz w:val="24"/>
          <w:szCs w:val="24"/>
        </w:rPr>
        <w:t>День недели:</w:t>
      </w:r>
      <w:r w:rsidR="00434BC5">
        <w:rPr>
          <w:sz w:val="24"/>
          <w:szCs w:val="24"/>
        </w:rPr>
        <w:t xml:space="preserve"> </w:t>
      </w:r>
      <w:r w:rsidRPr="005410F3">
        <w:rPr>
          <w:sz w:val="24"/>
          <w:szCs w:val="24"/>
        </w:rPr>
        <w:t>Понедельник</w:t>
      </w:r>
      <w:r w:rsidR="00167D1A">
        <w:rPr>
          <w:sz w:val="24"/>
          <w:szCs w:val="24"/>
        </w:rPr>
        <w:t xml:space="preserve">  </w:t>
      </w:r>
      <w:r w:rsidRPr="005410F3">
        <w:rPr>
          <w:sz w:val="24"/>
          <w:szCs w:val="24"/>
        </w:rPr>
        <w:t>Воспитатель:_        Соколова Ольга Васильевна</w:t>
      </w:r>
    </w:p>
    <w:tbl>
      <w:tblPr>
        <w:tblpPr w:leftFromText="180" w:rightFromText="180" w:vertAnchor="text" w:horzAnchor="margin" w:tblpXSpec="right" w:tblpY="52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1528"/>
      </w:tblGrid>
      <w:tr w:rsidR="002B78FC" w:rsidRPr="0047533B" w:rsidTr="002B78FC">
        <w:tc>
          <w:tcPr>
            <w:tcW w:w="1087" w:type="dxa"/>
          </w:tcPr>
          <w:p w:rsidR="002B78FC" w:rsidRPr="0047533B" w:rsidRDefault="002B78FC" w:rsidP="002B7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по МБДОУ</w:t>
            </w:r>
          </w:p>
        </w:tc>
        <w:tc>
          <w:tcPr>
            <w:tcW w:w="11528" w:type="dxa"/>
          </w:tcPr>
          <w:p w:rsidR="002B78FC" w:rsidRPr="0047533B" w:rsidRDefault="002B78FC" w:rsidP="002B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страна; культура и традиции: весна. Моя планета.</w:t>
            </w:r>
          </w:p>
        </w:tc>
      </w:tr>
    </w:tbl>
    <w:p w:rsidR="00DA65F9" w:rsidRPr="005410F3" w:rsidRDefault="00DA65F9" w:rsidP="00DA65F9">
      <w:pPr>
        <w:jc w:val="both"/>
        <w:rPr>
          <w:sz w:val="24"/>
          <w:szCs w:val="24"/>
        </w:rPr>
      </w:pPr>
      <w:r w:rsidRPr="005410F3">
        <w:rPr>
          <w:sz w:val="24"/>
          <w:szCs w:val="24"/>
        </w:rPr>
        <w:t>Тема недели: _</w:t>
      </w:r>
    </w:p>
    <w:p w:rsidR="00DA65F9" w:rsidRPr="005410F3" w:rsidRDefault="00DA65F9" w:rsidP="00DA65F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9263"/>
      </w:tblGrid>
      <w:tr w:rsidR="00DA65F9" w:rsidRPr="0047533B" w:rsidTr="00434BC5">
        <w:tc>
          <w:tcPr>
            <w:tcW w:w="5587" w:type="dxa"/>
          </w:tcPr>
          <w:p w:rsidR="00DA65F9" w:rsidRPr="0047533B" w:rsidRDefault="00DA65F9" w:rsidP="00434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9263" w:type="dxa"/>
          </w:tcPr>
          <w:p w:rsidR="00DA65F9" w:rsidRPr="0047533B" w:rsidRDefault="00DA65F9" w:rsidP="00434B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Россия</w:t>
            </w:r>
            <w:r w:rsidR="00434BC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67D1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одина моя</w:t>
            </w: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DA65F9" w:rsidRPr="0047533B" w:rsidTr="00434BC5">
        <w:tc>
          <w:tcPr>
            <w:tcW w:w="5587" w:type="dxa"/>
          </w:tcPr>
          <w:p w:rsidR="00DA65F9" w:rsidRPr="0047533B" w:rsidRDefault="00DA65F9" w:rsidP="00434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9263" w:type="dxa"/>
          </w:tcPr>
          <w:p w:rsidR="00DA65F9" w:rsidRPr="0047533B" w:rsidRDefault="00DA65F9" w:rsidP="00434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праздниках, вызвать интерес к истории своей страны, воспитывать чувство гордости за свою страну. Знакомить с историей России, гербом, флагом, гимном, Москва-главный город, столица нашей Родины. Рассказать о людях прославивших Россию.</w:t>
            </w:r>
          </w:p>
        </w:tc>
      </w:tr>
    </w:tbl>
    <w:p w:rsidR="00DA65F9" w:rsidRPr="005410F3" w:rsidRDefault="00DA65F9" w:rsidP="00DA65F9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DA65F9" w:rsidRPr="005410F3" w:rsidTr="00434BC5">
        <w:tc>
          <w:tcPr>
            <w:tcW w:w="1101" w:type="dxa"/>
          </w:tcPr>
          <w:p w:rsidR="00DA65F9" w:rsidRPr="005410F3" w:rsidRDefault="00DA65F9" w:rsidP="00434BC5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DA65F9" w:rsidRPr="005410F3" w:rsidRDefault="00DA65F9" w:rsidP="00434BC5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DA65F9" w:rsidRDefault="00DA65F9" w:rsidP="00434BC5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Задания для проведения с ребенком</w:t>
            </w:r>
          </w:p>
          <w:p w:rsidR="00DA65F9" w:rsidRDefault="00DA65F9" w:rsidP="00434BC5">
            <w:pPr>
              <w:rPr>
                <w:sz w:val="24"/>
                <w:szCs w:val="24"/>
              </w:rPr>
            </w:pPr>
          </w:p>
          <w:p w:rsidR="00DA65F9" w:rsidRDefault="00DA65F9" w:rsidP="00434BC5">
            <w:pPr>
              <w:rPr>
                <w:sz w:val="24"/>
                <w:szCs w:val="24"/>
              </w:rPr>
            </w:pPr>
          </w:p>
          <w:p w:rsidR="00DA65F9" w:rsidRPr="005410F3" w:rsidRDefault="00DA65F9" w:rsidP="00434BC5">
            <w:pPr>
              <w:rPr>
                <w:sz w:val="24"/>
                <w:szCs w:val="24"/>
              </w:rPr>
            </w:pPr>
          </w:p>
        </w:tc>
      </w:tr>
      <w:tr w:rsidR="00DA65F9" w:rsidRPr="005410F3" w:rsidTr="00434BC5">
        <w:tc>
          <w:tcPr>
            <w:tcW w:w="1101" w:type="dxa"/>
          </w:tcPr>
          <w:p w:rsidR="00DA65F9" w:rsidRPr="005410F3" w:rsidRDefault="00DA65F9" w:rsidP="00434BC5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A65F9" w:rsidRPr="00974969" w:rsidRDefault="00DA65F9" w:rsidP="00434BC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к социокультурным ценностям + </w:t>
            </w: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  <w:r w:rsidRPr="00974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 + Приобщение к художественной литературе </w:t>
            </w:r>
            <w:r w:rsidRPr="009749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«Сезонная одежда. Загадки, скороговорки и считалки</w:t>
            </w:r>
            <w:r w:rsidRPr="00974969">
              <w:rPr>
                <w:sz w:val="24"/>
                <w:szCs w:val="24"/>
              </w:rPr>
              <w:t xml:space="preserve"> Цели/задачи</w:t>
            </w: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обобщенное понятие «одежда»; учить называть сезонную одежду, отгадывать загадки; познакомить с профессией 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художника-модельера; повторить известные произведения малых форм фольклора; познакомить с новыми произведениями</w:t>
            </w: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DA65F9" w:rsidRPr="00974969" w:rsidRDefault="00DA65F9" w:rsidP="00434BC5">
            <w:pPr>
              <w:rPr>
                <w:sz w:val="24"/>
                <w:szCs w:val="24"/>
              </w:rPr>
            </w:pPr>
          </w:p>
          <w:p w:rsidR="00DA65F9" w:rsidRPr="00974969" w:rsidRDefault="00DA65F9" w:rsidP="00434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</w:rPr>
            </w:pPr>
            <w:r w:rsidRPr="00974969">
              <w:t>Побеседуйте с ребенком об одежде взрослых и детей весной</w:t>
            </w:r>
            <w:proofErr w:type="gramStart"/>
            <w:r w:rsidRPr="00974969">
              <w:t>..</w:t>
            </w:r>
            <w:r w:rsidRPr="00974969">
              <w:rPr>
                <w:b/>
                <w:bCs/>
                <w:color w:val="000000"/>
              </w:rPr>
              <w:t xml:space="preserve"> </w:t>
            </w:r>
            <w:proofErr w:type="gramEnd"/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Default="00DA65F9" w:rsidP="00434BC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организованной деятельности детей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Вводное слово 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Иголка предлагает нам отгадать загадки про одежду.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Отгадывание загадок об одежде.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 стихотворение «Про портного, про пальто и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кое-что».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 братишка говорит: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Болит.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хлястик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Отвернулся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куда-то вниз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Глядит.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пришёл тряпичный доктор,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попросту – портной,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заахал и заохал: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случилось?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больной?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братишка говорит: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пальто болит.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никак я не пойму –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тряпичный доктор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пальто со всех сторон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улыбкой, и со вздохом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ответил он: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проще манной каши.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Оттого пальто болит,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пуговицы вашей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на ниточке висит.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 тряпичного доктора?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(Портным.)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 загадки и расскажите, в какое время года надевают эту одежду.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любой девчонке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Прикрою волосёнки,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Прикрою и мальчишке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Стрижки-коротышки.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солнца я защита –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 и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сшита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(Панама.)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Шутовской колпак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головы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ноги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Бубенцов нет.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надевает,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холода не знает.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(Колготки.)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Сшили их из чёрной кожи,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теперь ходить мы можем.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слякотной дороге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промокнут наши ноги.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(Сапоги.)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принёс,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Хозяина обнимает,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стужи укрывает.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(Шуба.)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сестрёнки,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плетёнки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овечьей шерсти тонкой.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гулять – так надевать,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мёрзли пять да пять.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(Варежки.)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я шёл,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дороги нашёл,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обеим пошёл.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(Штаны.)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Вязаным корытом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 накрыта,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Круглая горка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Спряталась в норке,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на горке стих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земле приник,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 под корытом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холода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укрыта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эту тайну разгадай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корыто опознай!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(Шапка.)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тёплой пещере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лаза,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оба войдёшь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выйдешь сразу,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коротки,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для ноги.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(Футболка.)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голова,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узок ворот.</w:t>
            </w:r>
          </w:p>
          <w:p w:rsidR="00DA65F9" w:rsidRPr="00974969" w:rsidRDefault="00DA65F9" w:rsidP="00434BC5">
            <w:pPr>
              <w:shd w:val="clear" w:color="auto" w:fill="FFFFFF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(Пуговица в петле.)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сшита – связана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к домику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привязана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Кругом домик обежит,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замрёт – лежит,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охраняет,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 отгоняет.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(Шарф.)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 да тонка,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Надувает бока,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день на мне ездит,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слезая сидит.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ночь придёт –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Свернётся и спит.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(Рубашка.)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Беседа о загадках, скороговорках и считалках.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lastRenderedPageBreak/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жанры устного народного творчества вы знаете? Одно из главных богатств России – народное творчество. Читая произведения устного народного творчества, мы узнаем о жизни наших предков, о том, какие качества характера людей ценили они в старое время. Эти произведения делают нашу речь более яркой, выразительной. Загадка – вид устного народного творчества. Это замысловатый вопрос или иносказание, требующее ответа. Они выражены в краткой и занимательной форме, чаще всего в стихах. Откуда появились загадки? </w:t>
            </w:r>
            <w:proofErr w:type="gram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жанра происходит от слова – «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гадати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 думать, рассуждать. «Гадание» – это выяснение чего-то скрытого. Давным-давно, еще тогда, когда люди боялись природы, древнему охотнику, земледельцу, скотоводу казалось, что всюду есть добрые и злые существа. В лесу – леший, в реке – водяной и русалки, в избе – домовой. Думали, что дерево, рыба, птица – все понимают человеческий язык. И для того, чтобы обмануть зверя и понимать друг друга, придумали особый язык – «загадочную речь». Например, медведя называли коровой, а на их языке – «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шыкуша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коня –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домохвостый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Вот из этой загадочной речи и родились загадки.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загадок в жизни наших предков было велико. Главное, что загадка была средством к существованию, загадка помогала добывать пищу; из сказок мы узнали, что умение героев отгадывать загадки делало их в конце сказки знатными, богатыми людьми. Загадки объясняли предкам многие явления в природе, такие как гром, молния, гроза. А для чего нужно уметь отгадывать загадки в наше время?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(Загадка – это зарядка для развития ума, сообразительности, смекалки.)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совершим путешествие в страну загадок. На доске карта путешествия, на ней 5 загадочных городов. Вместе с нашими героями мы отправляемся в путешествие по стране загадок. Перед нами город «Загадочных признаков».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Мохнатенькая,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Усатенькая,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пьет,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поет.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(Кошка.)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игрушку кошки и объясните, почему эта загадка о кошке. Автор загадок выделил все признаки кошки. Рассмотрите игрушку собачку и придумайте загадку про нее.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город «Загадочных частей». В этом городе предметы загадывают, указывая на их части. Отгадайте загадку: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колеса, один мотор,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руль, одна кабина,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багажник.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(Автомобиль.)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загадку про счеты.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10 проволочках по десять птичек.)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город «Загадочных мест». Предметы здесь прячутся, они оставляют нам сведения о своем окружении, подсказывая тем самым, где их можно искать. Отгадайте загадку: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бабушки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дедушки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мамы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папы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дочки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внучки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лошадки есть,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собачки есть.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его узнать,</w:t>
            </w:r>
          </w:p>
          <w:p w:rsidR="00DA65F9" w:rsidRPr="00974969" w:rsidRDefault="00DA65F9" w:rsidP="00434BC5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вслух назвать.</w:t>
            </w:r>
          </w:p>
          <w:p w:rsidR="00DA65F9" w:rsidRPr="00974969" w:rsidRDefault="00DA65F9" w:rsidP="00434BC5">
            <w:pPr>
              <w:shd w:val="clear" w:color="auto" w:fill="FFFFFF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(Имя.)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Сочините загадку про иголку. Где? У кого? В каких предметах есть иголки? Что есть у ежика, у елки, у шприца, у швейной машинки? Следующий город «Противоречий». Этот город очень таинственный, да ведь и сама загадка – это тайна. В этом городе живут загадки, в которых может говориться о самых противоположных вещах. Например, «что такое твердое и жидкое?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(Вода.)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Давайте поучимся составлять такие загадки про зонтик.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(Как гриб, но несъедобный.)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Следующий город «Загадочных дел». Жители этого города готовы поведать обо всех делах, на которые они только способны. Вот что сообщает один из них: «Я и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дыротык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спиночес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тестораскатайка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трубкокрут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рисовалка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  <w:r w:rsidRPr="00974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(Карандаш.)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загадки из одного слова, придумайте такие же: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Затемнялки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 шторы.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Освещалки</w:t>
            </w:r>
            <w:proofErr w:type="spellEnd"/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 лампочки.</w:t>
            </w:r>
          </w:p>
          <w:p w:rsidR="00DA65F9" w:rsidRPr="00974969" w:rsidRDefault="00DA65F9" w:rsidP="00434BC5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Итог занятия.</w:t>
            </w:r>
          </w:p>
          <w:p w:rsidR="00DA65F9" w:rsidRPr="00167D1A" w:rsidRDefault="00DA65F9" w:rsidP="00167D1A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974969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>– </w:t>
            </w:r>
            <w:r w:rsidRPr="0097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«загадочных» городах мы сегодня были? Что вы узнали о загадках?</w:t>
            </w:r>
            <w:bookmarkStart w:id="0" w:name="_GoBack"/>
            <w:bookmarkEnd w:id="0"/>
          </w:p>
        </w:tc>
      </w:tr>
    </w:tbl>
    <w:p w:rsidR="00F4078C" w:rsidRDefault="00F4078C" w:rsidP="00167D1A"/>
    <w:sectPr w:rsidR="00F4078C" w:rsidSect="000D1C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C3A"/>
    <w:rsid w:val="000D1C3A"/>
    <w:rsid w:val="00167D1A"/>
    <w:rsid w:val="002B78FC"/>
    <w:rsid w:val="00434BC5"/>
    <w:rsid w:val="006E794C"/>
    <w:rsid w:val="009B0859"/>
    <w:rsid w:val="00DA65F9"/>
    <w:rsid w:val="00DC5ED5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6PQ52NDQUCDJ-501-1556</_dlc_DocId>
    <_dlc_DocIdUrl xmlns="4c48e722-e5ee-4bb4-abb8-2d4075f5b3da">
      <Url>http://www.eduportal44.ru/Manturovo/Sun_New/_layouts/15/DocIdRedir.aspx?ID=6PQ52NDQUCDJ-501-1556</Url>
      <Description>6PQ52NDQUCDJ-501-1556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5940FB-E333-420F-AE8D-75C8BA8D5F9C}"/>
</file>

<file path=customXml/itemProps2.xml><?xml version="1.0" encoding="utf-8"?>
<ds:datastoreItem xmlns:ds="http://schemas.openxmlformats.org/officeDocument/2006/customXml" ds:itemID="{4B808556-663D-49BA-80E2-7ABD8AB7A460}"/>
</file>

<file path=customXml/itemProps3.xml><?xml version="1.0" encoding="utf-8"?>
<ds:datastoreItem xmlns:ds="http://schemas.openxmlformats.org/officeDocument/2006/customXml" ds:itemID="{542ECFB8-5B51-4A48-8B45-458939A85A7C}"/>
</file>

<file path=customXml/itemProps4.xml><?xml version="1.0" encoding="utf-8"?>
<ds:datastoreItem xmlns:ds="http://schemas.openxmlformats.org/officeDocument/2006/customXml" ds:itemID="{8FB6CEC1-7E1F-49F1-BEF8-DD7E884EE4A8}"/>
</file>

<file path=customXml/itemProps5.xml><?xml version="1.0" encoding="utf-8"?>
<ds:datastoreItem xmlns:ds="http://schemas.openxmlformats.org/officeDocument/2006/customXml" ds:itemID="{8E05B4A2-A23C-4603-933B-881F0CE90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7</cp:revision>
  <dcterms:created xsi:type="dcterms:W3CDTF">2020-04-05T15:23:00Z</dcterms:created>
  <dcterms:modified xsi:type="dcterms:W3CDTF">2020-04-06T08:34:00Z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0ad262e0-25d3-4f8b-9db3-fe16afff670c</vt:lpwstr>
  </property>
</Properties>
</file>