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25" w:rsidRDefault="004E0D25" w:rsidP="004E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Родителям рекомендуется:</w:t>
      </w:r>
    </w:p>
    <w:p w:rsidR="004E0D25" w:rsidRDefault="004E0D25" w:rsidP="004E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87C41">
        <w:rPr>
          <w:rFonts w:ascii="Times New Roman CYR" w:hAnsi="Times New Roman CYR" w:cs="Times New Roman CYR"/>
          <w:b/>
          <w:bCs/>
          <w:i/>
          <w:sz w:val="28"/>
          <w:szCs w:val="28"/>
        </w:rPr>
        <w:t>1.Чтение</w:t>
      </w:r>
      <w:r w:rsidR="00287C41" w:rsidRPr="00287C41">
        <w:rPr>
          <w:rFonts w:ascii="Times New Roman CYR" w:hAnsi="Times New Roman CYR" w:cs="Times New Roman CYR"/>
          <w:b/>
          <w:bCs/>
          <w:i/>
          <w:sz w:val="28"/>
          <w:szCs w:val="28"/>
        </w:rPr>
        <w:t>:</w:t>
      </w:r>
      <w:r w:rsidRPr="00287C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Александровой «Родина»,</w:t>
      </w:r>
    </w:p>
    <w:p w:rsidR="004E0D25" w:rsidRDefault="004E0D25" w:rsidP="004E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М. Исаковского «Поезжай за моря-океаны», </w:t>
      </w:r>
    </w:p>
    <w:p w:rsidR="004E0D25" w:rsidRDefault="004E0D25" w:rsidP="004E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Прокофьева «Родина».</w:t>
      </w:r>
    </w:p>
    <w:p w:rsidR="00287C41" w:rsidRPr="00287C41" w:rsidRDefault="00287C41" w:rsidP="004E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87C41">
        <w:rPr>
          <w:rFonts w:ascii="Times New Roman CYR" w:hAnsi="Times New Roman CYR" w:cs="Times New Roman CYR"/>
          <w:b/>
          <w:i/>
          <w:sz w:val="28"/>
          <w:szCs w:val="28"/>
        </w:rPr>
        <w:t>2.Проведите беседу по теме «Наша страна» «Мой город»</w:t>
      </w:r>
    </w:p>
    <w:p w:rsidR="00A82188" w:rsidRPr="00287C41" w:rsidRDefault="00A82188" w:rsidP="00287C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87C41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3. Чтение адаптированного рассказа С.А. </w:t>
      </w:r>
      <w:proofErr w:type="spellStart"/>
      <w:r w:rsidRPr="00287C41">
        <w:rPr>
          <w:rFonts w:ascii="Times New Roman CYR" w:hAnsi="Times New Roman CYR" w:cs="Times New Roman CYR"/>
          <w:b/>
          <w:i/>
          <w:iCs/>
          <w:sz w:val="28"/>
          <w:szCs w:val="28"/>
        </w:rPr>
        <w:t>Баруздина</w:t>
      </w:r>
      <w:proofErr w:type="spellEnd"/>
      <w:r w:rsidRPr="00287C41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«Наша страна».</w:t>
      </w:r>
    </w:p>
    <w:p w:rsidR="00287C41" w:rsidRDefault="00287C41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есть хороший друг. По-настоящему его зовут Дмитрием Васильевичем. Ну, а мы зовем его просто Димкой.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 Димке ни мало, ни много. А всего шесть. Почти как вам. И уж конечно, Димка всем на свете интересу</w:t>
      </w:r>
      <w:r>
        <w:rPr>
          <w:rFonts w:ascii="Times New Roman CYR" w:hAnsi="Times New Roman CYR" w:cs="Times New Roman CYR"/>
          <w:sz w:val="28"/>
          <w:szCs w:val="28"/>
        </w:rPr>
        <w:softHyphen/>
        <w:t>ется.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Однажды Димка спросил меня: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мы с тобой где?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квартире, — ответил я своему другу.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еще где?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доме.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дом где?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улице.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улица?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Москве.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Москва?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России, — объяснил я. — Так наша страна называ</w:t>
      </w:r>
      <w:r>
        <w:rPr>
          <w:rFonts w:ascii="Times New Roman CYR" w:hAnsi="Times New Roman CYR" w:cs="Times New Roman CYR"/>
          <w:sz w:val="28"/>
          <w:szCs w:val="28"/>
        </w:rPr>
        <w:softHyphen/>
        <w:t>ется. Знаешь?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Знаю, — согласился Димка. — А какая она, наша страна?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 я думал, как рассказать Димке про нашу стра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ну,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предложил: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Надо самому посмотреть, тогда поймешь.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всякому можно, — сказал я, — лучше всего, конечно пешком по стране пройти или на лошади про</w:t>
      </w:r>
      <w:r>
        <w:rPr>
          <w:rFonts w:ascii="Times New Roman CYR" w:hAnsi="Times New Roman CYR" w:cs="Times New Roman CYR"/>
          <w:sz w:val="28"/>
          <w:szCs w:val="28"/>
        </w:rPr>
        <w:softHyphen/>
        <w:t>ехать. Тогда все увидишь. Можно на машине. На поезде или на пароходе прокатиться тоже неплохо.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Ну, а если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побыстрее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хочешь, можно на самолете. Всего, конечно, не увидишь, но кое-что...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Давай на самолете! — предложил Димка.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наш самолет поднялся в воздух, и у Димки дух захватило. Под нами лежали...</w:t>
      </w:r>
    </w:p>
    <w:p w:rsidR="00A82188" w:rsidRPr="00287C41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</w:pPr>
      <w:r w:rsidRPr="00287C41">
        <w:rPr>
          <w:rFonts w:ascii="Times New Roman CYR" w:hAnsi="Times New Roman CYR" w:cs="Times New Roman CYR"/>
          <w:b/>
          <w:i/>
          <w:iCs/>
          <w:sz w:val="28"/>
          <w:szCs w:val="28"/>
          <w:u w:val="single"/>
        </w:rPr>
        <w:t>4. Беседа по содержанию.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Опишите главного героя рассказа.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Что очень интересовало Димку?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 кому он обращался за помощью?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 чем собирались два друга отправиться в путешествие?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Почему они выбрали именно самолет?</w:t>
      </w:r>
    </w:p>
    <w:p w:rsidR="00A82188" w:rsidRDefault="00A82188" w:rsidP="00A8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Что увидели наши друзья с самолета.</w:t>
      </w:r>
    </w:p>
    <w:p w:rsidR="000C298C" w:rsidRDefault="000C298C">
      <w:bookmarkStart w:id="0" w:name="_GoBack"/>
      <w:bookmarkEnd w:id="0"/>
    </w:p>
    <w:sectPr w:rsidR="000C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F6"/>
    <w:rsid w:val="000C298C"/>
    <w:rsid w:val="00287C41"/>
    <w:rsid w:val="004E0D25"/>
    <w:rsid w:val="008E1AF6"/>
    <w:rsid w:val="00A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6PQ52NDQUCDJ-501-1624</_dlc_DocId>
    <_dlc_DocIdUrl xmlns="4c48e722-e5ee-4bb4-abb8-2d4075f5b3da">
      <Url>http://www.eduportal44.ru/Manturovo/Sun_New/_layouts/15/DocIdRedir.aspx?ID=6PQ52NDQUCDJ-501-1624</Url>
      <Description>6PQ52NDQUCDJ-501-1624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53B79-F252-4D1C-8454-322D95000A3B}"/>
</file>

<file path=customXml/itemProps2.xml><?xml version="1.0" encoding="utf-8"?>
<ds:datastoreItem xmlns:ds="http://schemas.openxmlformats.org/officeDocument/2006/customXml" ds:itemID="{E2FB5CFA-3C87-4469-9384-2A0BFE74EA43}"/>
</file>

<file path=customXml/itemProps3.xml><?xml version="1.0" encoding="utf-8"?>
<ds:datastoreItem xmlns:ds="http://schemas.openxmlformats.org/officeDocument/2006/customXml" ds:itemID="{E0269A21-2420-4ACC-99F4-E23703C6A53C}"/>
</file>

<file path=customXml/itemProps4.xml><?xml version="1.0" encoding="utf-8"?>
<ds:datastoreItem xmlns:ds="http://schemas.openxmlformats.org/officeDocument/2006/customXml" ds:itemID="{71EC203C-07D3-4A69-B91A-78D68CC5C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2020-04-06T08:28:00Z</dcterms:created>
  <dcterms:modified xsi:type="dcterms:W3CDTF">2020-04-07T18:57:00Z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a9599e6d-0c21-477b-8c1b-ead220c44970</vt:lpwstr>
  </property>
</Properties>
</file>