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5573CF">
        <w:t>07</w:t>
      </w:r>
      <w:r w:rsidR="00261E96">
        <w:t>.</w:t>
      </w:r>
      <w:r w:rsidR="00D73B0C">
        <w:t>04.2020</w:t>
      </w:r>
      <w:r>
        <w:t xml:space="preserve"> день недели: </w:t>
      </w:r>
      <w:r w:rsidR="005573CF">
        <w:t>четверг</w:t>
      </w:r>
      <w:r w:rsidR="00D73B0C">
        <w:t xml:space="preserve">  </w:t>
      </w:r>
      <w:r>
        <w:t>Воспитатель:</w:t>
      </w:r>
      <w:r w:rsidR="00D73B0C">
        <w:t xml:space="preserve"> </w:t>
      </w:r>
      <w:proofErr w:type="spellStart"/>
      <w:r w:rsidR="00D73B0C">
        <w:t>Лащенко</w:t>
      </w:r>
      <w:proofErr w:type="spellEnd"/>
      <w:r w:rsidR="00D73B0C">
        <w:t xml:space="preserve"> Е.В</w:t>
      </w:r>
    </w:p>
    <w:p w:rsidR="00614D82" w:rsidRPr="00A1225B" w:rsidRDefault="00C80E02" w:rsidP="00614D82">
      <w:pPr>
        <w:ind w:left="113" w:right="113"/>
      </w:pPr>
      <w:r>
        <w:t xml:space="preserve">Тема недели: </w:t>
      </w:r>
      <w:r w:rsidR="00614D82" w:rsidRPr="00A1225B">
        <w:t>«</w:t>
      </w:r>
      <w:r w:rsidR="005573CF">
        <w:t>День Победы</w:t>
      </w:r>
      <w:r w:rsidR="00614D82" w:rsidRPr="00A1225B">
        <w:t>»</w:t>
      </w:r>
    </w:p>
    <w:p w:rsidR="00C80E02" w:rsidRDefault="00C80E02" w:rsidP="00EE13F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2271D8" w:rsidRDefault="002271D8" w:rsidP="002271D8"/>
          <w:p w:rsidR="008A1825" w:rsidRDefault="008A1825" w:rsidP="002271D8"/>
          <w:p w:rsidR="005573CF" w:rsidRDefault="005573CF" w:rsidP="005573C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573CF" w:rsidRDefault="005573CF" w:rsidP="005573C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573CF" w:rsidRDefault="005573CF" w:rsidP="005573C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573CF" w:rsidRDefault="005573CF" w:rsidP="005573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B7BD8">
              <w:rPr>
                <w:rFonts w:ascii="Times New Roman" w:hAnsi="Times New Roman" w:cs="Times New Roman"/>
                <w:shd w:val="clear" w:color="auto" w:fill="FFFFFF"/>
              </w:rPr>
              <w:t>Создавать у детей интерес к экспериментированию с красками. Продолжать развивать умение рисовать пальчиком. Вызвать у детей эмоциональный отклик на праздничный салют. Развивать восприятие формы и цвета.</w:t>
            </w:r>
          </w:p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Pr="00EC5692" w:rsidRDefault="008A1825" w:rsidP="002271D8"/>
          <w:p w:rsidR="002271D8" w:rsidRDefault="002271D8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5573CF" w:rsidRPr="005573CF" w:rsidRDefault="005573CF" w:rsidP="005573CF">
            <w:pPr>
              <w:rPr>
                <w:rFonts w:ascii="Times New Roman" w:hAnsi="Times New Roman" w:cs="Times New Roman"/>
              </w:rPr>
            </w:pPr>
            <w:r w:rsidRPr="005573CF">
              <w:rPr>
                <w:rStyle w:val="c20"/>
                <w:rFonts w:ascii="Times New Roman" w:hAnsi="Times New Roman" w:cs="Times New Roman"/>
                <w:b/>
                <w:bCs/>
                <w:color w:val="000000"/>
              </w:rPr>
              <w:t>Подвижная игра «Самолёты»                                  </w:t>
            </w:r>
          </w:p>
          <w:p w:rsidR="005573CF" w:rsidRPr="005573CF" w:rsidRDefault="005573CF" w:rsidP="005573CF">
            <w:pPr>
              <w:rPr>
                <w:rFonts w:ascii="Times New Roman" w:hAnsi="Times New Roman" w:cs="Times New Roman"/>
              </w:rPr>
            </w:pPr>
            <w:r w:rsidRPr="005573CF">
              <w:rPr>
                <w:rStyle w:val="c20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Цель:</w:t>
            </w:r>
            <w:r w:rsidRPr="005573CF">
              <w:rPr>
                <w:rStyle w:val="c20"/>
                <w:rFonts w:ascii="Times New Roman" w:hAnsi="Times New Roman" w:cs="Times New Roman"/>
                <w:color w:val="000000"/>
              </w:rPr>
              <w:t xml:space="preserve"> учить детей бегать в разных направлениях, не наталкиваясь </w:t>
            </w:r>
            <w:r w:rsidRPr="005573CF">
              <w:rPr>
                <w:rStyle w:val="c20"/>
                <w:rFonts w:ascii="Times New Roman" w:hAnsi="Times New Roman" w:cs="Times New Roman"/>
                <w:color w:val="000000"/>
              </w:rPr>
              <w:lastRenderedPageBreak/>
              <w:t>друг на друга; приучать их внимательно слушать сигнал и начинать движение по словесному сигналу.</w:t>
            </w:r>
          </w:p>
          <w:p w:rsidR="008A1825" w:rsidRPr="005573CF" w:rsidRDefault="008A1825" w:rsidP="005573CF">
            <w:pPr>
              <w:rPr>
                <w:rFonts w:ascii="Times New Roman" w:hAnsi="Times New Roman" w:cs="Times New Roman"/>
              </w:rPr>
            </w:pPr>
          </w:p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2271D8"/>
          <w:p w:rsidR="00044524" w:rsidRDefault="00044524" w:rsidP="005573CF">
            <w:pPr>
              <w:shd w:val="clear" w:color="auto" w:fill="FFFFFF"/>
              <w:spacing w:line="294" w:lineRule="atLeast"/>
            </w:pPr>
          </w:p>
        </w:tc>
        <w:tc>
          <w:tcPr>
            <w:tcW w:w="10142" w:type="dxa"/>
          </w:tcPr>
          <w:p w:rsidR="00044524" w:rsidRDefault="00044524" w:rsidP="002271D8">
            <w:pPr>
              <w:rPr>
                <w:noProof/>
                <w:lang w:eastAsia="ru-RU"/>
              </w:rPr>
            </w:pPr>
          </w:p>
          <w:p w:rsidR="00044524" w:rsidRDefault="00044524" w:rsidP="002271D8"/>
          <w:p w:rsidR="005573CF" w:rsidRDefault="00CF72BA" w:rsidP="005573CF">
            <w:hyperlink r:id="rId6" w:history="1">
              <w:r w:rsidR="005573CF" w:rsidRPr="001C4F84">
                <w:rPr>
                  <w:rStyle w:val="a7"/>
                </w:rPr>
                <w:t>https://youtu.be/wJcwxVU17YE</w:t>
              </w:r>
            </w:hyperlink>
          </w:p>
          <w:p w:rsidR="005573CF" w:rsidRDefault="005573CF" w:rsidP="005573C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573CF" w:rsidRDefault="005573CF" w:rsidP="005573C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A1825" w:rsidRDefault="005573CF" w:rsidP="005573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B7BD8">
              <w:rPr>
                <w:rFonts w:ascii="Times New Roman" w:hAnsi="Times New Roman" w:cs="Times New Roman"/>
                <w:shd w:val="clear" w:color="auto" w:fill="FFFFFF"/>
              </w:rPr>
              <w:t xml:space="preserve">Рисование «Вот, какой у нас салют! ». </w:t>
            </w:r>
          </w:p>
          <w:p w:rsidR="005573CF" w:rsidRDefault="005573CF" w:rsidP="005573CF"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A76AC1" wp14:editId="0BB72723">
                  <wp:extent cx="2381250" cy="2895600"/>
                  <wp:effectExtent l="0" t="0" r="0" b="0"/>
                  <wp:docPr id="1" name="Рисунок 1" descr="C:\Users\Владелец\Pictures\математика\bezymyannyy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Pictures\математика\bezymyannyy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3CF" w:rsidRPr="00F066DA" w:rsidRDefault="005573CF" w:rsidP="005573CF">
            <w:pPr>
              <w:shd w:val="clear" w:color="auto" w:fill="FFFFFF"/>
              <w:rPr>
                <w:color w:val="000000"/>
              </w:rPr>
            </w:pPr>
          </w:p>
          <w:p w:rsidR="005573CF" w:rsidRPr="005573CF" w:rsidRDefault="005573CF" w:rsidP="005573CF">
            <w:pPr>
              <w:rPr>
                <w:rFonts w:ascii="Times New Roman" w:hAnsi="Times New Roman" w:cs="Times New Roman"/>
              </w:rPr>
            </w:pPr>
            <w:r w:rsidRPr="005573CF">
              <w:rPr>
                <w:rStyle w:val="c20"/>
                <w:rFonts w:ascii="Times New Roman" w:hAnsi="Times New Roman" w:cs="Times New Roman"/>
                <w:color w:val="000000"/>
                <w:u w:val="single"/>
              </w:rPr>
              <w:t>Описание.</w:t>
            </w:r>
            <w:r w:rsidRPr="005573CF">
              <w:rPr>
                <w:rStyle w:val="c20"/>
                <w:rFonts w:ascii="Times New Roman" w:hAnsi="Times New Roman" w:cs="Times New Roman"/>
                <w:color w:val="000000"/>
              </w:rPr>
              <w:t xml:space="preserve"> Взрослый предлагает детям приготовиться к «полёту», показав предварительно, как «заводить» мотор и как «летать». Взрослый  говорит: «К полёту приготовиться. Завести моторы!» - дети делают вращательные движения руками перед грудью и произносят звук: «Р-р-р». После сигнала </w:t>
            </w:r>
            <w:r w:rsidRPr="005573CF">
              <w:rPr>
                <w:rStyle w:val="c20"/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="00CF72BA">
              <w:rPr>
                <w:rStyle w:val="c20"/>
                <w:rFonts w:ascii="Times New Roman" w:hAnsi="Times New Roman" w:cs="Times New Roman"/>
                <w:color w:val="000000"/>
              </w:rPr>
              <w:t>зрослого</w:t>
            </w:r>
            <w:proofErr w:type="gramStart"/>
            <w:r w:rsidR="00CF72BA">
              <w:rPr>
                <w:rStyle w:val="c20"/>
                <w:rFonts w:ascii="Times New Roman" w:hAnsi="Times New Roman" w:cs="Times New Roman"/>
                <w:color w:val="000000"/>
              </w:rPr>
              <w:t xml:space="preserve"> </w:t>
            </w:r>
            <w:r w:rsidRPr="005573CF">
              <w:rPr>
                <w:rStyle w:val="c20"/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Pr="005573CF">
              <w:rPr>
                <w:rStyle w:val="c20"/>
                <w:rFonts w:ascii="Times New Roman" w:hAnsi="Times New Roman" w:cs="Times New Roman"/>
                <w:color w:val="000000"/>
              </w:rPr>
              <w:t xml:space="preserve"> «Полетели!» - дети разводят руки в стороны (как крылья у самолёта) и «летят» - разбегаются в разные стороны. По сигналу в</w:t>
            </w:r>
            <w:r w:rsidR="00CF72BA">
              <w:rPr>
                <w:rStyle w:val="c20"/>
                <w:rFonts w:ascii="Times New Roman" w:hAnsi="Times New Roman" w:cs="Times New Roman"/>
                <w:color w:val="000000"/>
              </w:rPr>
              <w:t>зрослого</w:t>
            </w:r>
            <w:bookmarkStart w:id="0" w:name="_GoBack"/>
            <w:bookmarkEnd w:id="0"/>
            <w:r w:rsidRPr="005573CF">
              <w:rPr>
                <w:rStyle w:val="c20"/>
                <w:rFonts w:ascii="Times New Roman" w:hAnsi="Times New Roman" w:cs="Times New Roman"/>
                <w:color w:val="000000"/>
              </w:rPr>
              <w:t>: «На посадку!» - дети садятся на скамейку.</w:t>
            </w:r>
          </w:p>
          <w:p w:rsidR="005573CF" w:rsidRPr="00EC5692" w:rsidRDefault="005573CF" w:rsidP="005573CF"/>
        </w:tc>
      </w:tr>
    </w:tbl>
    <w:p w:rsidR="009F4F18" w:rsidRPr="009F4F18" w:rsidRDefault="009F4F18" w:rsidP="009F4F18">
      <w:pPr>
        <w:spacing w:after="0"/>
        <w:rPr>
          <w:rFonts w:ascii="Times New Roman" w:hAnsi="Times New Roman" w:cs="Times New Roman"/>
          <w:b/>
        </w:rPr>
      </w:pPr>
    </w:p>
    <w:sectPr w:rsidR="009F4F18" w:rsidRPr="009F4F1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AC8"/>
    <w:multiLevelType w:val="multilevel"/>
    <w:tmpl w:val="CF0E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04B99"/>
    <w:multiLevelType w:val="hybridMultilevel"/>
    <w:tmpl w:val="A49E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712B5"/>
    <w:multiLevelType w:val="multilevel"/>
    <w:tmpl w:val="98129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44524"/>
    <w:rsid w:val="000A7E2E"/>
    <w:rsid w:val="000E26AC"/>
    <w:rsid w:val="001B64DD"/>
    <w:rsid w:val="002271D8"/>
    <w:rsid w:val="00261E96"/>
    <w:rsid w:val="0034724C"/>
    <w:rsid w:val="00484D3C"/>
    <w:rsid w:val="005573CF"/>
    <w:rsid w:val="005A1B98"/>
    <w:rsid w:val="00614D82"/>
    <w:rsid w:val="007408FC"/>
    <w:rsid w:val="007D5633"/>
    <w:rsid w:val="00800836"/>
    <w:rsid w:val="00827CDA"/>
    <w:rsid w:val="008A1825"/>
    <w:rsid w:val="00935C8A"/>
    <w:rsid w:val="009675AE"/>
    <w:rsid w:val="009D2F2B"/>
    <w:rsid w:val="009F4F18"/>
    <w:rsid w:val="00A60AEA"/>
    <w:rsid w:val="00A779EB"/>
    <w:rsid w:val="00AE6698"/>
    <w:rsid w:val="00BE4055"/>
    <w:rsid w:val="00C80E02"/>
    <w:rsid w:val="00CC0343"/>
    <w:rsid w:val="00CF72BA"/>
    <w:rsid w:val="00D73B0C"/>
    <w:rsid w:val="00EC5692"/>
    <w:rsid w:val="00EE13F9"/>
    <w:rsid w:val="00F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CF"/>
  </w:style>
  <w:style w:type="paragraph" w:styleId="1">
    <w:name w:val="heading 1"/>
    <w:basedOn w:val="a"/>
    <w:link w:val="10"/>
    <w:uiPriority w:val="9"/>
    <w:qFormat/>
    <w:rsid w:val="00AE6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724C"/>
  </w:style>
  <w:style w:type="paragraph" w:customStyle="1" w:styleId="c1">
    <w:name w:val="c1"/>
    <w:basedOn w:val="a"/>
    <w:rsid w:val="0093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C8A"/>
  </w:style>
  <w:style w:type="character" w:customStyle="1" w:styleId="10">
    <w:name w:val="Заголовок 1 Знак"/>
    <w:basedOn w:val="a0"/>
    <w:link w:val="1"/>
    <w:uiPriority w:val="9"/>
    <w:rsid w:val="00AE6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92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EC5692"/>
  </w:style>
  <w:style w:type="character" w:customStyle="1" w:styleId="ff4">
    <w:name w:val="ff4"/>
    <w:basedOn w:val="a0"/>
    <w:rsid w:val="00EC5692"/>
  </w:style>
  <w:style w:type="character" w:customStyle="1" w:styleId="ls0">
    <w:name w:val="ls0"/>
    <w:basedOn w:val="a0"/>
    <w:rsid w:val="00EC5692"/>
  </w:style>
  <w:style w:type="character" w:styleId="a7">
    <w:name w:val="Hyperlink"/>
    <w:basedOn w:val="a0"/>
    <w:uiPriority w:val="99"/>
    <w:unhideWhenUsed/>
    <w:rsid w:val="005573CF"/>
    <w:rPr>
      <w:color w:val="0000FF" w:themeColor="hyperlink"/>
      <w:u w:val="single"/>
    </w:rPr>
  </w:style>
  <w:style w:type="character" w:customStyle="1" w:styleId="c20">
    <w:name w:val="c20"/>
    <w:basedOn w:val="a0"/>
    <w:rsid w:val="00557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CF"/>
  </w:style>
  <w:style w:type="paragraph" w:styleId="1">
    <w:name w:val="heading 1"/>
    <w:basedOn w:val="a"/>
    <w:link w:val="10"/>
    <w:uiPriority w:val="9"/>
    <w:qFormat/>
    <w:rsid w:val="00AE6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724C"/>
  </w:style>
  <w:style w:type="paragraph" w:customStyle="1" w:styleId="c1">
    <w:name w:val="c1"/>
    <w:basedOn w:val="a"/>
    <w:rsid w:val="0093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C8A"/>
  </w:style>
  <w:style w:type="character" w:customStyle="1" w:styleId="10">
    <w:name w:val="Заголовок 1 Знак"/>
    <w:basedOn w:val="a0"/>
    <w:link w:val="1"/>
    <w:uiPriority w:val="9"/>
    <w:rsid w:val="00AE6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92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EC5692"/>
  </w:style>
  <w:style w:type="character" w:customStyle="1" w:styleId="ff4">
    <w:name w:val="ff4"/>
    <w:basedOn w:val="a0"/>
    <w:rsid w:val="00EC5692"/>
  </w:style>
  <w:style w:type="character" w:customStyle="1" w:styleId="ls0">
    <w:name w:val="ls0"/>
    <w:basedOn w:val="a0"/>
    <w:rsid w:val="00EC5692"/>
  </w:style>
  <w:style w:type="character" w:styleId="a7">
    <w:name w:val="Hyperlink"/>
    <w:basedOn w:val="a0"/>
    <w:uiPriority w:val="99"/>
    <w:unhideWhenUsed/>
    <w:rsid w:val="005573CF"/>
    <w:rPr>
      <w:color w:val="0000FF" w:themeColor="hyperlink"/>
      <w:u w:val="single"/>
    </w:rPr>
  </w:style>
  <w:style w:type="character" w:customStyle="1" w:styleId="c20">
    <w:name w:val="c20"/>
    <w:basedOn w:val="a0"/>
    <w:rsid w:val="0055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JcwxVU17YE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6PQ52NDQUCDJ-501-1933</_dlc_DocId>
    <_dlc_DocIdUrl xmlns="4c48e722-e5ee-4bb4-abb8-2d4075f5b3da">
      <Url>http://www.eduportal44.ru/Manturovo/Sun_New/_layouts/15/DocIdRedir.aspx?ID=6PQ52NDQUCDJ-501-1933</Url>
      <Description>6PQ52NDQUCDJ-501-1933</Description>
    </_dlc_DocIdUrl>
  </documentManagement>
</p:properties>
</file>

<file path=customXml/itemProps1.xml><?xml version="1.0" encoding="utf-8"?>
<ds:datastoreItem xmlns:ds="http://schemas.openxmlformats.org/officeDocument/2006/customXml" ds:itemID="{14E52E57-1D97-4BA7-9F3E-D41B7BDF2C52}"/>
</file>

<file path=customXml/itemProps2.xml><?xml version="1.0" encoding="utf-8"?>
<ds:datastoreItem xmlns:ds="http://schemas.openxmlformats.org/officeDocument/2006/customXml" ds:itemID="{BDF08199-B57B-40B9-A3AA-4C46563664CA}"/>
</file>

<file path=customXml/itemProps3.xml><?xml version="1.0" encoding="utf-8"?>
<ds:datastoreItem xmlns:ds="http://schemas.openxmlformats.org/officeDocument/2006/customXml" ds:itemID="{C954C86A-B915-4903-8826-4D9D23073D6D}"/>
</file>

<file path=customXml/itemProps4.xml><?xml version="1.0" encoding="utf-8"?>
<ds:datastoreItem xmlns:ds="http://schemas.openxmlformats.org/officeDocument/2006/customXml" ds:itemID="{D8456807-A545-4012-88E5-A28A6F6B2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12</cp:revision>
  <dcterms:created xsi:type="dcterms:W3CDTF">2020-04-05T10:11:00Z</dcterms:created>
  <dcterms:modified xsi:type="dcterms:W3CDTF">2020-05-06T10:22:00Z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ee11826b-4bc7-40e8-90e2-edda79702226</vt:lpwstr>
  </property>
</Properties>
</file>