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D73B0C">
        <w:t>10.04.2020</w:t>
      </w:r>
      <w:r>
        <w:t xml:space="preserve"> день недели: </w:t>
      </w:r>
      <w:r w:rsidR="00D73B0C">
        <w:t xml:space="preserve">пятница  </w:t>
      </w:r>
      <w:r>
        <w:t>Воспитатель:</w:t>
      </w:r>
      <w:r w:rsidR="00D73B0C">
        <w:t xml:space="preserve"> </w:t>
      </w:r>
      <w:proofErr w:type="spellStart"/>
      <w:r w:rsidR="00D73B0C">
        <w:t>Лащенко</w:t>
      </w:r>
      <w:proofErr w:type="spellEnd"/>
      <w:r w:rsidR="00D73B0C">
        <w:t xml:space="preserve"> Е.В</w:t>
      </w:r>
    </w:p>
    <w:p w:rsidR="00C80E02" w:rsidRDefault="00C80E02" w:rsidP="00EE13F9">
      <w:pPr>
        <w:jc w:val="both"/>
      </w:pPr>
      <w:r>
        <w:t xml:space="preserve">Тема недели: </w:t>
      </w:r>
      <w:r w:rsidR="00D73B0C">
        <w:t>Народные игрушки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C80E02" w:rsidTr="00BE4055">
        <w:tc>
          <w:tcPr>
            <w:tcW w:w="1101" w:type="dxa"/>
          </w:tcPr>
          <w:p w:rsidR="00C80E02" w:rsidRDefault="00C80E02">
            <w:r>
              <w:t>1</w:t>
            </w:r>
          </w:p>
        </w:tc>
        <w:tc>
          <w:tcPr>
            <w:tcW w:w="3543" w:type="dxa"/>
          </w:tcPr>
          <w:p w:rsidR="00D73B0C" w:rsidRPr="00616A99" w:rsidRDefault="00D73B0C" w:rsidP="00D73B0C">
            <w:r>
              <w:t xml:space="preserve">Вид: </w:t>
            </w:r>
            <w:r w:rsidRPr="00616A99">
              <w:t>Физическая культура</w:t>
            </w:r>
          </w:p>
          <w:p w:rsidR="00C80E02" w:rsidRDefault="00C80E02"/>
          <w:p w:rsidR="002271D8" w:rsidRPr="00786492" w:rsidRDefault="002271D8" w:rsidP="002271D8">
            <w:r>
              <w:t xml:space="preserve">Задача: </w:t>
            </w:r>
            <w:r w:rsidRPr="00786492">
              <w:t>Совершенствовать метание вдаль из-за головы и катание мяча друг</w:t>
            </w:r>
          </w:p>
          <w:p w:rsidR="002271D8" w:rsidRPr="00786492" w:rsidRDefault="002271D8" w:rsidP="002271D8">
            <w:r w:rsidRPr="00786492">
              <w:t>другу, способствовать развитию глазомера, координации движений и ловкости,</w:t>
            </w:r>
          </w:p>
          <w:p w:rsidR="002271D8" w:rsidRPr="00786492" w:rsidRDefault="002271D8" w:rsidP="002271D8">
            <w:r w:rsidRPr="00786492">
              <w:t xml:space="preserve">учить </w:t>
            </w:r>
            <w:r>
              <w:t xml:space="preserve"> </w:t>
            </w:r>
            <w:proofErr w:type="gramStart"/>
            <w:r w:rsidRPr="00786492">
              <w:t>дружно</w:t>
            </w:r>
            <w:proofErr w:type="gramEnd"/>
            <w:r w:rsidRPr="00786492">
              <w:t xml:space="preserve"> играть и быстро реагировать на сигнал.</w:t>
            </w:r>
          </w:p>
          <w:p w:rsidR="00C80E02" w:rsidRDefault="00C80E02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Default="002271D8" w:rsidP="002271D8"/>
          <w:p w:rsidR="002271D8" w:rsidRPr="002271D8" w:rsidRDefault="002271D8" w:rsidP="002271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 xml:space="preserve"> Подвижная игра: </w:t>
            </w:r>
            <w:r w:rsidRPr="002271D8">
              <w:rPr>
                <w:rFonts w:ascii="Times New Roman" w:hAnsi="Times New Roman" w:cs="Times New Roman"/>
                <w:bdr w:val="none" w:sz="0" w:space="0" w:color="auto" w:frame="1"/>
              </w:rPr>
              <w:t>Самолёты»</w:t>
            </w: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Задачи. Упражнять детей в умении бегать, не наталкиваясь друг на друга, выполнять движения по сигналу</w:t>
            </w: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Pr="002271D8" w:rsidRDefault="002271D8" w:rsidP="002271D8">
            <w:r>
              <w:rPr>
                <w:bdr w:val="none" w:sz="0" w:space="0" w:color="auto" w:frame="1"/>
              </w:rPr>
              <w:t>Подвижная игра: «</w:t>
            </w:r>
            <w:r w:rsidRPr="002271D8">
              <w:rPr>
                <w:bdr w:val="none" w:sz="0" w:space="0" w:color="auto" w:frame="1"/>
              </w:rPr>
              <w:t>Догони мяч»</w:t>
            </w:r>
          </w:p>
          <w:p w:rsidR="002271D8" w:rsidRDefault="002271D8" w:rsidP="002271D8">
            <w:r w:rsidRPr="002271D8">
              <w:t>Задачи. Совершенствовать бег в разном направлении. Вызывать оживление, радость у ребенка.</w:t>
            </w:r>
          </w:p>
        </w:tc>
        <w:tc>
          <w:tcPr>
            <w:tcW w:w="10142" w:type="dxa"/>
          </w:tcPr>
          <w:p w:rsidR="002271D8" w:rsidRPr="002271D8" w:rsidRDefault="002271D8" w:rsidP="002271D8">
            <w:r w:rsidRPr="002271D8">
              <w:lastRenderedPageBreak/>
              <w:t>Пособия. Погремушки и мячи по количеству детей, маленький обруч.</w:t>
            </w:r>
          </w:p>
          <w:p w:rsidR="002271D8" w:rsidRPr="002271D8" w:rsidRDefault="002271D8" w:rsidP="002271D8">
            <w:r w:rsidRPr="002271D8">
              <w:t>Содержание занятия и методика его проведения.</w:t>
            </w:r>
          </w:p>
          <w:p w:rsidR="002271D8" w:rsidRPr="002271D8" w:rsidRDefault="002271D8" w:rsidP="002271D8">
            <w:r w:rsidRPr="002271D8">
              <w:rPr>
                <w:b/>
              </w:rPr>
              <w:t>Первая часть</w:t>
            </w:r>
            <w:r w:rsidRPr="002271D8">
              <w:t>. Ходьба в колонне по одному, ритмично греметь погремушкой.</w:t>
            </w:r>
          </w:p>
          <w:p w:rsidR="002271D8" w:rsidRPr="002271D8" w:rsidRDefault="002271D8" w:rsidP="002271D8">
            <w:r w:rsidRPr="002271D8">
              <w:t>Бег врассыпную.</w:t>
            </w:r>
          </w:p>
          <w:p w:rsidR="002271D8" w:rsidRPr="002271D8" w:rsidRDefault="002271D8" w:rsidP="002271D8">
            <w:r w:rsidRPr="002271D8">
              <w:rPr>
                <w:b/>
              </w:rPr>
              <w:t>Вторая часть. I.</w:t>
            </w:r>
            <w:r w:rsidRPr="002271D8">
              <w:t xml:space="preserve"> Общеразвивающие упражнения (с погремушкой).</w:t>
            </w:r>
          </w:p>
          <w:p w:rsidR="002271D8" w:rsidRPr="002271D8" w:rsidRDefault="002271D8" w:rsidP="002271D8">
            <w:r w:rsidRPr="002271D8">
              <w:t>1. Я. п.: стоя, погремушка в одной руке, руки внизу. Поднять руки вперед,</w:t>
            </w:r>
          </w:p>
          <w:p w:rsidR="002271D8" w:rsidRPr="002271D8" w:rsidRDefault="002271D8" w:rsidP="002271D8">
            <w:r w:rsidRPr="002271D8">
              <w:t>погреметь погремушкой и спрятать руки за спину. После 2-3 повторений</w:t>
            </w:r>
          </w:p>
          <w:p w:rsidR="002271D8" w:rsidRPr="002271D8" w:rsidRDefault="002271D8" w:rsidP="002271D8">
            <w:r w:rsidRPr="002271D8">
              <w:t>переложить погремушку в другую руку и повторить упражнение.</w:t>
            </w:r>
          </w:p>
          <w:p w:rsidR="002271D8" w:rsidRPr="002271D8" w:rsidRDefault="002271D8" w:rsidP="002271D8"/>
          <w:p w:rsidR="002271D8" w:rsidRPr="002271D8" w:rsidRDefault="002271D8" w:rsidP="002271D8">
            <w:r w:rsidRPr="002271D8">
              <w:t>2. Я. п.: сидя, ноги вместе, погремушка в одной руке. Наклониться</w:t>
            </w:r>
          </w:p>
          <w:p w:rsidR="002271D8" w:rsidRPr="002271D8" w:rsidRDefault="002271D8" w:rsidP="002271D8">
            <w:r w:rsidRPr="002271D8">
              <w:t>вперед, стараться не сгибать колени, коснуться погремушкой носков ног и</w:t>
            </w:r>
          </w:p>
          <w:p w:rsidR="002271D8" w:rsidRPr="002271D8" w:rsidRDefault="002271D8" w:rsidP="002271D8">
            <w:r w:rsidRPr="002271D8">
              <w:t>выпрямиться. Переложить погремушку в другую руку. Повторить 2-3 раза каждой</w:t>
            </w:r>
          </w:p>
          <w:p w:rsidR="002271D8" w:rsidRPr="002271D8" w:rsidRDefault="002271D8" w:rsidP="002271D8">
            <w:r w:rsidRPr="002271D8">
              <w:t>рукой.</w:t>
            </w:r>
          </w:p>
          <w:p w:rsidR="002271D8" w:rsidRPr="002271D8" w:rsidRDefault="002271D8" w:rsidP="002271D8">
            <w:r w:rsidRPr="002271D8">
              <w:t>3. Я. п.: стоя, погремушка в одной руке, руки внизу. Присесть, постучать</w:t>
            </w:r>
          </w:p>
          <w:p w:rsidR="002271D8" w:rsidRPr="002271D8" w:rsidRDefault="002271D8" w:rsidP="002271D8">
            <w:r w:rsidRPr="002271D8">
              <w:t>погремушкой об пол, выпрямиться. Повторить 2-3 раза одной, затем другой рукой.</w:t>
            </w:r>
          </w:p>
          <w:p w:rsidR="002271D8" w:rsidRPr="002271D8" w:rsidRDefault="002271D8" w:rsidP="002271D8">
            <w:r w:rsidRPr="002271D8">
              <w:t xml:space="preserve">4. Потанцевать и попрыгать с погремушкой в руке, кто как умеет </w:t>
            </w:r>
            <w:proofErr w:type="gramStart"/>
            <w:r w:rsidRPr="002271D8">
              <w:t xml:space="preserve">( </w:t>
            </w:r>
            <w:proofErr w:type="gramEnd"/>
            <w:r w:rsidRPr="002271D8">
              <w:t>20-30</w:t>
            </w:r>
          </w:p>
          <w:p w:rsidR="002271D8" w:rsidRPr="002271D8" w:rsidRDefault="002271D8" w:rsidP="002271D8">
            <w:r w:rsidRPr="002271D8">
              <w:t>сек). Спокойная ходьба в колонне по одному вокруг помещения. Положить</w:t>
            </w:r>
          </w:p>
          <w:p w:rsidR="002271D8" w:rsidRPr="002271D8" w:rsidRDefault="002271D8" w:rsidP="002271D8">
            <w:r w:rsidRPr="002271D8">
              <w:t>погремушку.</w:t>
            </w:r>
          </w:p>
          <w:p w:rsidR="002271D8" w:rsidRPr="002271D8" w:rsidRDefault="002271D8" w:rsidP="002271D8">
            <w:r w:rsidRPr="002271D8">
              <w:rPr>
                <w:b/>
              </w:rPr>
              <w:t>II.</w:t>
            </w:r>
            <w:r w:rsidRPr="002271D8">
              <w:t xml:space="preserve"> Упрощения в основных видах движений. Бросание мяча вдаль двумя</w:t>
            </w:r>
          </w:p>
          <w:p w:rsidR="002271D8" w:rsidRPr="002271D8" w:rsidRDefault="002271D8" w:rsidP="002271D8">
            <w:r w:rsidRPr="002271D8">
              <w:t>руками из-за головы. Упражнение выполнять всем вместе 4-6 раз. Бросать по</w:t>
            </w:r>
          </w:p>
          <w:p w:rsidR="002271D8" w:rsidRPr="002271D8" w:rsidRDefault="002271D8" w:rsidP="002271D8">
            <w:r w:rsidRPr="002271D8">
              <w:t xml:space="preserve">сигналу воспитателя. После броска дети сами бегут за мячом и возвращаются </w:t>
            </w:r>
            <w:proofErr w:type="gramStart"/>
            <w:r w:rsidRPr="002271D8">
              <w:t>для</w:t>
            </w:r>
            <w:proofErr w:type="gramEnd"/>
          </w:p>
          <w:p w:rsidR="002271D8" w:rsidRPr="002271D8" w:rsidRDefault="002271D8" w:rsidP="002271D8">
            <w:r w:rsidRPr="002271D8">
              <w:t>повторения упражнения.</w:t>
            </w:r>
          </w:p>
          <w:p w:rsidR="002271D8" w:rsidRPr="002271D8" w:rsidRDefault="002271D8" w:rsidP="002271D8">
            <w:r w:rsidRPr="002271D8">
              <w:t xml:space="preserve"> Катание мяча друг другу. Повторить 8-12 раз. Дети сидят друг против друга</w:t>
            </w:r>
          </w:p>
          <w:p w:rsidR="002271D8" w:rsidRPr="002271D8" w:rsidRDefault="002271D8" w:rsidP="002271D8">
            <w:r w:rsidRPr="002271D8">
              <w:t>на расстоянии 1,5-2 м, широко разведя ноги. Воспитатель регулирует расстояние</w:t>
            </w:r>
          </w:p>
          <w:p w:rsidR="002271D8" w:rsidRPr="002271D8" w:rsidRDefault="002271D8" w:rsidP="002271D8">
            <w:r w:rsidRPr="002271D8">
              <w:t>между детьми, учитывая их умение катать мячи. У кого плохо получается, сидят</w:t>
            </w:r>
          </w:p>
          <w:p w:rsidR="002271D8" w:rsidRPr="002271D8" w:rsidRDefault="002271D8" w:rsidP="002271D8">
            <w:r w:rsidRPr="002271D8">
              <w:t>ближе. Можно разрешить детям катать мячи произвольно, без сигнала.</w:t>
            </w:r>
          </w:p>
          <w:p w:rsidR="002271D8" w:rsidRPr="002271D8" w:rsidRDefault="002271D8" w:rsidP="002271D8">
            <w:r w:rsidRPr="002271D8">
              <w:t>Напоминать, что мяч надо отталкивать энергично.</w:t>
            </w:r>
            <w:bookmarkStart w:id="0" w:name="_GoBack"/>
            <w:bookmarkEnd w:id="0"/>
          </w:p>
          <w:p w:rsidR="002271D8" w:rsidRPr="00800836" w:rsidRDefault="002271D8" w:rsidP="002271D8">
            <w:r w:rsidRPr="002271D8">
              <w:rPr>
                <w:b/>
              </w:rPr>
              <w:t>III.</w:t>
            </w:r>
            <w:r w:rsidRPr="002271D8">
              <w:t xml:space="preserve">  Подвижная игра «</w:t>
            </w:r>
            <w:r w:rsidRPr="002271D8">
              <w:rPr>
                <w:i/>
                <w:iCs/>
                <w:color w:val="111111"/>
                <w:bdr w:val="none" w:sz="0" w:space="0" w:color="auto" w:frame="1"/>
              </w:rPr>
              <w:t>Самолёты»</w:t>
            </w:r>
            <w:r w:rsidR="00800836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="00800836" w:rsidRPr="00800836">
              <w:t>« Догони мяч»</w:t>
            </w:r>
          </w:p>
          <w:p w:rsidR="002271D8" w:rsidRPr="002271D8" w:rsidRDefault="002271D8" w:rsidP="002271D8">
            <w:r w:rsidRPr="002271D8">
              <w:rPr>
                <w:b/>
              </w:rPr>
              <w:t>Третья часть</w:t>
            </w:r>
            <w:r w:rsidRPr="002271D8">
              <w:t>. Ходьба по кругу, взявшись за руки.</w:t>
            </w:r>
          </w:p>
          <w:p w:rsidR="002271D8" w:rsidRPr="00786492" w:rsidRDefault="002271D8" w:rsidP="002271D8">
            <w:pPr>
              <w:rPr>
                <w:rFonts w:ascii="Times New Roman" w:hAnsi="Times New Roman" w:cs="Times New Roman"/>
                <w:color w:val="111111"/>
              </w:rPr>
            </w:pPr>
            <w:r w:rsidRPr="00786492">
              <w:rPr>
                <w:rFonts w:ascii="Times New Roman" w:hAnsi="Times New Roman" w:cs="Times New Roman"/>
                <w:color w:val="111111"/>
              </w:rPr>
              <w:lastRenderedPageBreak/>
              <w:t>.</w:t>
            </w:r>
          </w:p>
          <w:p w:rsidR="002271D8" w:rsidRPr="002271D8" w:rsidRDefault="002271D8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 xml:space="preserve">Содержание игры. Дети сидят на стульях, расположенных на одной стороне комнаты, площадки. </w:t>
            </w:r>
            <w:r w:rsidRPr="002271D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Взрослый делает вращательные движения рук перед грудью и произносит</w:t>
            </w:r>
            <w:proofErr w:type="gramStart"/>
            <w:r w:rsidRPr="002271D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 </w:t>
            </w:r>
            <w:r w:rsidRPr="002271D8">
              <w:rPr>
                <w:rFonts w:ascii="Times New Roman" w:hAnsi="Times New Roman" w:cs="Times New Roman"/>
              </w:rPr>
              <w:t>:</w:t>
            </w:r>
            <w:proofErr w:type="gramEnd"/>
            <w:r w:rsidRPr="002271D8">
              <w:rPr>
                <w:rFonts w:ascii="Times New Roman" w:hAnsi="Times New Roman" w:cs="Times New Roman"/>
              </w:rPr>
              <w:t> </w:t>
            </w:r>
            <w:r w:rsidRPr="002271D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«р-р-р»</w:t>
            </w:r>
            <w:r w:rsidRPr="002271D8">
              <w:rPr>
                <w:rFonts w:ascii="Times New Roman" w:hAnsi="Times New Roman" w:cs="Times New Roman"/>
              </w:rPr>
              <w:t xml:space="preserve">, показывает, как завести мотор у самолёта. </w:t>
            </w:r>
            <w:r w:rsidRPr="002271D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Затем обращается к детям</w:t>
            </w:r>
            <w:proofErr w:type="gramStart"/>
            <w:r w:rsidRPr="002271D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 </w:t>
            </w:r>
            <w:r w:rsidRPr="002271D8">
              <w:rPr>
                <w:rFonts w:ascii="Times New Roman" w:hAnsi="Times New Roman" w:cs="Times New Roman"/>
              </w:rPr>
              <w:t>:</w:t>
            </w:r>
            <w:proofErr w:type="gramEnd"/>
            <w:r w:rsidRPr="002271D8">
              <w:rPr>
                <w:rFonts w:ascii="Times New Roman" w:hAnsi="Times New Roman" w:cs="Times New Roman"/>
              </w:rPr>
              <w:t> </w:t>
            </w:r>
            <w:r w:rsidRPr="002271D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«Встали, приготовились к полёту, завести моторы!»</w:t>
            </w:r>
            <w:r w:rsidRPr="002271D8">
              <w:rPr>
                <w:rFonts w:ascii="Times New Roman" w:hAnsi="Times New Roman" w:cs="Times New Roman"/>
              </w:rPr>
              <w:t>. Все повторяют движения рук. По сигналу </w:t>
            </w:r>
            <w:r w:rsidRPr="002271D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«полетели»</w:t>
            </w:r>
            <w:r w:rsidRPr="002271D8">
              <w:rPr>
                <w:rFonts w:ascii="Times New Roman" w:hAnsi="Times New Roman" w:cs="Times New Roman"/>
              </w:rPr>
              <w:t> дети разводят прямые руки в стороны </w:t>
            </w:r>
            <w:r w:rsidRPr="002271D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(крылья у самолёта)</w:t>
            </w:r>
            <w:r w:rsidRPr="002271D8">
              <w:rPr>
                <w:rFonts w:ascii="Times New Roman" w:hAnsi="Times New Roman" w:cs="Times New Roman"/>
              </w:rPr>
              <w:t> и бегают в разных направлениях по комнате, площадке. По сигналу </w:t>
            </w:r>
            <w:r w:rsidRPr="002271D8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«на посадку»</w:t>
            </w:r>
            <w:r w:rsidRPr="002271D8">
              <w:rPr>
                <w:rFonts w:ascii="Times New Roman" w:hAnsi="Times New Roman" w:cs="Times New Roman"/>
              </w:rPr>
              <w:t> все направляются к своим стульям и садятся на них. Игра повторяется.</w:t>
            </w:r>
          </w:p>
          <w:p w:rsidR="00C80E02" w:rsidRDefault="002271D8" w:rsidP="002271D8">
            <w:pPr>
              <w:rPr>
                <w:rFonts w:ascii="Times New Roman" w:hAnsi="Times New Roman" w:cs="Times New Roman"/>
              </w:rPr>
            </w:pPr>
            <w:r w:rsidRPr="002271D8">
              <w:rPr>
                <w:rFonts w:ascii="Times New Roman" w:hAnsi="Times New Roman" w:cs="Times New Roman"/>
              </w:rPr>
              <w:t>Взрослый сначала показывает движения, а затем всё игровое задание выполняет вместе с детьми</w:t>
            </w: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Pr="002271D8" w:rsidRDefault="002271D8" w:rsidP="002271D8"/>
          <w:p w:rsidR="002271D8" w:rsidRDefault="002271D8" w:rsidP="002271D8">
            <w:r w:rsidRPr="002271D8">
              <w:t>Содержание игры.</w:t>
            </w:r>
            <w:r>
              <w:t xml:space="preserve"> </w:t>
            </w:r>
          </w:p>
          <w:p w:rsidR="002271D8" w:rsidRPr="002271D8" w:rsidRDefault="002271D8" w:rsidP="002271D8">
            <w:r w:rsidRPr="002271D8">
              <w:rPr>
                <w:u w:val="single"/>
                <w:bdr w:val="none" w:sz="0" w:space="0" w:color="auto" w:frame="1"/>
              </w:rPr>
              <w:t>Взрослый бросает мяч и говорит</w:t>
            </w:r>
            <w:r w:rsidRPr="002271D8">
              <w:t>: </w:t>
            </w:r>
            <w:r w:rsidRPr="002271D8">
              <w:rPr>
                <w:bdr w:val="none" w:sz="0" w:space="0" w:color="auto" w:frame="1"/>
              </w:rPr>
              <w:t>«Раз, два, три, беги</w:t>
            </w:r>
            <w:proofErr w:type="gramStart"/>
            <w:r w:rsidRPr="002271D8">
              <w:rPr>
                <w:bdr w:val="none" w:sz="0" w:space="0" w:color="auto" w:frame="1"/>
              </w:rPr>
              <w:t>.»</w:t>
            </w:r>
            <w:r w:rsidRPr="002271D8">
              <w:t> </w:t>
            </w:r>
            <w:proofErr w:type="gramEnd"/>
            <w:r w:rsidRPr="002271D8">
              <w:t>Ребенок должен побежать только после слова </w:t>
            </w:r>
            <w:r w:rsidRPr="002271D8">
              <w:rPr>
                <w:bdr w:val="none" w:sz="0" w:space="0" w:color="auto" w:frame="1"/>
              </w:rPr>
              <w:t>«беги»</w:t>
            </w:r>
            <w:r w:rsidRPr="002271D8">
              <w:t> и догнать мяч. Взрослый бросает мяч в разных направлениях</w:t>
            </w:r>
          </w:p>
          <w:p w:rsidR="002271D8" w:rsidRDefault="002271D8" w:rsidP="002271D8">
            <w:pPr>
              <w:rPr>
                <w:rFonts w:ascii="Times New Roman" w:hAnsi="Times New Roman" w:cs="Times New Roman"/>
              </w:rPr>
            </w:pPr>
          </w:p>
          <w:p w:rsidR="002271D8" w:rsidRDefault="002271D8" w:rsidP="002271D8"/>
        </w:tc>
      </w:tr>
    </w:tbl>
    <w:p w:rsidR="00EE13F9" w:rsidRDefault="00EE13F9"/>
    <w:p w:rsidR="00C80E02" w:rsidRDefault="00C80E02"/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B99"/>
    <w:multiLevelType w:val="hybridMultilevel"/>
    <w:tmpl w:val="A49ED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A7E2E"/>
    <w:rsid w:val="002271D8"/>
    <w:rsid w:val="005A1B98"/>
    <w:rsid w:val="00800836"/>
    <w:rsid w:val="009675AE"/>
    <w:rsid w:val="00A779EB"/>
    <w:rsid w:val="00BE4055"/>
    <w:rsid w:val="00C80E02"/>
    <w:rsid w:val="00CC0343"/>
    <w:rsid w:val="00D73B0C"/>
    <w:rsid w:val="00EE13F9"/>
    <w:rsid w:val="00F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6PQ52NDQUCDJ-501-1631</_dlc_DocId>
    <_dlc_DocIdUrl xmlns="4c48e722-e5ee-4bb4-abb8-2d4075f5b3da">
      <Url>http://www.eduportal44.ru/Manturovo/Sun_New/_layouts/15/DocIdRedir.aspx?ID=6PQ52NDQUCDJ-501-1631</Url>
      <Description>6PQ52NDQUCDJ-501-1631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12F4E1-4B7B-48BC-AF4A-EFA3E118329C}"/>
</file>

<file path=customXml/itemProps2.xml><?xml version="1.0" encoding="utf-8"?>
<ds:datastoreItem xmlns:ds="http://schemas.openxmlformats.org/officeDocument/2006/customXml" ds:itemID="{3A1ED9F7-E4BF-4CB0-BA5B-1C2A7A96023B}"/>
</file>

<file path=customXml/itemProps3.xml><?xml version="1.0" encoding="utf-8"?>
<ds:datastoreItem xmlns:ds="http://schemas.openxmlformats.org/officeDocument/2006/customXml" ds:itemID="{851AE355-4A8D-498C-8746-DACC5F880547}"/>
</file>

<file path=customXml/itemProps4.xml><?xml version="1.0" encoding="utf-8"?>
<ds:datastoreItem xmlns:ds="http://schemas.openxmlformats.org/officeDocument/2006/customXml" ds:itemID="{7347D7A9-AEAF-4763-99D2-69A83A9D2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5</cp:revision>
  <dcterms:created xsi:type="dcterms:W3CDTF">2020-04-05T10:11:00Z</dcterms:created>
  <dcterms:modified xsi:type="dcterms:W3CDTF">2020-04-09T08:10:00Z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3f3c3f80-ab5f-4249-a06c-116ac7d426f4</vt:lpwstr>
  </property>
</Properties>
</file>