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98" w:rsidRDefault="00EE13F9" w:rsidP="00EE13F9">
      <w:pPr>
        <w:jc w:val="center"/>
      </w:pPr>
      <w:r>
        <w:t xml:space="preserve">План осуществления образовательной деятельности </w:t>
      </w:r>
    </w:p>
    <w:p w:rsidR="00EE13F9" w:rsidRPr="00BB39F6" w:rsidRDefault="00EE13F9" w:rsidP="00EE13F9">
      <w:pPr>
        <w:jc w:val="both"/>
        <w:rPr>
          <w:u w:val="single"/>
        </w:rPr>
      </w:pPr>
      <w:r w:rsidRPr="00BB39F6">
        <w:rPr>
          <w:b/>
        </w:rPr>
        <w:t>Дата</w:t>
      </w:r>
      <w:r w:rsidR="00BB39F6">
        <w:t xml:space="preserve">: </w:t>
      </w:r>
      <w:r w:rsidR="00A779EB">
        <w:t xml:space="preserve"> </w:t>
      </w:r>
      <w:r w:rsidR="003515C3">
        <w:t xml:space="preserve">09.04.2020 </w:t>
      </w:r>
      <w:r w:rsidRPr="00BB39F6">
        <w:rPr>
          <w:b/>
        </w:rPr>
        <w:t>день недели</w:t>
      </w:r>
      <w:r>
        <w:t>:</w:t>
      </w:r>
      <w:r w:rsidR="003515C3">
        <w:t xml:space="preserve"> </w:t>
      </w:r>
      <w:r w:rsidR="003515C3">
        <w:rPr>
          <w:u w:val="single"/>
        </w:rPr>
        <w:t xml:space="preserve">четверг  </w:t>
      </w:r>
      <w:r w:rsidRPr="00BB39F6">
        <w:rPr>
          <w:b/>
        </w:rPr>
        <w:t>Воспитатель:</w:t>
      </w:r>
      <w:r>
        <w:t xml:space="preserve"> </w:t>
      </w:r>
      <w:r w:rsidR="003515C3">
        <w:t>Лащенко Е.В</w:t>
      </w:r>
    </w:p>
    <w:p w:rsidR="00C80E02" w:rsidRPr="00BB39F6" w:rsidRDefault="00C80E02" w:rsidP="00EE13F9">
      <w:pPr>
        <w:jc w:val="both"/>
        <w:rPr>
          <w:b/>
        </w:rPr>
      </w:pPr>
      <w:r>
        <w:t>Тема недели</w:t>
      </w:r>
      <w:r w:rsidR="00BB39F6">
        <w:t xml:space="preserve">: </w:t>
      </w:r>
      <w:r w:rsidR="00BB39F6" w:rsidRPr="00BB39F6">
        <w:rPr>
          <w:rFonts w:ascii="Times New Roman" w:eastAsia="Times New Roman" w:hAnsi="Times New Roman" w:cs="Times New Roman"/>
          <w:sz w:val="24"/>
        </w:rPr>
        <w:t>«</w:t>
      </w:r>
      <w:r w:rsidR="003515C3">
        <w:rPr>
          <w:rFonts w:ascii="Times New Roman" w:eastAsia="Times New Roman" w:hAnsi="Times New Roman" w:cs="Times New Roman"/>
          <w:sz w:val="24"/>
        </w:rPr>
        <w:t>Народные игрушки</w:t>
      </w:r>
      <w:bookmarkStart w:id="0" w:name="_GoBack"/>
      <w:bookmarkEnd w:id="0"/>
      <w:r w:rsidR="00BB39F6" w:rsidRPr="00BB39F6">
        <w:rPr>
          <w:rFonts w:ascii="Times New Roman" w:eastAsia="Times New Roman" w:hAnsi="Times New Roman" w:cs="Times New Roman"/>
          <w:b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Default="00C80E02">
            <w:r>
              <w:t xml:space="preserve">№ </w:t>
            </w:r>
          </w:p>
        </w:tc>
        <w:tc>
          <w:tcPr>
            <w:tcW w:w="3543" w:type="dxa"/>
          </w:tcPr>
          <w:p w:rsidR="00C80E02" w:rsidRDefault="00C80E02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Default="00C80E02">
            <w:r>
              <w:t>Задания для проведения с ребенком</w:t>
            </w:r>
          </w:p>
        </w:tc>
      </w:tr>
      <w:tr w:rsidR="00C80E02" w:rsidTr="00BE4055">
        <w:tc>
          <w:tcPr>
            <w:tcW w:w="1101" w:type="dxa"/>
          </w:tcPr>
          <w:p w:rsidR="00C80E02" w:rsidRDefault="00C80E02">
            <w:r>
              <w:t>1</w:t>
            </w:r>
          </w:p>
        </w:tc>
        <w:tc>
          <w:tcPr>
            <w:tcW w:w="3543" w:type="dxa"/>
          </w:tcPr>
          <w:p w:rsidR="00BB39F6" w:rsidRDefault="00BB39F6" w:rsidP="00BB39F6">
            <w:pPr>
              <w:widowControl w:val="0"/>
            </w:pPr>
            <w:r w:rsidRPr="00BB39F6">
              <w:rPr>
                <w:rFonts w:ascii="Times New Roman" w:eastAsia="Times New Roman" w:hAnsi="Times New Roman" w:cs="Times New Roman"/>
                <w:b/>
                <w:szCs w:val="20"/>
              </w:rPr>
              <w:t>Вид: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4C7D8F" w:rsidRPr="00A1225B">
              <w:t>Художественно – эстетическое развитие</w:t>
            </w:r>
          </w:p>
          <w:p w:rsidR="004C7D8F" w:rsidRPr="00E15A0C" w:rsidRDefault="004C7D8F" w:rsidP="00BB39F6">
            <w:pPr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t>Рисование</w:t>
            </w:r>
          </w:p>
          <w:p w:rsidR="004C7D8F" w:rsidRDefault="00BB39F6">
            <w:r w:rsidRPr="00BB39F6">
              <w:rPr>
                <w:rFonts w:ascii="Times New Roman" w:hAnsi="Times New Roman" w:cs="Times New Roman"/>
                <w:b/>
              </w:rPr>
              <w:t>Тема</w:t>
            </w:r>
            <w:r w:rsidRPr="00E15A0C">
              <w:rPr>
                <w:rFonts w:ascii="Times New Roman" w:eastAsia="Times New Roman" w:hAnsi="Times New Roman" w:cs="Times New Roman"/>
                <w:szCs w:val="20"/>
              </w:rPr>
              <w:t xml:space="preserve">: </w:t>
            </w:r>
            <w:r w:rsidR="004C7D8F" w:rsidRPr="00A1225B">
              <w:t>Бублик</w:t>
            </w:r>
            <w:r w:rsidR="004C7D8F">
              <w:t>»</w:t>
            </w:r>
          </w:p>
          <w:p w:rsidR="00BB39F6" w:rsidRDefault="004C7D8F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1225B">
              <w:t xml:space="preserve">задача: учить рисовать круг красками.  </w:t>
            </w:r>
          </w:p>
          <w:p w:rsidR="00C80E02" w:rsidRDefault="00C80E02" w:rsidP="00FE6E0A"/>
          <w:p w:rsidR="004C7D8F" w:rsidRDefault="004C7D8F" w:rsidP="00FE6E0A"/>
          <w:p w:rsidR="004C7D8F" w:rsidRDefault="004C7D8F" w:rsidP="00FE6E0A"/>
          <w:p w:rsidR="004C7D8F" w:rsidRDefault="004C7D8F" w:rsidP="00FE6E0A"/>
          <w:p w:rsidR="004C7D8F" w:rsidRDefault="004C7D8F" w:rsidP="00FE6E0A"/>
          <w:p w:rsidR="004C7D8F" w:rsidRDefault="004C7D8F" w:rsidP="00FE6E0A"/>
          <w:p w:rsidR="004C7D8F" w:rsidRDefault="004C7D8F" w:rsidP="00FE6E0A"/>
          <w:p w:rsidR="004C7D8F" w:rsidRDefault="004C7D8F" w:rsidP="00FE6E0A"/>
          <w:p w:rsidR="004C7D8F" w:rsidRDefault="004C7D8F" w:rsidP="00FE6E0A"/>
          <w:p w:rsidR="004C7D8F" w:rsidRDefault="004C7D8F" w:rsidP="00FE6E0A"/>
          <w:p w:rsidR="004C7D8F" w:rsidRDefault="004C7D8F" w:rsidP="00FE6E0A"/>
          <w:p w:rsidR="004C7D8F" w:rsidRDefault="004C7D8F" w:rsidP="00FE6E0A"/>
          <w:p w:rsidR="004C7D8F" w:rsidRDefault="004C7D8F" w:rsidP="00FE6E0A"/>
          <w:p w:rsidR="004C7D8F" w:rsidRDefault="004C7D8F" w:rsidP="00FE6E0A"/>
          <w:p w:rsidR="004C7D8F" w:rsidRDefault="004C7D8F" w:rsidP="00FE6E0A"/>
          <w:p w:rsidR="004C7D8F" w:rsidRDefault="004C7D8F" w:rsidP="00FE6E0A"/>
          <w:p w:rsidR="004C7D8F" w:rsidRDefault="004C7D8F" w:rsidP="00FE6E0A"/>
          <w:p w:rsidR="004C7D8F" w:rsidRDefault="004C7D8F" w:rsidP="00FE6E0A"/>
          <w:p w:rsidR="004C7D8F" w:rsidRDefault="004C7D8F" w:rsidP="00FE6E0A"/>
          <w:p w:rsidR="004C7D8F" w:rsidRDefault="004C7D8F" w:rsidP="00FE6E0A"/>
          <w:p w:rsidR="004C7D8F" w:rsidRDefault="004C7D8F" w:rsidP="00FE6E0A"/>
          <w:p w:rsidR="004C7D8F" w:rsidRDefault="004C7D8F" w:rsidP="00FE6E0A"/>
          <w:p w:rsidR="004C7D8F" w:rsidRDefault="004C7D8F" w:rsidP="00FE6E0A"/>
          <w:p w:rsidR="004C7D8F" w:rsidRDefault="004C7D8F" w:rsidP="00FE6E0A"/>
          <w:p w:rsidR="008E6AFA" w:rsidRPr="008E6AFA" w:rsidRDefault="008E6AFA" w:rsidP="008E6AF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lastRenderedPageBreak/>
              <w:t>Дыхательная гимнастика «</w:t>
            </w:r>
            <w:r>
              <w:rPr>
                <w:rStyle w:val="c14"/>
                <w:b/>
                <w:bCs/>
                <w:color w:val="000000"/>
                <w:sz w:val="28"/>
                <w:szCs w:val="28"/>
              </w:rPr>
              <w:t>«</w:t>
            </w:r>
            <w:r w:rsidRPr="008E6AFA">
              <w:rPr>
                <w:rStyle w:val="c14"/>
                <w:b/>
                <w:bCs/>
                <w:color w:val="000000"/>
                <w:sz w:val="22"/>
                <w:szCs w:val="22"/>
              </w:rPr>
              <w:t>Подуем на листочки»</w:t>
            </w:r>
          </w:p>
          <w:p w:rsidR="008E6AFA" w:rsidRPr="008E6AFA" w:rsidRDefault="008E6AFA" w:rsidP="008E6AF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 xml:space="preserve">Задача: </w:t>
            </w:r>
            <w:r w:rsidRPr="008E6AFA">
              <w:rPr>
                <w:rStyle w:val="c1"/>
                <w:color w:val="000000"/>
                <w:sz w:val="22"/>
                <w:szCs w:val="22"/>
              </w:rPr>
              <w:t>тренировка навыка правильного носового дыхания; формирование углубленного выдоха.</w:t>
            </w:r>
          </w:p>
          <w:p w:rsidR="004C7D8F" w:rsidRDefault="004C7D8F" w:rsidP="00FE6E0A"/>
        </w:tc>
        <w:tc>
          <w:tcPr>
            <w:tcW w:w="10142" w:type="dxa"/>
          </w:tcPr>
          <w:p w:rsidR="004C7D8F" w:rsidRPr="004C7D8F" w:rsidRDefault="004C7D8F" w:rsidP="004C7D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C7D8F"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>Материалы и оборудование:</w:t>
            </w:r>
            <w:r>
              <w:rPr>
                <w:shd w:val="clear" w:color="auto" w:fill="FFFFFF"/>
              </w:rPr>
              <w:t xml:space="preserve"> </w:t>
            </w:r>
            <w:r w:rsidRPr="004C7D8F">
              <w:rPr>
                <w:rFonts w:ascii="Times New Roman" w:hAnsi="Times New Roman" w:cs="Times New Roman"/>
                <w:shd w:val="clear" w:color="auto" w:fill="FFFFFF"/>
              </w:rPr>
              <w:t>игрушки (котенок и щенок), лист бумаги, краска коричневого или темно-желтого цвета, кисть, салфетка, стакан с водой, бублик.</w:t>
            </w:r>
          </w:p>
          <w:p w:rsidR="004C7D8F" w:rsidRPr="004C7D8F" w:rsidRDefault="004C7D8F" w:rsidP="004C7D8F">
            <w:pPr>
              <w:rPr>
                <w:rFonts w:ascii="Times New Roman" w:hAnsi="Times New Roman" w:cs="Times New Roman"/>
              </w:rPr>
            </w:pPr>
            <w:r w:rsidRPr="004C7D8F">
              <w:rPr>
                <w:rFonts w:ascii="Times New Roman" w:hAnsi="Times New Roman" w:cs="Times New Roman"/>
                <w:i/>
                <w:iCs/>
              </w:rPr>
              <w:t>на столе игрушки - котенок и щенок.</w:t>
            </w:r>
          </w:p>
          <w:p w:rsidR="004C7D8F" w:rsidRPr="004C7D8F" w:rsidRDefault="004C7D8F" w:rsidP="004C7D8F">
            <w:pPr>
              <w:rPr>
                <w:rFonts w:ascii="Times New Roman" w:hAnsi="Times New Roman" w:cs="Times New Roman"/>
              </w:rPr>
            </w:pPr>
            <w:r w:rsidRPr="004C7D8F">
              <w:rPr>
                <w:rFonts w:ascii="Times New Roman" w:hAnsi="Times New Roman" w:cs="Times New Roman"/>
              </w:rPr>
              <w:t>Взрослый. Посмотрите на героев этой сказки и скажите, как она называется. </w:t>
            </w:r>
            <w:r w:rsidRPr="004C7D8F">
              <w:rPr>
                <w:rFonts w:ascii="Times New Roman" w:hAnsi="Times New Roman" w:cs="Times New Roman"/>
                <w:i/>
                <w:iCs/>
              </w:rPr>
              <w:t>(Ответы детей.) </w:t>
            </w:r>
            <w:r w:rsidRPr="004C7D8F">
              <w:rPr>
                <w:rFonts w:ascii="Times New Roman" w:hAnsi="Times New Roman" w:cs="Times New Roman"/>
              </w:rPr>
              <w:t>Конечно, это «Кто сказал «Мяу»?». Давайте расскажем ее вместе.</w:t>
            </w:r>
          </w:p>
          <w:p w:rsidR="004C7D8F" w:rsidRPr="004C7D8F" w:rsidRDefault="004C7D8F" w:rsidP="004C7D8F">
            <w:pPr>
              <w:rPr>
                <w:rFonts w:ascii="Times New Roman" w:hAnsi="Times New Roman" w:cs="Times New Roman"/>
              </w:rPr>
            </w:pPr>
            <w:r w:rsidRPr="004C7D8F">
              <w:rPr>
                <w:rFonts w:ascii="Times New Roman" w:hAnsi="Times New Roman" w:cs="Times New Roman"/>
                <w:b/>
                <w:bCs/>
              </w:rPr>
              <w:t>Основная часть.</w:t>
            </w:r>
          </w:p>
          <w:p w:rsidR="004C7D8F" w:rsidRPr="004C7D8F" w:rsidRDefault="004C7D8F" w:rsidP="004C7D8F">
            <w:pPr>
              <w:rPr>
                <w:rFonts w:ascii="Times New Roman" w:hAnsi="Times New Roman" w:cs="Times New Roman"/>
              </w:rPr>
            </w:pPr>
            <w:r w:rsidRPr="004C7D8F">
              <w:rPr>
                <w:rFonts w:ascii="Times New Roman" w:hAnsi="Times New Roman" w:cs="Times New Roman"/>
                <w:i/>
                <w:iCs/>
              </w:rPr>
              <w:t>Взрослый рассказывает сказку, используя игрушки. Дети, следя за рассказом, повторя</w:t>
            </w:r>
            <w:r w:rsidRPr="004C7D8F">
              <w:rPr>
                <w:rFonts w:ascii="Times New Roman" w:hAnsi="Times New Roman" w:cs="Times New Roman"/>
                <w:i/>
                <w:iCs/>
              </w:rPr>
              <w:softHyphen/>
              <w:t>ют вслед за взрослым звукоподражательные слова и отдельные фразы.</w:t>
            </w:r>
          </w:p>
          <w:p w:rsidR="004C7D8F" w:rsidRPr="004C7D8F" w:rsidRDefault="004C7D8F" w:rsidP="004C7D8F">
            <w:pPr>
              <w:rPr>
                <w:rFonts w:ascii="Times New Roman" w:hAnsi="Times New Roman" w:cs="Times New Roman"/>
              </w:rPr>
            </w:pPr>
            <w:r w:rsidRPr="004C7D8F">
              <w:rPr>
                <w:rFonts w:ascii="Times New Roman" w:hAnsi="Times New Roman" w:cs="Times New Roman"/>
              </w:rPr>
              <w:t>Взрослый. Вот какая замечательная сказка! Я думаю, что щенок подружится со всеми обитателями нашего двора.</w:t>
            </w:r>
          </w:p>
          <w:p w:rsidR="004C7D8F" w:rsidRPr="004C7D8F" w:rsidRDefault="004C7D8F" w:rsidP="004C7D8F">
            <w:pPr>
              <w:rPr>
                <w:rFonts w:ascii="Times New Roman" w:hAnsi="Times New Roman" w:cs="Times New Roman"/>
              </w:rPr>
            </w:pPr>
            <w:r w:rsidRPr="004C7D8F">
              <w:rPr>
                <w:rFonts w:ascii="Times New Roman" w:hAnsi="Times New Roman" w:cs="Times New Roman"/>
              </w:rPr>
              <w:t>Рисование бубликов.</w:t>
            </w:r>
          </w:p>
          <w:p w:rsidR="004C7D8F" w:rsidRPr="004C7D8F" w:rsidRDefault="004C7D8F" w:rsidP="004C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Взрослый: </w:t>
            </w:r>
            <w:r w:rsidRPr="004C7D8F">
              <w:rPr>
                <w:rFonts w:ascii="Times New Roman" w:hAnsi="Times New Roman" w:cs="Times New Roman"/>
              </w:rPr>
              <w:t>Щенок очень проголодался, пока искал того, кто сказал «мяу». Пора бы ему пообедать. А не угостить ли нам щенка вкусными бубликами? </w:t>
            </w:r>
            <w:r w:rsidRPr="004C7D8F">
              <w:rPr>
                <w:rFonts w:ascii="Times New Roman" w:hAnsi="Times New Roman" w:cs="Times New Roman"/>
                <w:i/>
                <w:iCs/>
              </w:rPr>
              <w:t>(Ответы детей.)</w:t>
            </w:r>
          </w:p>
          <w:p w:rsidR="004C7D8F" w:rsidRPr="004C7D8F" w:rsidRDefault="004C7D8F" w:rsidP="004C7D8F">
            <w:pPr>
              <w:rPr>
                <w:rFonts w:ascii="Times New Roman" w:hAnsi="Times New Roman" w:cs="Times New Roman"/>
              </w:rPr>
            </w:pPr>
            <w:r w:rsidRPr="004C7D8F">
              <w:rPr>
                <w:rFonts w:ascii="Times New Roman" w:hAnsi="Times New Roman" w:cs="Times New Roman"/>
                <w:i/>
                <w:iCs/>
              </w:rPr>
              <w:t>- </w:t>
            </w:r>
            <w:r w:rsidRPr="004C7D8F">
              <w:rPr>
                <w:rFonts w:ascii="Times New Roman" w:hAnsi="Times New Roman" w:cs="Times New Roman"/>
              </w:rPr>
              <w:t>Сегодня мы будем рисовать бублики краской. Какую форму имеют бублики? Обведите контур бублика рукой. А теперь нарисуйте бублик рукой по воздуху. </w:t>
            </w:r>
            <w:r w:rsidRPr="004C7D8F">
              <w:rPr>
                <w:rFonts w:ascii="Times New Roman" w:hAnsi="Times New Roman" w:cs="Times New Roman"/>
                <w:i/>
                <w:iCs/>
              </w:rPr>
              <w:t>(Дети выполняют задание.) </w:t>
            </w:r>
            <w:r w:rsidRPr="004C7D8F">
              <w:rPr>
                <w:rFonts w:ascii="Times New Roman" w:hAnsi="Times New Roman" w:cs="Times New Roman"/>
              </w:rPr>
              <w:t>Да, бублик круглый. Посмотрите, как я буду его рисовать. </w:t>
            </w:r>
            <w:r w:rsidRPr="004C7D8F">
              <w:rPr>
                <w:rFonts w:ascii="Times New Roman" w:hAnsi="Times New Roman" w:cs="Times New Roman"/>
                <w:i/>
                <w:iCs/>
              </w:rPr>
              <w:t>(Показывает приемы рисования пред</w:t>
            </w:r>
            <w:r w:rsidRPr="004C7D8F">
              <w:rPr>
                <w:rFonts w:ascii="Times New Roman" w:hAnsi="Times New Roman" w:cs="Times New Roman"/>
                <w:i/>
                <w:iCs/>
              </w:rPr>
              <w:softHyphen/>
              <w:t>мета круглой формы красками, обращая внимание детей на приемы работы кистью (намочить</w:t>
            </w:r>
            <w:r w:rsidRPr="004C7D8F">
              <w:rPr>
                <w:rFonts w:ascii="Times New Roman" w:hAnsi="Times New Roman" w:cs="Times New Roman"/>
              </w:rPr>
              <w:t> </w:t>
            </w:r>
            <w:r w:rsidRPr="004C7D8F">
              <w:rPr>
                <w:rFonts w:ascii="Times New Roman" w:hAnsi="Times New Roman" w:cs="Times New Roman"/>
                <w:i/>
                <w:iCs/>
              </w:rPr>
              <w:t>ворс кисти, обмакнуть кисть в краску, убрать лишнее, проведя кистью по краю баночки).) </w:t>
            </w:r>
            <w:r w:rsidRPr="004C7D8F">
              <w:rPr>
                <w:rFonts w:ascii="Times New Roman" w:hAnsi="Times New Roman" w:cs="Times New Roman"/>
              </w:rPr>
              <w:t>Вот какой бублик я испекла. А вы сумеете испечь еще бублики, чтобы хватило накормить не только щенка, но и других жителей двора? </w:t>
            </w:r>
            <w:r w:rsidRPr="004C7D8F">
              <w:rPr>
                <w:rFonts w:ascii="Times New Roman" w:hAnsi="Times New Roman" w:cs="Times New Roman"/>
                <w:i/>
                <w:iCs/>
              </w:rPr>
              <w:t>(Ответы детей.) </w:t>
            </w:r>
            <w:r w:rsidRPr="004C7D8F">
              <w:rPr>
                <w:rFonts w:ascii="Times New Roman" w:hAnsi="Times New Roman" w:cs="Times New Roman"/>
              </w:rPr>
              <w:t>Тогда пора приниматься за работу.</w:t>
            </w:r>
          </w:p>
          <w:p w:rsidR="004C7D8F" w:rsidRDefault="004C7D8F" w:rsidP="004C7D8F">
            <w:pPr>
              <w:rPr>
                <w:noProof/>
                <w:lang w:eastAsia="ru-RU"/>
              </w:rPr>
            </w:pPr>
            <w:r w:rsidRPr="004C7D8F">
              <w:rPr>
                <w:rFonts w:ascii="Times New Roman" w:hAnsi="Times New Roman" w:cs="Times New Roman"/>
                <w:i/>
                <w:iCs/>
              </w:rPr>
              <w:t>Взрослый в процессе рисования контролирует приемы работы, по</w:t>
            </w:r>
            <w:r>
              <w:rPr>
                <w:rFonts w:ascii="Times New Roman" w:hAnsi="Times New Roman" w:cs="Times New Roman"/>
                <w:i/>
                <w:iCs/>
              </w:rPr>
              <w:t>могает детям, за</w:t>
            </w:r>
            <w:r>
              <w:rPr>
                <w:rFonts w:ascii="Times New Roman" w:hAnsi="Times New Roman" w:cs="Times New Roman"/>
                <w:i/>
                <w:iCs/>
              </w:rPr>
              <w:softHyphen/>
              <w:t xml:space="preserve">трудняющимся </w:t>
            </w:r>
            <w:r w:rsidRPr="004C7D8F">
              <w:rPr>
                <w:rFonts w:ascii="Times New Roman" w:hAnsi="Times New Roman" w:cs="Times New Roman"/>
                <w:i/>
                <w:iCs/>
              </w:rPr>
              <w:t>выполнении задания.</w:t>
            </w:r>
            <w:r>
              <w:rPr>
                <w:noProof/>
                <w:lang w:eastAsia="ru-RU"/>
              </w:rPr>
              <w:t xml:space="preserve">                                                                                             </w:t>
            </w:r>
          </w:p>
          <w:p w:rsidR="004C7D8F" w:rsidRDefault="004C7D8F" w:rsidP="004C7D8F">
            <w:pPr>
              <w:rPr>
                <w:noProof/>
                <w:lang w:eastAsia="ru-RU"/>
              </w:rPr>
            </w:pPr>
          </w:p>
          <w:p w:rsidR="004C7D8F" w:rsidRDefault="004C7D8F" w:rsidP="004C7D8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1ED7DD" wp14:editId="7A4C0FD3">
                  <wp:extent cx="1695450" cy="1485900"/>
                  <wp:effectExtent l="0" t="0" r="0" b="0"/>
                  <wp:docPr id="1" name="Рисунок 1" descr="C:\Users\Владелец\Pictures\98978276-hand-drawn-bread-isolated-on-white-background-bagel-icon-vector-illustration-in-sketch-styl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елец\Pictures\98978276-hand-drawn-bread-isolated-on-white-background-bagel-icon-vector-illustration-in-sketch-style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AFA" w:rsidRPr="008E6AFA" w:rsidRDefault="008E6AFA" w:rsidP="008E6AFA">
            <w:r w:rsidRPr="008E6AFA">
              <w:rPr>
                <w:rStyle w:val="c4"/>
                <w:b/>
                <w:iCs/>
                <w:color w:val="000000"/>
              </w:rPr>
              <w:lastRenderedPageBreak/>
              <w:t>Оборудование</w:t>
            </w:r>
            <w:r w:rsidRPr="008E6AFA">
              <w:rPr>
                <w:rStyle w:val="c4"/>
                <w:i/>
                <w:iCs/>
                <w:color w:val="000000"/>
              </w:rPr>
              <w:t>: </w:t>
            </w:r>
            <w:r w:rsidRPr="008E6AFA">
              <w:rPr>
                <w:rStyle w:val="c1"/>
                <w:color w:val="000000"/>
              </w:rPr>
              <w:t>Пособие-тренажер «Деревце».</w:t>
            </w:r>
          </w:p>
          <w:p w:rsidR="008E6AFA" w:rsidRPr="008E6AFA" w:rsidRDefault="008E6AFA" w:rsidP="008E6AFA">
            <w:r w:rsidRPr="008E6AFA">
              <w:rPr>
                <w:rStyle w:val="c1"/>
                <w:color w:val="000000"/>
              </w:rPr>
              <w:t>  </w:t>
            </w:r>
            <w:r w:rsidRPr="008E6AFA">
              <w:rPr>
                <w:rStyle w:val="c4"/>
                <w:i/>
                <w:iCs/>
                <w:color w:val="000000"/>
              </w:rPr>
              <w:t>Мы листочки, мы листочки,</w:t>
            </w:r>
          </w:p>
          <w:p w:rsidR="008E6AFA" w:rsidRPr="008E6AFA" w:rsidRDefault="008E6AFA" w:rsidP="008E6AFA">
            <w:r w:rsidRPr="008E6AFA">
              <w:rPr>
                <w:rStyle w:val="c4"/>
                <w:i/>
                <w:iCs/>
                <w:color w:val="000000"/>
              </w:rPr>
              <w:t>   Мы веселые листочки,</w:t>
            </w:r>
          </w:p>
          <w:p w:rsidR="008E6AFA" w:rsidRPr="008E6AFA" w:rsidRDefault="008E6AFA" w:rsidP="008E6AFA">
            <w:r w:rsidRPr="008E6AFA">
              <w:rPr>
                <w:rStyle w:val="c4"/>
                <w:i/>
                <w:iCs/>
                <w:color w:val="000000"/>
              </w:rPr>
              <w:t>   Мы на веточках сидели,</w:t>
            </w:r>
          </w:p>
          <w:p w:rsidR="008E6AFA" w:rsidRPr="008E6AFA" w:rsidRDefault="008E6AFA" w:rsidP="008E6AFA">
            <w:r w:rsidRPr="008E6AFA">
              <w:rPr>
                <w:rStyle w:val="c4"/>
                <w:i/>
                <w:iCs/>
                <w:color w:val="000000"/>
              </w:rPr>
              <w:t>   Ветер дунул – полетели.</w:t>
            </w:r>
          </w:p>
          <w:p w:rsidR="008E6AFA" w:rsidRPr="008E6AFA" w:rsidRDefault="008E6AFA" w:rsidP="008E6AFA">
            <w:r w:rsidRPr="008E6AFA">
              <w:rPr>
                <w:rStyle w:val="c1"/>
                <w:color w:val="000000"/>
              </w:rPr>
              <w:t>  Воспитатель показывает правильное выполнение упражнения: носом вдохнули, сложили губы трубочкой и долго дуем на листочки, как ветерок. Следить за тем, чтобы при вдохе рот был закрыт.</w:t>
            </w:r>
          </w:p>
          <w:p w:rsidR="008E6AFA" w:rsidRPr="008E6AFA" w:rsidRDefault="008E6AFA" w:rsidP="008E6AFA">
            <w:r w:rsidRPr="008E6AFA">
              <w:rPr>
                <w:rStyle w:val="c1"/>
                <w:color w:val="000000"/>
              </w:rPr>
              <w:t>  Повторить 4-5 раз.</w:t>
            </w:r>
          </w:p>
          <w:p w:rsidR="004C7D8F" w:rsidRPr="008E6AFA" w:rsidRDefault="004C7D8F" w:rsidP="004C7D8F">
            <w:pPr>
              <w:rPr>
                <w:rFonts w:ascii="Times New Roman" w:hAnsi="Times New Roman" w:cs="Times New Roman"/>
              </w:rPr>
            </w:pPr>
          </w:p>
          <w:p w:rsidR="00BB39F6" w:rsidRPr="00BB39F6" w:rsidRDefault="00BB39F6" w:rsidP="00BB39F6"/>
        </w:tc>
      </w:tr>
    </w:tbl>
    <w:p w:rsidR="00BB39F6" w:rsidRDefault="00BB39F6" w:rsidP="00BB39F6">
      <w:pPr>
        <w:jc w:val="both"/>
        <w:rPr>
          <w:b/>
        </w:rPr>
      </w:pPr>
    </w:p>
    <w:sectPr w:rsidR="00BB39F6" w:rsidSect="0097429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43"/>
    <w:rsid w:val="00077673"/>
    <w:rsid w:val="000A7E2E"/>
    <w:rsid w:val="000B0B02"/>
    <w:rsid w:val="003515C3"/>
    <w:rsid w:val="00495729"/>
    <w:rsid w:val="004C7D8F"/>
    <w:rsid w:val="005A1B98"/>
    <w:rsid w:val="00773005"/>
    <w:rsid w:val="008E6AFA"/>
    <w:rsid w:val="009675AE"/>
    <w:rsid w:val="0097429F"/>
    <w:rsid w:val="00A779EB"/>
    <w:rsid w:val="00BB39F6"/>
    <w:rsid w:val="00BE4055"/>
    <w:rsid w:val="00C80E02"/>
    <w:rsid w:val="00CC0343"/>
    <w:rsid w:val="00DD5519"/>
    <w:rsid w:val="00E059FA"/>
    <w:rsid w:val="00EE13F9"/>
    <w:rsid w:val="00F21A06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39F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B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0B0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C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D8F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8E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E6AFA"/>
  </w:style>
  <w:style w:type="character" w:customStyle="1" w:styleId="c1">
    <w:name w:val="c1"/>
    <w:basedOn w:val="a0"/>
    <w:rsid w:val="008E6AFA"/>
  </w:style>
  <w:style w:type="paragraph" w:customStyle="1" w:styleId="c0">
    <w:name w:val="c0"/>
    <w:basedOn w:val="a"/>
    <w:rsid w:val="008E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6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39F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B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0B0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C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D8F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8E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E6AFA"/>
  </w:style>
  <w:style w:type="character" w:customStyle="1" w:styleId="c1">
    <w:name w:val="c1"/>
    <w:basedOn w:val="a0"/>
    <w:rsid w:val="008E6AFA"/>
  </w:style>
  <w:style w:type="paragraph" w:customStyle="1" w:styleId="c0">
    <w:name w:val="c0"/>
    <w:basedOn w:val="a"/>
    <w:rsid w:val="008E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6PQ52NDQUCDJ-501-1621</_dlc_DocId>
    <_dlc_DocIdUrl xmlns="4c48e722-e5ee-4bb4-abb8-2d4075f5b3da">
      <Url>http://www.eduportal44.ru/Manturovo/Sun_New/_layouts/15/DocIdRedir.aspx?ID=6PQ52NDQUCDJ-501-1621</Url>
      <Description>6PQ52NDQUCDJ-501-1621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96F61C-353A-4C5E-97E4-6BB5A40E3C9A}"/>
</file>

<file path=customXml/itemProps2.xml><?xml version="1.0" encoding="utf-8"?>
<ds:datastoreItem xmlns:ds="http://schemas.openxmlformats.org/officeDocument/2006/customXml" ds:itemID="{F95BC04F-7A9E-4962-8F4B-42C14608511A}"/>
</file>

<file path=customXml/itemProps3.xml><?xml version="1.0" encoding="utf-8"?>
<ds:datastoreItem xmlns:ds="http://schemas.openxmlformats.org/officeDocument/2006/customXml" ds:itemID="{7F6B732B-310E-485F-B410-E18396ADA60E}"/>
</file>

<file path=customXml/itemProps4.xml><?xml version="1.0" encoding="utf-8"?>
<ds:datastoreItem xmlns:ds="http://schemas.openxmlformats.org/officeDocument/2006/customXml" ds:itemID="{4C6F0E99-D3A6-4BE3-A6A0-BA793D2FD1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11</cp:revision>
  <dcterms:created xsi:type="dcterms:W3CDTF">2020-04-05T10:11:00Z</dcterms:created>
  <dcterms:modified xsi:type="dcterms:W3CDTF">2020-04-08T11:04:00Z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a89a4a16-aa09-48e5-ac30-c0f7a2b12b7e</vt:lpwstr>
  </property>
</Properties>
</file>