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33" w:rsidRDefault="00E52F33" w:rsidP="00E52F33">
      <w:pPr>
        <w:keepNext/>
        <w:autoSpaceDE w:val="0"/>
        <w:autoSpaceDN w:val="0"/>
        <w:adjustRightInd w:val="0"/>
        <w:spacing w:line="252" w:lineRule="auto"/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E52F33" w:rsidRDefault="00E52F33" w:rsidP="00E52F33">
      <w:pPr>
        <w:keepNext/>
        <w:autoSpaceDE w:val="0"/>
        <w:autoSpaceDN w:val="0"/>
        <w:adjustRightInd w:val="0"/>
        <w:spacing w:line="252" w:lineRule="auto"/>
        <w:jc w:val="center"/>
        <w:rPr>
          <w:rFonts w:ascii="Monotype Corsiva" w:hAnsi="Monotype Corsiva"/>
          <w:b/>
          <w:bCs/>
          <w:sz w:val="32"/>
          <w:szCs w:val="32"/>
        </w:rPr>
      </w:pPr>
      <w:r w:rsidRPr="00E52F33">
        <w:rPr>
          <w:rFonts w:ascii="Monotype Corsiva" w:hAnsi="Monotype Corsiva"/>
          <w:b/>
          <w:bCs/>
          <w:sz w:val="32"/>
          <w:szCs w:val="32"/>
        </w:rPr>
        <w:t>Методическое объединение учителей начальных классов</w:t>
      </w:r>
    </w:p>
    <w:p w:rsidR="00E52F33" w:rsidRPr="00E52F33" w:rsidRDefault="00E52F33" w:rsidP="00E52F33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2F33">
        <w:rPr>
          <w:rFonts w:ascii="Times New Roman" w:hAnsi="Times New Roman"/>
          <w:b/>
          <w:bCs/>
          <w:sz w:val="28"/>
          <w:szCs w:val="28"/>
        </w:rPr>
        <w:t>МБОУ СОШ №3</w:t>
      </w:r>
    </w:p>
    <w:p w:rsidR="00E52F33" w:rsidRPr="00E52F33" w:rsidRDefault="00E52F33" w:rsidP="00E52F33">
      <w:pPr>
        <w:keepNext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2F33">
        <w:rPr>
          <w:rFonts w:ascii="Times New Roman" w:hAnsi="Times New Roman"/>
          <w:b/>
          <w:bCs/>
          <w:sz w:val="28"/>
          <w:szCs w:val="28"/>
        </w:rPr>
        <w:t xml:space="preserve">городского округа г. Мантурово </w:t>
      </w:r>
      <w:proofErr w:type="gramStart"/>
      <w:r w:rsidRPr="00E52F33">
        <w:rPr>
          <w:rFonts w:ascii="Times New Roman" w:hAnsi="Times New Roman"/>
          <w:b/>
          <w:bCs/>
          <w:sz w:val="28"/>
          <w:szCs w:val="28"/>
        </w:rPr>
        <w:t>Костромской</w:t>
      </w:r>
      <w:proofErr w:type="gramEnd"/>
      <w:r w:rsidRPr="00E52F33">
        <w:rPr>
          <w:rFonts w:ascii="Times New Roman" w:hAnsi="Times New Roman"/>
          <w:b/>
          <w:bCs/>
          <w:sz w:val="28"/>
          <w:szCs w:val="28"/>
        </w:rPr>
        <w:t xml:space="preserve"> обл.</w:t>
      </w:r>
    </w:p>
    <w:p w:rsidR="00E52F33" w:rsidRDefault="00E52F33" w:rsidP="00E52F33">
      <w:pPr>
        <w:keepNext/>
        <w:autoSpaceDE w:val="0"/>
        <w:autoSpaceDN w:val="0"/>
        <w:adjustRightInd w:val="0"/>
        <w:spacing w:line="252" w:lineRule="auto"/>
        <w:jc w:val="center"/>
        <w:rPr>
          <w:rFonts w:ascii="Monotype Corsiva" w:hAnsi="Monotype Corsiva"/>
          <w:b/>
          <w:bCs/>
          <w:sz w:val="32"/>
          <w:szCs w:val="32"/>
        </w:rPr>
      </w:pPr>
      <w:r w:rsidRPr="00E52F33">
        <w:rPr>
          <w:rFonts w:ascii="Monotype Corsiva" w:hAnsi="Monotype Corsiva"/>
          <w:b/>
          <w:bCs/>
          <w:sz w:val="32"/>
          <w:szCs w:val="32"/>
        </w:rPr>
        <w:t>2013-2014 учебный год</w:t>
      </w:r>
    </w:p>
    <w:p w:rsidR="00E52F33" w:rsidRPr="00E52F33" w:rsidRDefault="00E52F33" w:rsidP="00E52F33">
      <w:pPr>
        <w:keepNext/>
        <w:autoSpaceDE w:val="0"/>
        <w:autoSpaceDN w:val="0"/>
        <w:adjustRightInd w:val="0"/>
        <w:spacing w:line="252" w:lineRule="auto"/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E52F33" w:rsidRPr="00E60396" w:rsidRDefault="00E52F33" w:rsidP="00E52F33">
      <w:pPr>
        <w:jc w:val="center"/>
        <w:rPr>
          <w:rFonts w:ascii="Times New Roman" w:hAnsi="Times New Roman"/>
          <w:b/>
          <w:sz w:val="24"/>
          <w:szCs w:val="24"/>
        </w:rPr>
      </w:pPr>
      <w:r w:rsidRPr="00E60396">
        <w:rPr>
          <w:rFonts w:ascii="Times New Roman" w:hAnsi="Times New Roman"/>
          <w:b/>
          <w:sz w:val="24"/>
          <w:szCs w:val="24"/>
        </w:rPr>
        <w:t>Состав методического объединения учителей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1161"/>
        <w:gridCol w:w="3287"/>
        <w:gridCol w:w="1662"/>
        <w:gridCol w:w="3449"/>
      </w:tblGrid>
      <w:tr w:rsidR="00E52F33" w:rsidRPr="009132FA" w:rsidTr="00E52F33">
        <w:trPr>
          <w:trHeight w:val="716"/>
          <w:jc w:val="center"/>
        </w:trPr>
        <w:tc>
          <w:tcPr>
            <w:tcW w:w="86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32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32F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32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1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87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62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344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</w:tr>
      <w:tr w:rsidR="00E52F33" w:rsidRPr="009132FA" w:rsidTr="00E52F33">
        <w:trPr>
          <w:trHeight w:val="349"/>
          <w:jc w:val="center"/>
        </w:trPr>
        <w:tc>
          <w:tcPr>
            <w:tcW w:w="86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3287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Солоницкая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лена </w:t>
            </w:r>
            <w:r w:rsidRPr="009132F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натольевна</w:t>
            </w:r>
          </w:p>
        </w:tc>
        <w:tc>
          <w:tcPr>
            <w:tcW w:w="1662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344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</w:t>
            </w:r>
            <w:proofErr w:type="spellEnd"/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классов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руководитель ШМО</w:t>
            </w:r>
          </w:p>
        </w:tc>
      </w:tr>
      <w:tr w:rsidR="00E52F33" w:rsidRPr="009132FA" w:rsidTr="00E52F33">
        <w:trPr>
          <w:trHeight w:val="349"/>
          <w:jc w:val="center"/>
        </w:trPr>
        <w:tc>
          <w:tcPr>
            <w:tcW w:w="86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«Б»</w:t>
            </w:r>
          </w:p>
        </w:tc>
        <w:tc>
          <w:tcPr>
            <w:tcW w:w="3287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Серова Галина Михайловна</w:t>
            </w:r>
          </w:p>
        </w:tc>
        <w:tc>
          <w:tcPr>
            <w:tcW w:w="1662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344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</w:t>
            </w:r>
            <w:proofErr w:type="spellEnd"/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классов</w:t>
            </w:r>
          </w:p>
        </w:tc>
      </w:tr>
      <w:tr w:rsidR="00E52F33" w:rsidRPr="009132FA" w:rsidTr="00E52F33">
        <w:trPr>
          <w:trHeight w:val="349"/>
          <w:jc w:val="center"/>
        </w:trPr>
        <w:tc>
          <w:tcPr>
            <w:tcW w:w="86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3287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Трухина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лена </w:t>
            </w:r>
            <w:r w:rsidRPr="009132F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еонидовна</w:t>
            </w:r>
          </w:p>
        </w:tc>
        <w:tc>
          <w:tcPr>
            <w:tcW w:w="1662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344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</w:t>
            </w:r>
            <w:proofErr w:type="spellEnd"/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классов</w:t>
            </w:r>
          </w:p>
        </w:tc>
      </w:tr>
      <w:tr w:rsidR="00E52F33" w:rsidRPr="009132FA" w:rsidTr="00E52F33">
        <w:trPr>
          <w:trHeight w:val="349"/>
          <w:jc w:val="center"/>
        </w:trPr>
        <w:tc>
          <w:tcPr>
            <w:tcW w:w="86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«Б»</w:t>
            </w:r>
          </w:p>
        </w:tc>
        <w:tc>
          <w:tcPr>
            <w:tcW w:w="3287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Воробьёва 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юбовь </w:t>
            </w: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ихайловна</w:t>
            </w:r>
          </w:p>
        </w:tc>
        <w:tc>
          <w:tcPr>
            <w:tcW w:w="1662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344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</w:t>
            </w:r>
            <w:proofErr w:type="spellEnd"/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классов</w:t>
            </w:r>
          </w:p>
        </w:tc>
      </w:tr>
      <w:tr w:rsidR="00E52F33" w:rsidRPr="009132FA" w:rsidTr="00E52F33">
        <w:trPr>
          <w:trHeight w:val="381"/>
          <w:jc w:val="center"/>
        </w:trPr>
        <w:tc>
          <w:tcPr>
            <w:tcW w:w="86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3287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Тихомирова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льга </w:t>
            </w:r>
            <w:r w:rsidRPr="009132F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лександровна</w:t>
            </w:r>
          </w:p>
        </w:tc>
        <w:tc>
          <w:tcPr>
            <w:tcW w:w="1662" w:type="dxa"/>
          </w:tcPr>
          <w:p w:rsidR="00E52F33" w:rsidRPr="009132FA" w:rsidRDefault="00E52F33" w:rsidP="0081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344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</w:t>
            </w:r>
            <w:proofErr w:type="spellEnd"/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классов</w:t>
            </w:r>
          </w:p>
        </w:tc>
      </w:tr>
      <w:tr w:rsidR="00E52F33" w:rsidRPr="009132FA" w:rsidTr="00E52F33">
        <w:trPr>
          <w:trHeight w:val="430"/>
          <w:jc w:val="center"/>
        </w:trPr>
        <w:tc>
          <w:tcPr>
            <w:tcW w:w="86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3287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2FA">
              <w:rPr>
                <w:rFonts w:ascii="Times New Roman" w:hAnsi="Times New Roman"/>
                <w:sz w:val="24"/>
                <w:szCs w:val="24"/>
              </w:rPr>
              <w:t>Шигорина</w:t>
            </w:r>
            <w:proofErr w:type="spellEnd"/>
            <w:r w:rsidRPr="009132F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льга </w:t>
            </w:r>
            <w:r w:rsidRPr="009132FA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иколаевна</w:t>
            </w:r>
          </w:p>
        </w:tc>
        <w:tc>
          <w:tcPr>
            <w:tcW w:w="1662" w:type="dxa"/>
          </w:tcPr>
          <w:p w:rsidR="00E52F33" w:rsidRPr="009132FA" w:rsidRDefault="00E52F33" w:rsidP="0081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344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</w:t>
            </w:r>
            <w:proofErr w:type="spellEnd"/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классов</w:t>
            </w:r>
          </w:p>
        </w:tc>
      </w:tr>
      <w:tr w:rsidR="00E52F33" w:rsidRPr="009132FA" w:rsidTr="00E52F33">
        <w:trPr>
          <w:trHeight w:val="452"/>
          <w:jc w:val="center"/>
        </w:trPr>
        <w:tc>
          <w:tcPr>
            <w:tcW w:w="86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1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3287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Андреева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алина </w:t>
            </w:r>
            <w:r w:rsidRPr="009132F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натольевна</w:t>
            </w:r>
          </w:p>
        </w:tc>
        <w:tc>
          <w:tcPr>
            <w:tcW w:w="1662" w:type="dxa"/>
          </w:tcPr>
          <w:p w:rsidR="00E52F33" w:rsidRPr="009132FA" w:rsidRDefault="00E52F33" w:rsidP="0081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3449" w:type="dxa"/>
          </w:tcPr>
          <w:p w:rsidR="00E52F33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</w:t>
            </w:r>
            <w:proofErr w:type="spellEnd"/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классов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куратор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E52F33" w:rsidRPr="009132FA" w:rsidTr="00E52F33">
        <w:trPr>
          <w:trHeight w:val="348"/>
          <w:jc w:val="center"/>
        </w:trPr>
        <w:tc>
          <w:tcPr>
            <w:tcW w:w="86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1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«Б»</w:t>
            </w:r>
          </w:p>
        </w:tc>
        <w:tc>
          <w:tcPr>
            <w:tcW w:w="3287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Кудряшова 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лена </w:t>
            </w: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иколаевна</w:t>
            </w:r>
          </w:p>
        </w:tc>
        <w:tc>
          <w:tcPr>
            <w:tcW w:w="1662" w:type="dxa"/>
          </w:tcPr>
          <w:p w:rsidR="00E52F33" w:rsidRPr="009132FA" w:rsidRDefault="00E52F33" w:rsidP="00817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3449" w:type="dxa"/>
          </w:tcPr>
          <w:p w:rsidR="00E52F33" w:rsidRPr="009132FA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</w:t>
            </w:r>
            <w:proofErr w:type="spellEnd"/>
            <w:r w:rsidRPr="009132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классов</w:t>
            </w:r>
          </w:p>
        </w:tc>
      </w:tr>
    </w:tbl>
    <w:p w:rsidR="00E52F33" w:rsidRPr="008E4BDC" w:rsidRDefault="00E52F33" w:rsidP="00E52F3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E52F33" w:rsidRPr="00DD16B6" w:rsidRDefault="00E52F33" w:rsidP="00E52F33">
      <w:pPr>
        <w:jc w:val="center"/>
        <w:rPr>
          <w:rFonts w:ascii="Times New Roman" w:hAnsi="Times New Roman"/>
          <w:b/>
          <w:sz w:val="24"/>
          <w:szCs w:val="24"/>
        </w:rPr>
      </w:pPr>
      <w:r w:rsidRPr="00DD16B6">
        <w:rPr>
          <w:rFonts w:ascii="Times New Roman" w:hAnsi="Times New Roman"/>
          <w:b/>
          <w:sz w:val="24"/>
          <w:szCs w:val="24"/>
        </w:rPr>
        <w:t>Темы самообразования учителей на 201</w:t>
      </w:r>
      <w:r>
        <w:rPr>
          <w:rFonts w:ascii="Times New Roman" w:hAnsi="Times New Roman"/>
          <w:b/>
          <w:sz w:val="24"/>
          <w:szCs w:val="24"/>
        </w:rPr>
        <w:t>3</w:t>
      </w:r>
      <w:r w:rsidRPr="00DD16B6">
        <w:rPr>
          <w:rFonts w:ascii="Times New Roman" w:hAnsi="Times New Roman"/>
          <w:b/>
          <w:sz w:val="24"/>
          <w:szCs w:val="24"/>
        </w:rPr>
        <w:t xml:space="preserve"> – 201</w:t>
      </w:r>
      <w:r>
        <w:rPr>
          <w:rFonts w:ascii="Times New Roman" w:hAnsi="Times New Roman"/>
          <w:b/>
          <w:sz w:val="24"/>
          <w:szCs w:val="24"/>
        </w:rPr>
        <w:t>4</w:t>
      </w:r>
      <w:r w:rsidRPr="00DD16B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097"/>
        <w:gridCol w:w="8375"/>
      </w:tblGrid>
      <w:tr w:rsidR="00E52F33" w:rsidRPr="00DD16B6" w:rsidTr="00E52F33">
        <w:trPr>
          <w:trHeight w:val="148"/>
        </w:trPr>
        <w:tc>
          <w:tcPr>
            <w:tcW w:w="563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D16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97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D16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8375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D16B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самообразования</w:t>
            </w:r>
          </w:p>
        </w:tc>
      </w:tr>
      <w:tr w:rsidR="00E52F33" w:rsidRPr="00DD16B6" w:rsidTr="00E52F33">
        <w:trPr>
          <w:trHeight w:val="689"/>
        </w:trPr>
        <w:tc>
          <w:tcPr>
            <w:tcW w:w="563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7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6B6">
              <w:rPr>
                <w:rFonts w:ascii="Times New Roman" w:hAnsi="Times New Roman"/>
                <w:sz w:val="24"/>
                <w:szCs w:val="24"/>
              </w:rPr>
              <w:t>Солоницкая Е.А.</w:t>
            </w:r>
          </w:p>
        </w:tc>
        <w:tc>
          <w:tcPr>
            <w:tcW w:w="8375" w:type="dxa"/>
          </w:tcPr>
          <w:p w:rsidR="00E52F33" w:rsidRPr="00DD16B6" w:rsidRDefault="00E52F33" w:rsidP="00817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Использование цифрового интерактивного оборудования и электронных образовательных ресурсов при решении проектно-исследовательских задач в условиях реализации ФГОС в начальной школ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</w:p>
        </w:tc>
      </w:tr>
      <w:tr w:rsidR="00E52F33" w:rsidRPr="00DD16B6" w:rsidTr="00E52F33">
        <w:trPr>
          <w:trHeight w:val="148"/>
        </w:trPr>
        <w:tc>
          <w:tcPr>
            <w:tcW w:w="563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7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Серова Г.М.</w:t>
            </w:r>
          </w:p>
        </w:tc>
        <w:tc>
          <w:tcPr>
            <w:tcW w:w="8375" w:type="dxa"/>
          </w:tcPr>
          <w:p w:rsidR="00E52F33" w:rsidRPr="00DD16B6" w:rsidRDefault="00E52F33" w:rsidP="00817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Использование компьютерного и интерактивного оборудования в учебном процессе</w:t>
            </w:r>
          </w:p>
        </w:tc>
      </w:tr>
      <w:tr w:rsidR="00E52F33" w:rsidRPr="00DD16B6" w:rsidTr="00E52F33">
        <w:trPr>
          <w:trHeight w:val="148"/>
        </w:trPr>
        <w:tc>
          <w:tcPr>
            <w:tcW w:w="563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7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6B6">
              <w:rPr>
                <w:rFonts w:ascii="Times New Roman" w:hAnsi="Times New Roman"/>
                <w:sz w:val="24"/>
                <w:szCs w:val="24"/>
              </w:rPr>
              <w:t>Трухина Е.Л.</w:t>
            </w:r>
          </w:p>
        </w:tc>
        <w:tc>
          <w:tcPr>
            <w:tcW w:w="8375" w:type="dxa"/>
          </w:tcPr>
          <w:p w:rsidR="00E52F33" w:rsidRPr="00DD16B6" w:rsidRDefault="00E52F33" w:rsidP="00817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самооценки обучающихся в структуре учебной деятельности в рамках ФГОС</w:t>
            </w:r>
            <w:r w:rsidRPr="00DD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2F33" w:rsidRPr="00DD16B6" w:rsidTr="00E52F33">
        <w:trPr>
          <w:trHeight w:val="148"/>
        </w:trPr>
        <w:tc>
          <w:tcPr>
            <w:tcW w:w="563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7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Воробьёва Л.М.</w:t>
            </w:r>
          </w:p>
        </w:tc>
        <w:tc>
          <w:tcPr>
            <w:tcW w:w="8375" w:type="dxa"/>
          </w:tcPr>
          <w:p w:rsidR="00E52F33" w:rsidRPr="00DD16B6" w:rsidRDefault="00E52F33" w:rsidP="00817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Групповая работа как средство формирования УУД</w:t>
            </w:r>
          </w:p>
        </w:tc>
      </w:tr>
      <w:tr w:rsidR="00E52F33" w:rsidRPr="00DD16B6" w:rsidTr="00E52F33">
        <w:trPr>
          <w:trHeight w:val="425"/>
        </w:trPr>
        <w:tc>
          <w:tcPr>
            <w:tcW w:w="563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7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6B6">
              <w:rPr>
                <w:rFonts w:ascii="Times New Roman" w:hAnsi="Times New Roman"/>
                <w:sz w:val="24"/>
                <w:szCs w:val="24"/>
              </w:rPr>
              <w:t>Тихомирова О.А.</w:t>
            </w:r>
          </w:p>
        </w:tc>
        <w:tc>
          <w:tcPr>
            <w:tcW w:w="8375" w:type="dxa"/>
          </w:tcPr>
          <w:p w:rsidR="00E52F33" w:rsidRPr="00DD16B6" w:rsidRDefault="00E52F33" w:rsidP="00817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Контрольно-оценочные действия на уроке в рамках реализации ФГОС</w:t>
            </w:r>
          </w:p>
        </w:tc>
      </w:tr>
      <w:tr w:rsidR="00E52F33" w:rsidRPr="00DD16B6" w:rsidTr="00E52F33">
        <w:trPr>
          <w:trHeight w:val="425"/>
        </w:trPr>
        <w:tc>
          <w:tcPr>
            <w:tcW w:w="563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97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16B6">
              <w:rPr>
                <w:rFonts w:ascii="Times New Roman" w:hAnsi="Times New Roman"/>
                <w:sz w:val="24"/>
                <w:szCs w:val="24"/>
              </w:rPr>
              <w:t>Шигорина</w:t>
            </w:r>
            <w:proofErr w:type="spellEnd"/>
            <w:r w:rsidRPr="00DD16B6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375" w:type="dxa"/>
          </w:tcPr>
          <w:p w:rsidR="00E52F33" w:rsidRPr="00DD16B6" w:rsidRDefault="00E52F33" w:rsidP="00817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географических понятий младших школьников</w:t>
            </w:r>
          </w:p>
        </w:tc>
      </w:tr>
      <w:tr w:rsidR="00E52F33" w:rsidRPr="00DD16B6" w:rsidTr="00E52F33">
        <w:trPr>
          <w:trHeight w:val="422"/>
        </w:trPr>
        <w:tc>
          <w:tcPr>
            <w:tcW w:w="563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97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6B6">
              <w:rPr>
                <w:rFonts w:ascii="Times New Roman" w:hAnsi="Times New Roman"/>
                <w:sz w:val="24"/>
                <w:szCs w:val="24"/>
              </w:rPr>
              <w:t>Андреева Г.А.</w:t>
            </w:r>
          </w:p>
        </w:tc>
        <w:tc>
          <w:tcPr>
            <w:tcW w:w="8375" w:type="dxa"/>
          </w:tcPr>
          <w:p w:rsidR="00E52F33" w:rsidRPr="00DD16B6" w:rsidRDefault="00E52F33" w:rsidP="00817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Вариативность учебно-воспитательных заданий как средство повышения эффективности урока</w:t>
            </w:r>
            <w:r w:rsidRPr="00DD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2F33" w:rsidRPr="00DD16B6" w:rsidTr="00E52F33">
        <w:trPr>
          <w:trHeight w:val="429"/>
        </w:trPr>
        <w:tc>
          <w:tcPr>
            <w:tcW w:w="563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97" w:type="dxa"/>
          </w:tcPr>
          <w:p w:rsidR="00E52F33" w:rsidRPr="00DD16B6" w:rsidRDefault="00E52F33" w:rsidP="00817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Кудряшова Е.Н.</w:t>
            </w:r>
          </w:p>
        </w:tc>
        <w:tc>
          <w:tcPr>
            <w:tcW w:w="8375" w:type="dxa"/>
          </w:tcPr>
          <w:p w:rsidR="00E52F33" w:rsidRPr="00DD16B6" w:rsidRDefault="00E52F33" w:rsidP="00817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 решения учебно-практических задач на уроках математики</w:t>
            </w:r>
          </w:p>
        </w:tc>
      </w:tr>
    </w:tbl>
    <w:p w:rsidR="00E52F33" w:rsidRDefault="00E52F33" w:rsidP="00E52F33">
      <w:pPr>
        <w:pStyle w:val="a3"/>
        <w:spacing w:after="0"/>
        <w:jc w:val="center"/>
        <w:rPr>
          <w:b/>
          <w:i/>
          <w:sz w:val="32"/>
          <w:szCs w:val="32"/>
        </w:rPr>
      </w:pPr>
    </w:p>
    <w:p w:rsidR="007B4113" w:rsidRDefault="007B4113"/>
    <w:sectPr w:rsidR="007B4113" w:rsidSect="00E52F33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F33"/>
    <w:rsid w:val="007B4113"/>
    <w:rsid w:val="00E5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2F33"/>
    <w:pPr>
      <w:spacing w:before="96" w:after="120" w:line="360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6PQ52NDQUCDJ-269-191</_dlc_DocId>
    <_dlc_DocIdUrl xmlns="4c48e722-e5ee-4bb4-abb8-2d4075f5b3da">
      <Url>http://www.eduportal44.ru/Manturovo/Sch3/_layouts/15/DocIdRedir.aspx?ID=6PQ52NDQUCDJ-269-191</Url>
      <Description>6PQ52NDQUCDJ-269-191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66872-D00D-419F-8AE6-EF2FE95DA867}"/>
</file>

<file path=customXml/itemProps2.xml><?xml version="1.0" encoding="utf-8"?>
<ds:datastoreItem xmlns:ds="http://schemas.openxmlformats.org/officeDocument/2006/customXml" ds:itemID="{AB05CA7C-2601-4861-8B8B-D11620CE6B23}"/>
</file>

<file path=customXml/itemProps3.xml><?xml version="1.0" encoding="utf-8"?>
<ds:datastoreItem xmlns:ds="http://schemas.openxmlformats.org/officeDocument/2006/customXml" ds:itemID="{3C18B41D-7765-42D4-92EF-FD3A657D6640}"/>
</file>

<file path=customXml/itemProps4.xml><?xml version="1.0" encoding="utf-8"?>
<ds:datastoreItem xmlns:ds="http://schemas.openxmlformats.org/officeDocument/2006/customXml" ds:itemID="{EE2C11CC-889A-41EE-9374-593A86F9F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2014-08-12T13:05:00Z</dcterms:created>
  <dcterms:modified xsi:type="dcterms:W3CDTF">2014-08-12T13:09:00Z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ce6408a1-42ae-4e49-9c19-2c548cacd8d2</vt:lpwstr>
  </property>
</Properties>
</file>