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BB" w:rsidRPr="007E5A91" w:rsidRDefault="00DE04BB" w:rsidP="00DE04BB">
      <w:pPr>
        <w:jc w:val="right"/>
        <w:rPr>
          <w:sz w:val="24"/>
          <w:szCs w:val="24"/>
        </w:rPr>
      </w:pPr>
      <w:r w:rsidRPr="007E5A91">
        <w:rPr>
          <w:sz w:val="24"/>
          <w:szCs w:val="24"/>
        </w:rPr>
        <w:t xml:space="preserve">Приложение 1 </w:t>
      </w:r>
    </w:p>
    <w:p w:rsidR="00DE04BB" w:rsidRPr="007E5A91" w:rsidRDefault="00DE04BB" w:rsidP="00DE04BB">
      <w:pPr>
        <w:jc w:val="right"/>
        <w:rPr>
          <w:sz w:val="24"/>
          <w:szCs w:val="24"/>
        </w:rPr>
      </w:pPr>
      <w:r w:rsidRPr="007E5A91">
        <w:rPr>
          <w:sz w:val="24"/>
          <w:szCs w:val="24"/>
        </w:rPr>
        <w:t>к приказу № 127 от 21.12.2021 года</w:t>
      </w:r>
    </w:p>
    <w:p w:rsidR="00DE04BB" w:rsidRPr="00B7561F" w:rsidRDefault="00DE04BB" w:rsidP="00DE04BB">
      <w:pPr>
        <w:jc w:val="center"/>
        <w:rPr>
          <w:rFonts w:eastAsia="Calibri"/>
          <w:b/>
          <w:sz w:val="24"/>
          <w:szCs w:val="24"/>
        </w:rPr>
      </w:pPr>
      <w:bookmarkStart w:id="0" w:name="_GoBack"/>
      <w:r w:rsidRPr="00B7561F">
        <w:rPr>
          <w:rFonts w:eastAsia="Calibri"/>
          <w:b/>
          <w:sz w:val="24"/>
          <w:szCs w:val="24"/>
        </w:rPr>
        <w:t>Положение</w:t>
      </w:r>
    </w:p>
    <w:p w:rsidR="00DE04BB" w:rsidRPr="00B7561F" w:rsidRDefault="00DE04BB" w:rsidP="00DE04BB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</w:t>
      </w:r>
      <w:r w:rsidRPr="00B7561F">
        <w:rPr>
          <w:rFonts w:eastAsia="Calibri"/>
          <w:b/>
          <w:sz w:val="24"/>
          <w:szCs w:val="24"/>
        </w:rPr>
        <w:t xml:space="preserve"> контроле организации горячего питания </w:t>
      </w:r>
      <w:bookmarkEnd w:id="0"/>
      <w:proofErr w:type="gramStart"/>
      <w:r w:rsidRPr="00B7561F">
        <w:rPr>
          <w:rFonts w:eastAsia="Calibri"/>
          <w:b/>
          <w:sz w:val="24"/>
          <w:szCs w:val="24"/>
        </w:rPr>
        <w:t>обучающихся</w:t>
      </w:r>
      <w:proofErr w:type="gramEnd"/>
    </w:p>
    <w:p w:rsidR="00DE04BB" w:rsidRPr="00B7561F" w:rsidRDefault="00DE04BB" w:rsidP="00DE04BB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муниципального бюджетного общеобразовательного учреждения средней общеобразовательной школы№ 3 городского округа город Мантурово Костромской области</w:t>
      </w:r>
    </w:p>
    <w:p w:rsidR="00DE04BB" w:rsidRPr="00B7561F" w:rsidRDefault="00DE04BB" w:rsidP="00DE04BB">
      <w:pPr>
        <w:jc w:val="both"/>
        <w:rPr>
          <w:rFonts w:eastAsia="Calibri"/>
          <w:sz w:val="24"/>
          <w:szCs w:val="24"/>
        </w:rPr>
      </w:pPr>
    </w:p>
    <w:p w:rsidR="00DE04BB" w:rsidRPr="00B7561F" w:rsidRDefault="00DE04BB" w:rsidP="00DE04BB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>Общие положения</w:t>
      </w:r>
    </w:p>
    <w:p w:rsidR="00DE04BB" w:rsidRPr="00B7561F" w:rsidRDefault="00DE04BB" w:rsidP="00DE04BB">
      <w:pPr>
        <w:ind w:left="720"/>
        <w:contextualSpacing/>
        <w:rPr>
          <w:rFonts w:eastAsia="Calibri"/>
          <w:b/>
          <w:sz w:val="24"/>
          <w:szCs w:val="24"/>
        </w:rPr>
      </w:pP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Положение о </w:t>
      </w:r>
      <w:r w:rsidRPr="00B7561F">
        <w:rPr>
          <w:rFonts w:eastAsia="Calibri"/>
          <w:sz w:val="24"/>
          <w:szCs w:val="24"/>
        </w:rPr>
        <w:t xml:space="preserve">контроле организации и качества питания </w:t>
      </w:r>
      <w:proofErr w:type="gramStart"/>
      <w:r w:rsidRPr="00B7561F">
        <w:rPr>
          <w:rFonts w:eastAsia="Calibri"/>
          <w:sz w:val="24"/>
          <w:szCs w:val="24"/>
        </w:rPr>
        <w:t>обучающихся</w:t>
      </w:r>
      <w:proofErr w:type="gramEnd"/>
      <w:r w:rsidRPr="00B7561F">
        <w:rPr>
          <w:rFonts w:eastAsia="Calibri"/>
          <w:sz w:val="24"/>
          <w:szCs w:val="24"/>
        </w:rPr>
        <w:t xml:space="preserve"> разработано на основании:</w:t>
      </w:r>
    </w:p>
    <w:p w:rsidR="00DE04BB" w:rsidRPr="00B7561F" w:rsidRDefault="00DE04BB" w:rsidP="00DE04BB">
      <w:pPr>
        <w:widowControl/>
        <w:numPr>
          <w:ilvl w:val="0"/>
          <w:numId w:val="2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Федерального закона «Об образовании в Российской Федерации» от 29.12.2012г. № 273-ФЗ;</w:t>
      </w:r>
    </w:p>
    <w:p w:rsidR="00DE04BB" w:rsidRPr="00B7561F" w:rsidRDefault="00DE04BB" w:rsidP="00DE04BB">
      <w:pPr>
        <w:widowControl/>
        <w:numPr>
          <w:ilvl w:val="0"/>
          <w:numId w:val="2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Методических рекомендаций МР 2.4.0180-20 </w:t>
      </w:r>
      <w:proofErr w:type="spellStart"/>
      <w:r w:rsidRPr="00B7561F">
        <w:rPr>
          <w:rFonts w:eastAsia="Calibri"/>
          <w:sz w:val="24"/>
          <w:szCs w:val="24"/>
        </w:rPr>
        <w:t>Роспотребнадзора</w:t>
      </w:r>
      <w:proofErr w:type="spellEnd"/>
      <w:r w:rsidRPr="00B7561F">
        <w:rPr>
          <w:rFonts w:eastAsia="Calibri"/>
          <w:sz w:val="24"/>
          <w:szCs w:val="24"/>
        </w:rPr>
        <w:t xml:space="preserve"> Российской Федерации «Родительский </w:t>
      </w:r>
      <w:proofErr w:type="gramStart"/>
      <w:r w:rsidRPr="00B7561F">
        <w:rPr>
          <w:rFonts w:eastAsia="Calibri"/>
          <w:sz w:val="24"/>
          <w:szCs w:val="24"/>
        </w:rPr>
        <w:t>контроль за</w:t>
      </w:r>
      <w:proofErr w:type="gramEnd"/>
      <w:r w:rsidRPr="00B7561F">
        <w:rPr>
          <w:rFonts w:eastAsia="Calibri"/>
          <w:sz w:val="24"/>
          <w:szCs w:val="24"/>
        </w:rPr>
        <w:t xml:space="preserve"> организацией горячего питания детей в общеобразовательных организациях» от 18.05.2020г.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DE04BB" w:rsidRPr="00B7561F" w:rsidRDefault="00DE04BB" w:rsidP="00DE04BB">
      <w:pPr>
        <w:widowControl/>
        <w:numPr>
          <w:ilvl w:val="2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Комиссия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</w:rPr>
        <w:t>обучающихся</w:t>
      </w:r>
      <w:proofErr w:type="gramEnd"/>
      <w:r w:rsidRPr="00B7561F">
        <w:rPr>
          <w:rFonts w:eastAsia="Calibri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DE04BB" w:rsidRPr="00B7561F" w:rsidRDefault="00DE04BB" w:rsidP="00DE04BB">
      <w:pPr>
        <w:widowControl/>
        <w:numPr>
          <w:ilvl w:val="2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Комиссия по </w:t>
      </w:r>
      <w:proofErr w:type="gramStart"/>
      <w:r w:rsidRPr="00B7561F">
        <w:rPr>
          <w:rFonts w:eastAsia="Calibri"/>
          <w:sz w:val="24"/>
          <w:szCs w:val="24"/>
        </w:rPr>
        <w:t>контролю за</w:t>
      </w:r>
      <w:proofErr w:type="gramEnd"/>
      <w:r w:rsidRPr="00B7561F">
        <w:rPr>
          <w:rFonts w:eastAsia="Calibri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DE04BB" w:rsidRPr="00B7561F" w:rsidRDefault="00DE04BB" w:rsidP="00DE04BB">
      <w:pPr>
        <w:widowControl/>
        <w:numPr>
          <w:ilvl w:val="2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В состав комиссии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</w:rPr>
        <w:t>обучающихся</w:t>
      </w:r>
      <w:proofErr w:type="gramEnd"/>
      <w:r w:rsidRPr="00B7561F">
        <w:rPr>
          <w:rFonts w:eastAsia="Calibri"/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B7561F">
        <w:rPr>
          <w:rFonts w:eastAsia="Calibri"/>
          <w:sz w:val="24"/>
          <w:szCs w:val="24"/>
        </w:rPr>
        <w:t>обучающихся</w:t>
      </w:r>
      <w:proofErr w:type="gramEnd"/>
      <w:r w:rsidRPr="00B7561F">
        <w:rPr>
          <w:rFonts w:eastAsia="Calibri"/>
          <w:sz w:val="24"/>
          <w:szCs w:val="24"/>
        </w:rPr>
        <w:t>.</w:t>
      </w:r>
    </w:p>
    <w:p w:rsidR="00DE04BB" w:rsidRPr="00B7561F" w:rsidRDefault="00DE04BB" w:rsidP="00DE04BB">
      <w:pPr>
        <w:widowControl/>
        <w:numPr>
          <w:ilvl w:val="2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Деятельность членов комиссии по </w:t>
      </w:r>
      <w:proofErr w:type="gramStart"/>
      <w:r w:rsidRPr="00B7561F">
        <w:rPr>
          <w:rFonts w:eastAsia="Calibri"/>
          <w:sz w:val="24"/>
          <w:szCs w:val="24"/>
        </w:rPr>
        <w:t>контролю за</w:t>
      </w:r>
      <w:proofErr w:type="gramEnd"/>
      <w:r w:rsidRPr="00B7561F">
        <w:rPr>
          <w:rFonts w:eastAsia="Calibri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DE04BB" w:rsidRPr="00B7561F" w:rsidRDefault="00DE04BB" w:rsidP="00DE04BB">
      <w:pPr>
        <w:jc w:val="both"/>
        <w:rPr>
          <w:rFonts w:eastAsia="Calibri"/>
          <w:sz w:val="24"/>
          <w:szCs w:val="24"/>
        </w:rPr>
      </w:pPr>
    </w:p>
    <w:p w:rsidR="00DE04BB" w:rsidRPr="00B7561F" w:rsidRDefault="00DE04BB" w:rsidP="00DE04BB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B7561F">
        <w:rPr>
          <w:rFonts w:eastAsia="Calibri"/>
          <w:b/>
          <w:sz w:val="24"/>
          <w:szCs w:val="24"/>
        </w:rPr>
        <w:t>обучающихся</w:t>
      </w:r>
      <w:proofErr w:type="gramEnd"/>
    </w:p>
    <w:p w:rsidR="00DE04BB" w:rsidRPr="00B7561F" w:rsidRDefault="00DE04BB" w:rsidP="00DE04BB">
      <w:pPr>
        <w:ind w:left="720"/>
        <w:contextualSpacing/>
        <w:rPr>
          <w:rFonts w:eastAsia="Calibri"/>
          <w:b/>
          <w:sz w:val="24"/>
          <w:szCs w:val="24"/>
        </w:rPr>
      </w:pP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Задачами комиссии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</w:rPr>
        <w:t>обучающихся</w:t>
      </w:r>
      <w:proofErr w:type="gramEnd"/>
      <w:r w:rsidRPr="00B7561F">
        <w:rPr>
          <w:rFonts w:eastAsia="Calibri"/>
          <w:sz w:val="24"/>
          <w:szCs w:val="24"/>
        </w:rPr>
        <w:t xml:space="preserve"> являются:</w:t>
      </w:r>
    </w:p>
    <w:p w:rsidR="00DE04BB" w:rsidRPr="00B7561F" w:rsidRDefault="00DE04BB" w:rsidP="00DE04BB">
      <w:pPr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обеспечение приоритетности защиты жизни и здоровья детей;</w:t>
      </w:r>
    </w:p>
    <w:p w:rsidR="00DE04BB" w:rsidRPr="00B7561F" w:rsidRDefault="00DE04BB" w:rsidP="00DE04BB">
      <w:pPr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B7561F">
        <w:rPr>
          <w:rFonts w:eastAsia="Calibri"/>
          <w:sz w:val="24"/>
          <w:szCs w:val="24"/>
        </w:rPr>
        <w:t>энергозатратам</w:t>
      </w:r>
      <w:proofErr w:type="spellEnd"/>
      <w:r w:rsidRPr="00B7561F">
        <w:rPr>
          <w:rFonts w:eastAsia="Calibri"/>
          <w:sz w:val="24"/>
          <w:szCs w:val="24"/>
        </w:rPr>
        <w:t>;</w:t>
      </w:r>
    </w:p>
    <w:p w:rsidR="00DE04BB" w:rsidRPr="00B7561F" w:rsidRDefault="00DE04BB" w:rsidP="00DE04BB">
      <w:pPr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DE04BB" w:rsidRPr="00B7561F" w:rsidRDefault="00DE04BB" w:rsidP="00DE04BB">
      <w:pPr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bookmarkStart w:id="1" w:name="_Hlk49376008"/>
      <w:r w:rsidRPr="00B7561F">
        <w:rPr>
          <w:rFonts w:eastAsia="Calibri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DE04BB" w:rsidRPr="00B7561F" w:rsidRDefault="00DE04BB" w:rsidP="00DE04BB">
      <w:pPr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B7561F">
        <w:rPr>
          <w:rFonts w:eastAsia="Calibri"/>
          <w:sz w:val="24"/>
          <w:szCs w:val="24"/>
        </w:rPr>
        <w:t>.</w:t>
      </w:r>
    </w:p>
    <w:p w:rsidR="00DE04BB" w:rsidRPr="00B7561F" w:rsidRDefault="00DE04BB" w:rsidP="00DE04BB">
      <w:pPr>
        <w:jc w:val="both"/>
        <w:rPr>
          <w:rFonts w:eastAsia="Calibri"/>
          <w:sz w:val="24"/>
          <w:szCs w:val="24"/>
        </w:rPr>
      </w:pPr>
    </w:p>
    <w:p w:rsidR="00DE04BB" w:rsidRPr="00B7561F" w:rsidRDefault="00DE04BB" w:rsidP="00DE04BB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>Функции комиссии по контролю организации питания учащихся</w:t>
      </w:r>
    </w:p>
    <w:p w:rsidR="00DE04BB" w:rsidRPr="00B7561F" w:rsidRDefault="00DE04BB" w:rsidP="00DE04BB">
      <w:pPr>
        <w:ind w:left="720"/>
        <w:contextualSpacing/>
        <w:rPr>
          <w:rFonts w:eastAsia="Calibri"/>
          <w:b/>
          <w:sz w:val="24"/>
          <w:szCs w:val="24"/>
        </w:rPr>
      </w:pP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proofErr w:type="gramStart"/>
      <w:r w:rsidRPr="00B7561F">
        <w:rPr>
          <w:rFonts w:eastAsia="Calibri"/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DE04BB" w:rsidRPr="00B7561F" w:rsidRDefault="00DE04BB" w:rsidP="00DE04BB">
      <w:pPr>
        <w:widowControl/>
        <w:numPr>
          <w:ilvl w:val="0"/>
          <w:numId w:val="4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lastRenderedPageBreak/>
        <w:t xml:space="preserve">общественная экспертиза питания </w:t>
      </w:r>
      <w:proofErr w:type="gramStart"/>
      <w:r w:rsidRPr="00B7561F">
        <w:rPr>
          <w:rFonts w:eastAsia="Calibri"/>
          <w:sz w:val="24"/>
          <w:szCs w:val="24"/>
        </w:rPr>
        <w:t>обучающихся</w:t>
      </w:r>
      <w:proofErr w:type="gramEnd"/>
      <w:r w:rsidRPr="00B7561F">
        <w:rPr>
          <w:rFonts w:eastAsia="Calibri"/>
          <w:sz w:val="24"/>
          <w:szCs w:val="24"/>
        </w:rPr>
        <w:t>;</w:t>
      </w:r>
    </w:p>
    <w:p w:rsidR="00DE04BB" w:rsidRPr="00B7561F" w:rsidRDefault="00DE04BB" w:rsidP="00DE04BB">
      <w:pPr>
        <w:widowControl/>
        <w:numPr>
          <w:ilvl w:val="0"/>
          <w:numId w:val="4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proofErr w:type="gramStart"/>
      <w:r w:rsidRPr="00B7561F">
        <w:rPr>
          <w:rFonts w:eastAsia="Calibri"/>
          <w:sz w:val="24"/>
          <w:szCs w:val="24"/>
        </w:rPr>
        <w:t>контроль за</w:t>
      </w:r>
      <w:proofErr w:type="gramEnd"/>
      <w:r w:rsidRPr="00B7561F">
        <w:rPr>
          <w:rFonts w:eastAsia="Calibri"/>
          <w:sz w:val="24"/>
          <w:szCs w:val="24"/>
        </w:rPr>
        <w:t xml:space="preserve"> качеством и количеством приготовленной согласно меню пищи;</w:t>
      </w:r>
    </w:p>
    <w:p w:rsidR="00DE04BB" w:rsidRPr="00B7561F" w:rsidRDefault="00DE04BB" w:rsidP="00DE04BB">
      <w:pPr>
        <w:widowControl/>
        <w:numPr>
          <w:ilvl w:val="0"/>
          <w:numId w:val="4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DE04BB" w:rsidRPr="00B7561F" w:rsidRDefault="00DE04BB" w:rsidP="00DE04BB">
      <w:pPr>
        <w:widowControl/>
        <w:numPr>
          <w:ilvl w:val="0"/>
          <w:numId w:val="4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DE04BB" w:rsidRPr="00B7561F" w:rsidRDefault="00DE04BB" w:rsidP="00DE04BB">
      <w:pPr>
        <w:jc w:val="both"/>
        <w:rPr>
          <w:rFonts w:eastAsia="Calibri"/>
          <w:sz w:val="24"/>
          <w:szCs w:val="24"/>
        </w:rPr>
      </w:pPr>
    </w:p>
    <w:p w:rsidR="00DE04BB" w:rsidRPr="00B7561F" w:rsidRDefault="00DE04BB" w:rsidP="00DE04BB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>Права и ответственность комиссии по контролю организации питания учащихся</w:t>
      </w:r>
    </w:p>
    <w:p w:rsidR="00DE04BB" w:rsidRPr="00B7561F" w:rsidRDefault="00DE04BB" w:rsidP="00DE04BB">
      <w:pPr>
        <w:ind w:left="720"/>
        <w:contextualSpacing/>
        <w:rPr>
          <w:rFonts w:eastAsia="Calibri"/>
          <w:b/>
          <w:sz w:val="24"/>
          <w:szCs w:val="24"/>
        </w:rPr>
      </w:pPr>
    </w:p>
    <w:p w:rsidR="00DE04BB" w:rsidRPr="00B7561F" w:rsidRDefault="00DE04BB" w:rsidP="00DE04BB">
      <w:pPr>
        <w:ind w:firstLine="360"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Контроль  организации и качества питания </w:t>
      </w:r>
      <w:proofErr w:type="gramStart"/>
      <w:r w:rsidRPr="00B7561F">
        <w:rPr>
          <w:rFonts w:eastAsia="Calibri"/>
          <w:sz w:val="24"/>
          <w:szCs w:val="24"/>
        </w:rPr>
        <w:t>обучающихся</w:t>
      </w:r>
      <w:proofErr w:type="gramEnd"/>
      <w:r w:rsidRPr="00B7561F">
        <w:rPr>
          <w:rFonts w:eastAsia="Calibri"/>
          <w:sz w:val="24"/>
          <w:szCs w:val="24"/>
        </w:rPr>
        <w:t>.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Получение 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Заслушивание  на своих заседаниях заведующего производством по обеспечению качественного питания обучающихся.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Изменение  графика проверки по объективным причинам.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Внесение  предложений по улучшению качества питания обучающихся.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DE04BB" w:rsidRPr="00B7561F" w:rsidRDefault="00DE04BB" w:rsidP="00DE04BB">
      <w:pPr>
        <w:jc w:val="both"/>
        <w:rPr>
          <w:rFonts w:eastAsia="Calibri"/>
          <w:sz w:val="24"/>
          <w:szCs w:val="24"/>
        </w:rPr>
      </w:pPr>
    </w:p>
    <w:p w:rsidR="00DE04BB" w:rsidRPr="00B7561F" w:rsidRDefault="00DE04BB" w:rsidP="00DE04BB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>Организация деятельности комиссии по контролю организации питания учащихся</w:t>
      </w:r>
    </w:p>
    <w:p w:rsidR="00DE04BB" w:rsidRPr="00B7561F" w:rsidRDefault="00DE04BB" w:rsidP="00DE04BB">
      <w:pPr>
        <w:ind w:left="720"/>
        <w:contextualSpacing/>
        <w:rPr>
          <w:rFonts w:eastAsia="Calibri"/>
          <w:b/>
          <w:sz w:val="24"/>
          <w:szCs w:val="24"/>
        </w:rPr>
      </w:pP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Комиссия выбирает председателя, секретаря.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Комиссия составляет план-график контроля по организации качественного питания школьников. 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О результатах работы комиссия информирует администрацию школы и родительские комитеты.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DE04BB" w:rsidRPr="00450FE4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DE04BB" w:rsidRPr="00450FE4" w:rsidRDefault="00DE04BB" w:rsidP="00DE04BB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>Ответственность членов Комиссии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DE04BB" w:rsidRPr="00450FE4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DE04BB" w:rsidRPr="00450FE4" w:rsidRDefault="00DE04BB" w:rsidP="00DE04BB">
      <w:pPr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>Документация комиссии по контролю организации питания учащихся</w:t>
      </w:r>
    </w:p>
    <w:p w:rsidR="00DE04BB" w:rsidRPr="00B7561F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Заседания комиссии оформляются протоколом. Протоколы подписываются председателем.</w:t>
      </w:r>
    </w:p>
    <w:p w:rsidR="00DE04BB" w:rsidRPr="00DE04BB" w:rsidRDefault="00DE04BB" w:rsidP="00DE04B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DE04BB">
        <w:rPr>
          <w:rFonts w:eastAsia="Calibri"/>
          <w:sz w:val="24"/>
          <w:szCs w:val="24"/>
        </w:rPr>
        <w:t>Протоколы заседаний комиссии хранится у администрации школы.</w:t>
      </w:r>
    </w:p>
    <w:p w:rsidR="00C03632" w:rsidRDefault="00DE04BB"/>
    <w:sectPr w:rsidR="00C03632" w:rsidSect="00DE04BB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BB"/>
    <w:rsid w:val="00325C14"/>
    <w:rsid w:val="009502BA"/>
    <w:rsid w:val="00D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6PQ52NDQUCDJ-269-1416</_dlc_DocId>
    <_dlc_DocIdUrl xmlns="4c48e722-e5ee-4bb4-abb8-2d4075f5b3da">
      <Url>http://www.eduportal44.ru/Manturovo/Sch3/_layouts/15/DocIdRedir.aspx?ID=6PQ52NDQUCDJ-269-1416</Url>
      <Description>6PQ52NDQUCDJ-269-1416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5F861-5F78-40F9-B15A-8AB574A45B3E}"/>
</file>

<file path=customXml/itemProps2.xml><?xml version="1.0" encoding="utf-8"?>
<ds:datastoreItem xmlns:ds="http://schemas.openxmlformats.org/officeDocument/2006/customXml" ds:itemID="{B51BDE9A-6097-46DE-83C6-902F37584545}"/>
</file>

<file path=customXml/itemProps3.xml><?xml version="1.0" encoding="utf-8"?>
<ds:datastoreItem xmlns:ds="http://schemas.openxmlformats.org/officeDocument/2006/customXml" ds:itemID="{0C67BDEF-36C7-42AA-8F5E-7A2BF401A065}"/>
</file>

<file path=customXml/itemProps4.xml><?xml version="1.0" encoding="utf-8"?>
<ds:datastoreItem xmlns:ds="http://schemas.openxmlformats.org/officeDocument/2006/customXml" ds:itemID="{B18446C5-2BA0-4CDE-8875-1D45FD89E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2022-08-30T08:18:00Z</dcterms:created>
  <dcterms:modified xsi:type="dcterms:W3CDTF">2022-08-30T08:20:00Z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2367b50f-9664-4813-b32a-6bd483552c56</vt:lpwstr>
  </property>
</Properties>
</file>