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BD" w:rsidRDefault="00F77345" w:rsidP="00331B8C">
      <w:pPr>
        <w:jc w:val="center"/>
      </w:pPr>
      <w:r>
        <w:t>Дорогие восьмиклассницы!</w:t>
      </w:r>
    </w:p>
    <w:p w:rsidR="00F77345" w:rsidRDefault="00F77345">
      <w:r>
        <w:t>Я не увидела ваших выполненных заданий, кроме Смирновой Юли 2 и Смирновой Дианы.</w:t>
      </w:r>
    </w:p>
    <w:p w:rsidR="00F77345" w:rsidRDefault="00F77345">
      <w:r>
        <w:t>Где остальные?</w:t>
      </w:r>
    </w:p>
    <w:p w:rsidR="00F77345" w:rsidRDefault="00F77345">
      <w:r>
        <w:t>Задание на эту неделю ( с 13 по18 апреля).</w:t>
      </w:r>
    </w:p>
    <w:p w:rsidR="00F77345" w:rsidRDefault="00F77345">
      <w:r>
        <w:t>1. Просмотреть видеоурок по дизайну интерьера:</w:t>
      </w:r>
    </w:p>
    <w:p w:rsidR="00F77345" w:rsidRDefault="00F77345">
      <w:hyperlink r:id="rId4" w:history="1">
        <w:r>
          <w:rPr>
            <w:rStyle w:val="a3"/>
          </w:rPr>
          <w:t>https://vse-kursy.com/read/382-dizain-interera-dlya-nachinayuschih.html</w:t>
        </w:r>
      </w:hyperlink>
    </w:p>
    <w:p w:rsidR="00F77345" w:rsidRDefault="00F77345">
      <w:r>
        <w:t>ответьте письменно на следующие вопросы:</w:t>
      </w:r>
    </w:p>
    <w:p w:rsidR="00F77345" w:rsidRDefault="00F77345">
      <w:r>
        <w:t>1.Пять составляющих , на которые нужно обратить внимание при</w:t>
      </w:r>
      <w:r w:rsidR="00331B8C">
        <w:t xml:space="preserve"> грамотном оформлении интерьера</w:t>
      </w:r>
      <w:r>
        <w:t>.</w:t>
      </w:r>
    </w:p>
    <w:p w:rsidR="00F77345" w:rsidRDefault="00F77345">
      <w:r>
        <w:t>2. Почему важен ритм в интерьере.</w:t>
      </w:r>
    </w:p>
    <w:p w:rsidR="00F77345" w:rsidRDefault="00331B8C">
      <w:r>
        <w:t>3. Что такое акцент в интерьере.</w:t>
      </w:r>
    </w:p>
    <w:p w:rsidR="00331B8C" w:rsidRDefault="00331B8C">
      <w:r>
        <w:t>Приятного просмотра!</w:t>
      </w:r>
    </w:p>
    <w:p w:rsidR="00331B8C" w:rsidRDefault="00331B8C">
      <w:r>
        <w:t>Кроме этого, я жду фото ваших рам, которые я задавала сделать до каникул. Напоминаю, что если возникли проблемы с покупкой молдинга,  можно оформить рамку любого размера из любых подручных материалов.</w:t>
      </w:r>
    </w:p>
    <w:p w:rsidR="00331B8C" w:rsidRDefault="00331B8C" w:rsidP="00331B8C">
      <w:pPr>
        <w:jc w:val="center"/>
      </w:pPr>
      <w:r>
        <w:t>Желаю удачи!</w:t>
      </w:r>
    </w:p>
    <w:sectPr w:rsidR="00331B8C" w:rsidSect="001C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F77345"/>
    <w:rsid w:val="001C23BD"/>
    <w:rsid w:val="00331B8C"/>
    <w:rsid w:val="00F7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73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vse-kursy.com/read/382-dizain-interera-dlya-nachinayuschih.htm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6PQ52NDQUCDJ-627-1515</_dlc_DocId>
    <_dlc_DocIdUrl xmlns="4c48e722-e5ee-4bb4-abb8-2d4075f5b3da">
      <Url>http://www.eduportal44.ru/Manturovo/Mant_Sch_2/_layouts/15/DocIdRedir.aspx?ID=6PQ52NDQUCDJ-627-1515</Url>
      <Description>6PQ52NDQUCDJ-627-1515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3F6682-64DC-4571-84BE-225873171BA6}"/>
</file>

<file path=customXml/itemProps2.xml><?xml version="1.0" encoding="utf-8"?>
<ds:datastoreItem xmlns:ds="http://schemas.openxmlformats.org/officeDocument/2006/customXml" ds:itemID="{568F2CCC-4E12-4A6C-96A7-9B608AA6A7E4}"/>
</file>

<file path=customXml/itemProps3.xml><?xml version="1.0" encoding="utf-8"?>
<ds:datastoreItem xmlns:ds="http://schemas.openxmlformats.org/officeDocument/2006/customXml" ds:itemID="{FB26A113-D584-4925-B7E4-931B9580D8AD}"/>
</file>

<file path=customXml/itemProps4.xml><?xml version="1.0" encoding="utf-8"?>
<ds:datastoreItem xmlns:ds="http://schemas.openxmlformats.org/officeDocument/2006/customXml" ds:itemID="{0E45BAB3-EC3B-4D1A-A2F9-F22F907E7A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BelNta</dc:creator>
  <cp:lastModifiedBy>BelNta</cp:lastModifiedBy>
  <cp:revision>2</cp:revision>
  <dcterms:created xsi:type="dcterms:W3CDTF">2020-04-13T07:27:00Z</dcterms:created>
  <dcterms:modified xsi:type="dcterms:W3CDTF">2020-04-13T07:41:00Z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bd0173c5-9262-4eb2-b4c0-927711093971</vt:lpwstr>
  </property>
</Properties>
</file>