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BC" w:rsidRDefault="00DB48BC" w:rsidP="00DB48BC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Тест №</w:t>
      </w:r>
      <w:r w:rsidR="003A3B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7303F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</w:p>
    <w:p w:rsidR="00DB48BC" w:rsidRPr="00DB48BC" w:rsidRDefault="00DB48BC" w:rsidP="00DB48BC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48BC">
        <w:rPr>
          <w:rFonts w:ascii="Times New Roman" w:eastAsia="Times New Roman" w:hAnsi="Times New Roman" w:cs="Times New Roman"/>
          <w:b/>
          <w:sz w:val="28"/>
          <w:lang w:eastAsia="ru-RU"/>
        </w:rPr>
        <w:t>Механические колебания и волны.</w:t>
      </w:r>
    </w:p>
    <w:p w:rsidR="00DB48BC" w:rsidRPr="00DB48BC" w:rsidRDefault="00DB48BC" w:rsidP="00DB48BC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48BC">
        <w:rPr>
          <w:rFonts w:ascii="Times New Roman" w:eastAsia="Times New Roman" w:hAnsi="Times New Roman" w:cs="Times New Roman"/>
          <w:b/>
          <w:sz w:val="28"/>
          <w:lang w:eastAsia="ru-RU"/>
        </w:rPr>
        <w:t>Вариант 1</w:t>
      </w:r>
    </w:p>
    <w:p w:rsidR="00DB48BC" w:rsidRDefault="00DB48BC" w:rsidP="00DB48BC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48BC">
        <w:rPr>
          <w:rFonts w:ascii="Times New Roman" w:eastAsia="Times New Roman" w:hAnsi="Times New Roman" w:cs="Times New Roman"/>
          <w:b/>
          <w:sz w:val="28"/>
          <w:lang w:eastAsia="ru-RU"/>
        </w:rPr>
        <w:t>Часть А. Задания с выбором ответа.</w:t>
      </w:r>
    </w:p>
    <w:p w:rsidR="00DB48BC" w:rsidRPr="00DB48BC" w:rsidRDefault="00DB48BC" w:rsidP="00DB48BC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B48BC" w:rsidRPr="00DB48BC" w:rsidRDefault="00766B61" w:rsidP="005837D1">
      <w:pPr>
        <w:spacing w:after="200" w:line="276" w:lineRule="auto"/>
        <w:ind w:left="993" w:hanging="141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DB48BC" w:rsidRPr="00DB48BC">
        <w:rPr>
          <w:rFonts w:ascii="Times New Roman" w:eastAsia="Times New Roman" w:hAnsi="Times New Roman" w:cs="Times New Roman"/>
          <w:sz w:val="28"/>
          <w:lang w:eastAsia="ru-RU"/>
        </w:rPr>
        <w:t>1. Примером колебательного движения может служить движение…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спортсмена, совершающего прыжок;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падающего коршуна;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837D1"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кончика иглы швейной машины;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секундной стрелки.</w:t>
      </w:r>
    </w:p>
    <w:p w:rsidR="00DB48BC" w:rsidRPr="00DB48BC" w:rsidRDefault="00766B61" w:rsidP="005837D1">
      <w:pPr>
        <w:spacing w:after="200" w:line="276" w:lineRule="auto"/>
        <w:ind w:left="567" w:hanging="993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DB48BC" w:rsidRPr="00DB48BC">
        <w:rPr>
          <w:rFonts w:ascii="Times New Roman" w:eastAsia="Times New Roman" w:hAnsi="Times New Roman" w:cs="Times New Roman"/>
          <w:sz w:val="28"/>
          <w:lang w:eastAsia="ru-RU"/>
        </w:rPr>
        <w:t>2. Примером системы тел, в которой возможны свободные колебания, может служить…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чайная ложка в стакане;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книга, лежащая на столе;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парашютист, падающий на землю;</w:t>
      </w:r>
    </w:p>
    <w:p w:rsidR="00DB48BC" w:rsidRPr="005837D1" w:rsidRDefault="00DB48BC" w:rsidP="005837D1">
      <w:pPr>
        <w:spacing w:after="200" w:line="276" w:lineRule="auto"/>
        <w:ind w:left="993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BC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натянутая струна.</w:t>
      </w:r>
    </w:p>
    <w:p w:rsidR="00DB48BC" w:rsidRPr="00DB48BC" w:rsidRDefault="00766B61" w:rsidP="005837D1">
      <w:pPr>
        <w:spacing w:after="200" w:line="276" w:lineRule="auto"/>
        <w:ind w:left="993" w:hanging="141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DB48BC" w:rsidRPr="00DB48BC">
        <w:rPr>
          <w:rFonts w:ascii="Times New Roman" w:eastAsia="Times New Roman" w:hAnsi="Times New Roman" w:cs="Times New Roman"/>
          <w:sz w:val="28"/>
          <w:lang w:eastAsia="ru-RU"/>
        </w:rPr>
        <w:t>3. Примером явления резонанса может служить…</w:t>
      </w:r>
    </w:p>
    <w:p w:rsidR="00DB48BC" w:rsidRPr="005837D1" w:rsidRDefault="00DB48BC" w:rsidP="00DB48B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эхо;</w:t>
      </w:r>
    </w:p>
    <w:p w:rsidR="00DB48BC" w:rsidRPr="005837D1" w:rsidRDefault="00DB48BC" w:rsidP="00DB48B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колебания мембраны микрофона;</w:t>
      </w:r>
    </w:p>
    <w:p w:rsidR="00DB48BC" w:rsidRPr="005837D1" w:rsidRDefault="00DB48BC" w:rsidP="00DB48B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66B61"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раскачивание кузова автом</w:t>
      </w:r>
      <w:r w:rsidR="00766B61"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обиля на рессорах при движении по </w:t>
      </w: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дороге;</w:t>
      </w:r>
    </w:p>
    <w:p w:rsidR="00DB48BC" w:rsidRPr="005837D1" w:rsidRDefault="00DB48BC" w:rsidP="00DB48B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увеличение скорости движени</w:t>
      </w:r>
      <w:r w:rsidR="00B1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автомобиля, скатывающегося с </w:t>
      </w: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горы.</w:t>
      </w:r>
    </w:p>
    <w:p w:rsidR="00B1374C" w:rsidRDefault="00766B61" w:rsidP="005837D1">
      <w:pPr>
        <w:spacing w:after="200" w:line="276" w:lineRule="auto"/>
        <w:ind w:left="993" w:hanging="141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DB48BC" w:rsidRPr="00DB48BC"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r w:rsidR="00B1374C">
        <w:rPr>
          <w:rFonts w:ascii="Times New Roman" w:eastAsia="Times New Roman" w:hAnsi="Times New Roman" w:cs="Times New Roman"/>
          <w:sz w:val="28"/>
          <w:lang w:eastAsia="ru-RU"/>
        </w:rPr>
        <w:t>В каких упругих средах могут возникать поперечные волны?</w:t>
      </w:r>
    </w:p>
    <w:p w:rsidR="00B1374C" w:rsidRPr="00B1374C" w:rsidRDefault="00B1374C" w:rsidP="00B1374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Газообразных.</w:t>
      </w:r>
    </w:p>
    <w:p w:rsidR="00B1374C" w:rsidRPr="00B1374C" w:rsidRDefault="00B1374C" w:rsidP="00B1374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Жидких.</w:t>
      </w:r>
    </w:p>
    <w:p w:rsidR="00B1374C" w:rsidRPr="00B1374C" w:rsidRDefault="00B1374C" w:rsidP="00B1374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Твердых.</w:t>
      </w:r>
    </w:p>
    <w:p w:rsidR="00B1374C" w:rsidRDefault="00B1374C" w:rsidP="00B1374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трех упругих средах.</w:t>
      </w:r>
    </w:p>
    <w:p w:rsidR="00373119" w:rsidRPr="00B1374C" w:rsidRDefault="00373119" w:rsidP="00B1374C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BC" w:rsidRPr="00DB48BC" w:rsidRDefault="00B1374C" w:rsidP="005837D1">
      <w:pPr>
        <w:spacing w:after="200" w:line="276" w:lineRule="auto"/>
        <w:ind w:left="993" w:hanging="141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А5.</w:t>
      </w:r>
      <w:r w:rsidR="00DB48BC" w:rsidRPr="00DB48BC">
        <w:rPr>
          <w:rFonts w:ascii="Times New Roman" w:eastAsia="Times New Roman" w:hAnsi="Times New Roman" w:cs="Times New Roman"/>
          <w:sz w:val="28"/>
          <w:lang w:eastAsia="ru-RU"/>
        </w:rPr>
        <w:t>Колебания в продольной волне совершаются…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 всех направлениях;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только по направлению распространения волны;</w:t>
      </w:r>
    </w:p>
    <w:p w:rsidR="00DB48BC" w:rsidRPr="005837D1" w:rsidRDefault="00766B61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только перпендикулярно </w:t>
      </w:r>
      <w:r w:rsidR="00DB48BC"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волны;</w:t>
      </w:r>
    </w:p>
    <w:p w:rsidR="00DB48BC" w:rsidRPr="005837D1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напра</w:t>
      </w:r>
      <w:r w:rsidR="00766B61"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распространения волны и </w:t>
      </w:r>
      <w:r w:rsidR="0037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перпендикулярно </w:t>
      </w:r>
    </w:p>
    <w:p w:rsidR="00DB48BC" w:rsidRDefault="00DB48BC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распространения волны</w:t>
      </w:r>
      <w:r w:rsid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119" w:rsidRDefault="00373119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19" w:rsidRPr="00373119" w:rsidRDefault="00373119" w:rsidP="00373119">
      <w:pPr>
        <w:spacing w:after="200" w:line="276" w:lineRule="auto"/>
        <w:ind w:left="993" w:hanging="141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А6. По графику, изображенному на рисунке, определить амплитуду колебаний:</w:t>
      </w:r>
    </w:p>
    <w:p w:rsidR="000937FE" w:rsidRDefault="000937FE" w:rsidP="00373119">
      <w:pPr>
        <w:spacing w:after="200" w:line="276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FE" w:rsidRDefault="00373119" w:rsidP="000937FE">
      <w:pPr>
        <w:spacing w:after="200" w:line="276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440BA2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31E1C1C" wp14:editId="35290596">
            <wp:extent cx="2621280" cy="1406541"/>
            <wp:effectExtent l="19050" t="0" r="7620" b="0"/>
            <wp:docPr id="11" name="Рисунок 11" descr="M:\Сканы книг\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Сканы книг\1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19" cy="141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7FE" w:rsidRPr="000937FE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0937FE" w:rsidRPr="000937FE" w:rsidRDefault="000937FE" w:rsidP="000937FE">
      <w:pPr>
        <w:spacing w:after="200" w:line="276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см;   </w:t>
      </w:r>
      <w:proofErr w:type="gramEnd"/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см;       В. 5см;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</w:p>
    <w:p w:rsidR="000A7075" w:rsidRDefault="000A7075" w:rsidP="00373119">
      <w:pPr>
        <w:spacing w:after="200" w:line="276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BC2" w:rsidRPr="007475FE" w:rsidRDefault="002E3BC2" w:rsidP="007475FE">
      <w:pPr>
        <w:spacing w:after="200" w:line="276" w:lineRule="auto"/>
        <w:ind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А7. </w:t>
      </w:r>
      <w:r w:rsidR="007475FE" w:rsidRPr="00747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человек услышал гром через 15с после вспышки молнии. Как далеко от него произошел разряд?</w:t>
      </w:r>
    </w:p>
    <w:p w:rsidR="007475FE" w:rsidRDefault="007475FE" w:rsidP="007475FE">
      <w:pPr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0,5 км.</w:t>
      </w:r>
    </w:p>
    <w:p w:rsidR="007475FE" w:rsidRDefault="007475FE" w:rsidP="007475FE">
      <w:pPr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Примерно 2,2км.</w:t>
      </w:r>
    </w:p>
    <w:p w:rsidR="007475FE" w:rsidRDefault="007475FE" w:rsidP="007475FE">
      <w:pPr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Примерно 5,1км.</w:t>
      </w:r>
    </w:p>
    <w:p w:rsidR="007475FE" w:rsidRPr="007475FE" w:rsidRDefault="007475FE" w:rsidP="007475FE">
      <w:pPr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примерно 10км.</w:t>
      </w:r>
    </w:p>
    <w:p w:rsidR="007475FE" w:rsidRDefault="007475FE" w:rsidP="007475FE">
      <w:pPr>
        <w:spacing w:after="200" w:line="276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78F" w:rsidRPr="00BE478F" w:rsidRDefault="002E3BC2" w:rsidP="00BE478F">
      <w:pPr>
        <w:tabs>
          <w:tab w:val="left" w:pos="993"/>
        </w:tabs>
        <w:spacing w:after="200" w:line="276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А8.</w:t>
      </w:r>
      <w:r w:rsidR="00BE478F"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зависит громкость звука?</w:t>
      </w:r>
    </w:p>
    <w:p w:rsidR="00BE478F" w:rsidRDefault="00BE478F" w:rsidP="00BE478F">
      <w:pPr>
        <w:tabs>
          <w:tab w:val="left" w:pos="993"/>
        </w:tabs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 расстояния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источника звука.</w:t>
      </w:r>
    </w:p>
    <w:p w:rsidR="00BE478F" w:rsidRPr="00BE478F" w:rsidRDefault="00BE478F" w:rsidP="00BE478F">
      <w:pPr>
        <w:tabs>
          <w:tab w:val="left" w:pos="993"/>
        </w:tabs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 амплитуды колебаний</w:t>
      </w: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78F" w:rsidRPr="00BE478F" w:rsidRDefault="00BE478F" w:rsidP="00BE478F">
      <w:pPr>
        <w:tabs>
          <w:tab w:val="left" w:pos="993"/>
        </w:tabs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периода колебаний</w:t>
      </w: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78F" w:rsidRPr="00BE478F" w:rsidRDefault="00BE478F" w:rsidP="00BE478F">
      <w:pPr>
        <w:tabs>
          <w:tab w:val="left" w:pos="993"/>
        </w:tabs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частоты колебаний</w:t>
      </w: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78F" w:rsidRPr="00BE478F" w:rsidRDefault="00BE478F" w:rsidP="00BE478F">
      <w:pPr>
        <w:tabs>
          <w:tab w:val="left" w:pos="993"/>
        </w:tabs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амплитуды колебаний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до источника звука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BC2" w:rsidRDefault="00BE478F" w:rsidP="00BE478F">
      <w:pPr>
        <w:tabs>
          <w:tab w:val="left" w:pos="993"/>
        </w:tabs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 периода и частоты колебаний.</w:t>
      </w:r>
    </w:p>
    <w:p w:rsidR="007303F7" w:rsidRPr="007303F7" w:rsidRDefault="007303F7" w:rsidP="00BE478F">
      <w:pPr>
        <w:tabs>
          <w:tab w:val="left" w:pos="993"/>
        </w:tabs>
        <w:spacing w:after="200" w:line="276" w:lineRule="auto"/>
        <w:ind w:left="-426" w:firstLine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BC" w:rsidRDefault="00766B61" w:rsidP="005837D1">
      <w:pPr>
        <w:spacing w:after="200" w:line="276" w:lineRule="auto"/>
        <w:ind w:hanging="426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А9. Ребенок, качающийся на качелях, проходит путь от крайнего правого положения до крайнего левого положения за 2с. Чему равен период колебаний качелей?</w:t>
      </w:r>
    </w:p>
    <w:p w:rsidR="00766B61" w:rsidRDefault="00766B61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А. 1</w:t>
      </w:r>
      <w:proofErr w:type="gramStart"/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proofErr w:type="gramEnd"/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. 2с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В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. 4с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8с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3F7" w:rsidRPr="00766B61" w:rsidRDefault="007303F7" w:rsidP="005837D1">
      <w:p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9C1" w:rsidRPr="00A579C1" w:rsidRDefault="00A579C1" w:rsidP="00A579C1">
      <w:pPr>
        <w:spacing w:after="200" w:line="276" w:lineRule="auto"/>
        <w:ind w:left="142" w:hanging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579C1">
        <w:rPr>
          <w:rFonts w:ascii="Times New Roman" w:eastAsia="Times New Roman" w:hAnsi="Times New Roman" w:cs="Times New Roman"/>
          <w:sz w:val="28"/>
          <w:lang w:eastAsia="ru-RU"/>
        </w:rPr>
        <w:t>А10.</w:t>
      </w:r>
      <w:r w:rsidR="00512308" w:rsidRPr="00512308">
        <w:rPr>
          <w:b/>
          <w:bCs/>
        </w:rPr>
        <w:t xml:space="preserve"> </w:t>
      </w:r>
      <w:r w:rsidR="00512308">
        <w:rPr>
          <w:rFonts w:ascii="Times New Roman" w:eastAsia="Times New Roman" w:hAnsi="Times New Roman" w:cs="Times New Roman"/>
          <w:bCs/>
          <w:sz w:val="28"/>
          <w:lang w:eastAsia="ru-RU"/>
        </w:rPr>
        <w:t>К</w:t>
      </w:r>
      <w:r w:rsidR="00512308" w:rsidRPr="00512308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="00512308" w:rsidRPr="00512308">
        <w:rPr>
          <w:rFonts w:ascii="Times New Roman" w:eastAsia="Times New Roman" w:hAnsi="Times New Roman" w:cs="Times New Roman"/>
          <w:sz w:val="28"/>
          <w:lang w:eastAsia="ru-RU"/>
        </w:rPr>
        <w:t>к изменится период колебания нитяного маятн</w:t>
      </w:r>
      <w:r w:rsidR="00512308">
        <w:rPr>
          <w:rFonts w:ascii="Times New Roman" w:eastAsia="Times New Roman" w:hAnsi="Times New Roman" w:cs="Times New Roman"/>
          <w:sz w:val="28"/>
          <w:lang w:eastAsia="ru-RU"/>
        </w:rPr>
        <w:t xml:space="preserve">ика при увеличении длины нити в 4 </w:t>
      </w:r>
      <w:proofErr w:type="gramStart"/>
      <w:r w:rsidR="00512308" w:rsidRPr="00512308">
        <w:rPr>
          <w:rFonts w:ascii="Times New Roman" w:eastAsia="Times New Roman" w:hAnsi="Times New Roman" w:cs="Times New Roman"/>
          <w:sz w:val="28"/>
          <w:lang w:eastAsia="ru-RU"/>
        </w:rPr>
        <w:t>раза?</w:t>
      </w:r>
      <w:r w:rsidR="00512308" w:rsidRPr="00512308">
        <w:rPr>
          <w:rFonts w:ascii="Times New Roman" w:eastAsia="Times New Roman" w:hAnsi="Times New Roman" w:cs="Times New Roman"/>
          <w:sz w:val="28"/>
          <w:lang w:eastAsia="ru-RU"/>
        </w:rPr>
        <w:br/>
      </w:r>
      <w:r w:rsidR="00512308" w:rsidRPr="0051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proofErr w:type="gramEnd"/>
      <w:r w:rsid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Увеличится в 4 </w:t>
      </w:r>
      <w:r w:rsidR="00512308" w:rsidRP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раза.</w:t>
      </w:r>
      <w:r w:rsidR="00512308" w:rsidRP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308" w:rsidRPr="0051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="0051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 в 2 раза.</w:t>
      </w:r>
      <w:r w:rsid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12308" w:rsidRPr="0051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Уменьшится</w:t>
      </w:r>
      <w:proofErr w:type="spellEnd"/>
      <w:r w:rsid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4 раза.</w:t>
      </w:r>
      <w:r w:rsid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308" w:rsidRPr="0051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 </w:t>
      </w:r>
      <w:r w:rsidR="00512308" w:rsidRPr="005123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Уменьшится в 2 раза.</w:t>
      </w:r>
      <w:r w:rsidR="00512308" w:rsidRPr="00512308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A579C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B48BC" w:rsidRDefault="00DB48BC" w:rsidP="00A579C1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579C1" w:rsidRPr="00DB48BC" w:rsidRDefault="00A579C1" w:rsidP="00A579C1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B48BC" w:rsidRDefault="00DB48BC" w:rsidP="00DB48BC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48BC">
        <w:rPr>
          <w:rFonts w:ascii="Times New Roman" w:eastAsia="Times New Roman" w:hAnsi="Times New Roman" w:cs="Times New Roman"/>
          <w:b/>
          <w:sz w:val="28"/>
          <w:lang w:eastAsia="ru-RU"/>
        </w:rPr>
        <w:t>Часть В. Задания с развернутым ответом.</w:t>
      </w:r>
    </w:p>
    <w:p w:rsidR="00A579C1" w:rsidRPr="00DB48BC" w:rsidRDefault="00A579C1" w:rsidP="00DB48BC">
      <w:pPr>
        <w:spacing w:after="200" w:line="276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837D1" w:rsidRPr="00A579C1" w:rsidRDefault="00A579C1" w:rsidP="00A579C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В1. </w:t>
      </w:r>
      <w:r w:rsidRPr="00A579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колебаний крыльев комара 600 Гц, а п</w:t>
      </w:r>
      <w:r w:rsid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колебаний крыльев шмеля 5</w:t>
      </w:r>
      <w:r w:rsidRPr="00A579C1">
        <w:rPr>
          <w:rFonts w:ascii="Times New Roman" w:eastAsia="Times New Roman" w:hAnsi="Times New Roman" w:cs="Times New Roman"/>
          <w:sz w:val="28"/>
          <w:szCs w:val="28"/>
          <w:lang w:eastAsia="ru-RU"/>
        </w:rPr>
        <w:t>мс. Какое из насекомых и на сколько больше сделает при полете взмахов крыльями больше и на сколько?</w:t>
      </w:r>
    </w:p>
    <w:p w:rsidR="006D067F" w:rsidRPr="006D067F" w:rsidRDefault="006D067F" w:rsidP="006D067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массой 200 г подвешен на пружине жесткостью 140 Н/м. Определите период и частоту колебаний маятника.</w:t>
      </w:r>
    </w:p>
    <w:p w:rsidR="00373119" w:rsidRPr="00373119" w:rsidRDefault="00373119" w:rsidP="0037311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В3. </w:t>
      </w:r>
      <w:r w:rsidRPr="003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графику, приведенному на рисунке, найти амплитуду, период, частоту колебаний. Написать уравнение гармонических колебаний.</w:t>
      </w:r>
    </w:p>
    <w:p w:rsidR="005837D1" w:rsidRDefault="00DC70B3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96D1B0" wp14:editId="416D75D8">
            <wp:extent cx="2395220" cy="1917700"/>
            <wp:effectExtent l="0" t="0" r="5080" b="6350"/>
            <wp:docPr id="4" name="Рисунок 4" descr="Картинки по запросу физика графики механических колеб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изика графики механических колеба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C2" w:rsidRPr="002E3BC2" w:rsidRDefault="002E3BC2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BC2" w:rsidRPr="002E3BC2" w:rsidRDefault="002E3BC2" w:rsidP="002E3BC2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 на берегу озера, установил, что период колебания частиц воды равен 2с, а расстояние между </w:t>
      </w:r>
      <w:r w:rsidR="00016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гребнями волн 6м. Определите скорость распространения этих волн.</w:t>
      </w:r>
    </w:p>
    <w:p w:rsidR="000937FE" w:rsidRDefault="000937FE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B48BC" w:rsidRDefault="00DB48BC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837D1" w:rsidRPr="005837D1" w:rsidRDefault="005837D1" w:rsidP="005837D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 Задания с выбором ответа.</w:t>
      </w:r>
    </w:p>
    <w:p w:rsidR="005837D1" w:rsidRDefault="005837D1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D1" w:rsidRDefault="005837D1" w:rsidP="00766B6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А1.Свободным является колебание:</w:t>
      </w:r>
    </w:p>
    <w:p w:rsidR="005837D1" w:rsidRPr="00F86A94" w:rsidRDefault="005837D1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Груза, подвешенного к пружине, после однократного его отклонения от положения равновесия.</w:t>
      </w:r>
    </w:p>
    <w:p w:rsidR="005837D1" w:rsidRPr="00F86A94" w:rsidRDefault="005837D1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Мембраны громкоговорителя во время работы приемника.</w:t>
      </w:r>
    </w:p>
    <w:p w:rsidR="005837D1" w:rsidRPr="00F86A94" w:rsidRDefault="005837D1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Раскачивание кузова автомобиля на рессорах, при езде по </w:t>
      </w:r>
      <w:r w:rsidR="00F86A94"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ухабистой дороге.</w:t>
      </w:r>
    </w:p>
    <w:p w:rsidR="00F86A94" w:rsidRDefault="00F86A94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Движение секундной стрелки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A53" w:rsidRDefault="003A4A53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53" w:rsidRDefault="00F86A94" w:rsidP="006D067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А2. </w:t>
      </w:r>
      <w:r w:rsidR="003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</w:t>
      </w:r>
      <w:r w:rsidR="006D067F"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тел, в которой возможны </w:t>
      </w:r>
      <w:r w:rsid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вынужденные колебания</w:t>
      </w:r>
      <w:r w:rsidR="006D067F"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67F" w:rsidRPr="006D067F" w:rsidRDefault="007303F7" w:rsidP="00730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67F"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служить…</w:t>
      </w:r>
    </w:p>
    <w:p w:rsidR="006D067F" w:rsidRPr="003A4A53" w:rsidRDefault="006D067F" w:rsidP="003A4A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 дерева, после того, как с неё улетела птица</w:t>
      </w:r>
      <w:r w:rsidRP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67F" w:rsidRPr="003A4A53" w:rsidRDefault="006D067F" w:rsidP="003A4A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поверхность во время землетрясения</w:t>
      </w:r>
      <w:r w:rsidRP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67F" w:rsidRPr="003A4A53" w:rsidRDefault="006D067F" w:rsidP="003A4A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поршень в цилиндре двигателя внутреннего сгорания</w:t>
      </w:r>
      <w:r w:rsidRP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67F" w:rsidRPr="003A4A53" w:rsidRDefault="006D067F" w:rsidP="003A4A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натянутая струна.</w:t>
      </w:r>
    </w:p>
    <w:p w:rsidR="00F86A94" w:rsidRPr="003A4A53" w:rsidRDefault="00F86A94" w:rsidP="00F86A9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94" w:rsidRDefault="00F86A94" w:rsidP="00F86A9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А3. Резонанс может наступить, если…</w:t>
      </w:r>
    </w:p>
    <w:p w:rsidR="00F86A94" w:rsidRPr="00F86A94" w:rsidRDefault="00F86A94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r w:rsidR="000A7075" w:rsidRP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подталкивать шарик</w:t>
      </w:r>
      <w:r w:rsid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на столе;</w:t>
      </w:r>
    </w:p>
    <w:p w:rsidR="00F86A94" w:rsidRPr="00F86A94" w:rsidRDefault="00F86A94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подталкивать шарик, подвешенный на нити, в такт его собственный колебаниям;</w:t>
      </w:r>
    </w:p>
    <w:p w:rsidR="00F86A94" w:rsidRPr="00F86A94" w:rsidRDefault="00F86A94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олкать шарик, подвешенный на нити, с одной и той же силой</w:t>
      </w:r>
      <w:r w:rsid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раз, когда он проходит положение равновесия;</w:t>
      </w:r>
    </w:p>
    <w:p w:rsidR="00F86A94" w:rsidRDefault="00F86A94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A7075" w:rsidRP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толкнуть шарик, подвешенный на н</w:t>
      </w:r>
      <w:r w:rsid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r w:rsidRPr="00F86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075" w:rsidRPr="00F86A94" w:rsidRDefault="000A7075" w:rsidP="00F86A94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142" w:rsidRPr="00F36142" w:rsidRDefault="000A7075" w:rsidP="00F36142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75">
        <w:rPr>
          <w:rFonts w:ascii="Times New Roman" w:eastAsia="Times New Roman" w:hAnsi="Times New Roman" w:cs="Times New Roman"/>
          <w:sz w:val="28"/>
          <w:szCs w:val="28"/>
          <w:lang w:eastAsia="ru-RU"/>
        </w:rPr>
        <w:t>А4.</w:t>
      </w:r>
      <w:r w:rsidR="00F36142" w:rsidRPr="00F3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упругих средах могут возникать </w:t>
      </w:r>
      <w:r w:rsidR="00F3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</w:t>
      </w:r>
      <w:r w:rsidR="00F36142" w:rsidRPr="00F3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волны?</w:t>
      </w:r>
    </w:p>
    <w:p w:rsidR="00F36142" w:rsidRPr="00F36142" w:rsidRDefault="00F36142" w:rsidP="00F361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Газообразных.</w:t>
      </w:r>
    </w:p>
    <w:p w:rsidR="00F36142" w:rsidRPr="00F36142" w:rsidRDefault="00F36142" w:rsidP="00F361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Жидких.</w:t>
      </w:r>
    </w:p>
    <w:p w:rsidR="00F36142" w:rsidRPr="00F36142" w:rsidRDefault="00F36142" w:rsidP="00F361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Твердых.</w:t>
      </w:r>
    </w:p>
    <w:p w:rsidR="00F36142" w:rsidRPr="00F36142" w:rsidRDefault="00F36142" w:rsidP="00F361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 всех трех упругих средах.</w:t>
      </w:r>
    </w:p>
    <w:p w:rsidR="00F36142" w:rsidRPr="00F36142" w:rsidRDefault="00F36142" w:rsidP="00F361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75" w:rsidRPr="000A7075" w:rsidRDefault="00F36142" w:rsidP="000A7075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А5.</w:t>
      </w:r>
      <w:r w:rsidR="000A7075" w:rsidRPr="000A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Колебания в п</w:t>
      </w:r>
      <w:r w:rsidR="000A7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оперечной</w:t>
      </w:r>
      <w:r w:rsidR="000A7075" w:rsidRPr="000A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волне совершаются…</w:t>
      </w:r>
    </w:p>
    <w:p w:rsidR="000A7075" w:rsidRPr="000A7075" w:rsidRDefault="000A7075" w:rsidP="007303F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 всех направлениях;</w:t>
      </w:r>
    </w:p>
    <w:p w:rsidR="000A7075" w:rsidRPr="000A7075" w:rsidRDefault="000A7075" w:rsidP="000A70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только по направлению распространения волны;</w:t>
      </w:r>
    </w:p>
    <w:p w:rsidR="000A7075" w:rsidRPr="000A7075" w:rsidRDefault="000A7075" w:rsidP="000A70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только перпендикулярно распространения волны;</w:t>
      </w:r>
    </w:p>
    <w:p w:rsidR="000A7075" w:rsidRPr="000A7075" w:rsidRDefault="000A7075" w:rsidP="000A70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направлению распространения волны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перпендикулярно </w:t>
      </w:r>
    </w:p>
    <w:p w:rsidR="000A7075" w:rsidRDefault="000A7075" w:rsidP="000A7075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волны</w:t>
      </w:r>
      <w:r w:rsidR="00042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473" w:rsidRPr="000A7075" w:rsidRDefault="00042473" w:rsidP="000A7075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19" w:rsidRPr="00373119" w:rsidRDefault="00373119" w:rsidP="0037311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А6.</w:t>
      </w:r>
      <w:r w:rsidRPr="0037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графику, изображенному на рисунке, определить </w:t>
      </w:r>
      <w:r w:rsidR="00093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37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колебаний:</w:t>
      </w:r>
    </w:p>
    <w:p w:rsidR="00F86A94" w:rsidRDefault="00E63638" w:rsidP="00373119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9F8386" wp14:editId="42443344">
            <wp:extent cx="2142490" cy="1753870"/>
            <wp:effectExtent l="0" t="0" r="0" b="0"/>
            <wp:docPr id="13" name="Рисунок 13" descr="http://www.prosv.ru/ebooks/Fadeeva_Fizika_kartochki_8kl/images/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Fadeeva_Fizika_kartochki_8kl/images/1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73" w:rsidRDefault="00042473" w:rsidP="00373119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FE" w:rsidRPr="000937FE" w:rsidRDefault="000937FE" w:rsidP="000937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А. 0,</w:t>
      </w:r>
      <w:r w:rsidR="00E636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  </w:t>
      </w:r>
      <w:proofErr w:type="gramEnd"/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3638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3638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       Г. </w:t>
      </w:r>
      <w:r w:rsidR="00E63638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  <w:r w:rsidRP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0937FE" w:rsidRPr="000937FE" w:rsidRDefault="000937FE" w:rsidP="00F86A9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7F" w:rsidRDefault="006D067F" w:rsidP="00F86A9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А7. </w:t>
      </w:r>
      <w:r w:rsidR="00042473" w:rsidRPr="000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до преграды, отражающей звук, 68 м.</w:t>
      </w:r>
      <w:r w:rsidR="000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сколько времени человек </w:t>
      </w:r>
      <w:r w:rsidR="00042473" w:rsidRPr="000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 эхо</w:t>
      </w:r>
      <w:r w:rsidR="000424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2473" w:rsidRPr="00042473" w:rsidRDefault="00042473" w:rsidP="0004247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73">
        <w:rPr>
          <w:rFonts w:ascii="Times New Roman" w:eastAsia="Times New Roman" w:hAnsi="Times New Roman" w:cs="Times New Roman"/>
          <w:sz w:val="24"/>
          <w:szCs w:val="24"/>
          <w:lang w:eastAsia="ru-RU"/>
        </w:rPr>
        <w:t>А. 0,5</w:t>
      </w:r>
      <w:proofErr w:type="gramStart"/>
      <w:r w:rsidRPr="0004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  </w:t>
      </w:r>
      <w:proofErr w:type="gramEnd"/>
      <w:r w:rsidRPr="0004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04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 w:rsidRPr="0004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042473">
        <w:rPr>
          <w:rFonts w:ascii="Times New Roman" w:eastAsia="Times New Roman" w:hAnsi="Times New Roman" w:cs="Times New Roman"/>
          <w:sz w:val="24"/>
          <w:szCs w:val="24"/>
          <w:lang w:eastAsia="ru-RU"/>
        </w:rPr>
        <w:t>4с.</w:t>
      </w:r>
    </w:p>
    <w:p w:rsidR="00042473" w:rsidRPr="00BE478F" w:rsidRDefault="00042473" w:rsidP="00F86A9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7F" w:rsidRDefault="006D067F" w:rsidP="00F86A9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А8. </w:t>
      </w:r>
      <w:r w:rsidR="00BE4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высота звука?</w:t>
      </w:r>
    </w:p>
    <w:p w:rsidR="00BE478F" w:rsidRPr="00BE478F" w:rsidRDefault="00BE478F" w:rsidP="00BE4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3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расстояния до источника звука</w:t>
      </w:r>
    </w:p>
    <w:p w:rsidR="00BE478F" w:rsidRPr="00BE478F" w:rsidRDefault="00BE478F" w:rsidP="00BE4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 амплитуды колебаний.</w:t>
      </w:r>
    </w:p>
    <w:p w:rsidR="00BE478F" w:rsidRPr="00BE478F" w:rsidRDefault="00BE478F" w:rsidP="00BE4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 периода колебаний.</w:t>
      </w:r>
    </w:p>
    <w:p w:rsidR="00BE478F" w:rsidRPr="00BE478F" w:rsidRDefault="00BE478F" w:rsidP="00BE4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 частоты колебаний.</w:t>
      </w:r>
    </w:p>
    <w:p w:rsidR="00BE478F" w:rsidRPr="00BE478F" w:rsidRDefault="00BE478F" w:rsidP="00BE4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 амплитуды колебаний и расстояния до источника звука.</w:t>
      </w:r>
    </w:p>
    <w:p w:rsidR="00BE478F" w:rsidRPr="00BE478F" w:rsidRDefault="00BE478F" w:rsidP="00BE4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периода ч</w:t>
      </w:r>
      <w:r w:rsidRPr="00BE47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астоты колебаний.</w:t>
      </w:r>
    </w:p>
    <w:p w:rsidR="00BE478F" w:rsidRPr="00F86A94" w:rsidRDefault="00BE478F" w:rsidP="00F86A9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B61" w:rsidRDefault="00766B61" w:rsidP="00766B6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B61">
        <w:rPr>
          <w:rFonts w:ascii="Times New Roman" w:eastAsia="Times New Roman" w:hAnsi="Times New Roman" w:cs="Times New Roman"/>
          <w:sz w:val="28"/>
          <w:szCs w:val="28"/>
          <w:lang w:eastAsia="ru-RU"/>
        </w:rPr>
        <w:t>А9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66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качающийся на качелях, проходит путь от максимально высокого правого положения до положения равновесия за 1с. Чему равен период колебаний качелей?</w:t>
      </w:r>
    </w:p>
    <w:p w:rsidR="00766B61" w:rsidRDefault="00766B61" w:rsidP="005837D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proofErr w:type="gramStart"/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proofErr w:type="gramEnd"/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</w:t>
      </w:r>
      <w:r w:rsidR="000937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6B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9C1" w:rsidRPr="00766B61" w:rsidRDefault="00A579C1" w:rsidP="005837D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0B3" w:rsidRPr="00DC70B3" w:rsidRDefault="00A579C1" w:rsidP="000937F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А10.</w:t>
      </w:r>
      <w:r w:rsidRPr="00A5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2F4" w:rsidRPr="00DB48BC" w:rsidRDefault="006352F4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8BC" w:rsidRDefault="00DB48BC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В. Задания с развернутым ответом.</w:t>
      </w:r>
    </w:p>
    <w:p w:rsidR="006D067F" w:rsidRPr="00DB48BC" w:rsidRDefault="006D067F" w:rsidP="00DB48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67F" w:rsidRPr="006D067F" w:rsidRDefault="006D067F" w:rsidP="006D067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В1.</w:t>
      </w:r>
      <w:r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Звуковые колебания распространяются в воде со скоростью 1480 м/с, а в воздухе - со скоростью 340 м/с. Во сколько раз путь пройденный звуковой волной в воде больше чем в воздухе, если время распространения волны 10с? </w:t>
      </w:r>
    </w:p>
    <w:p w:rsidR="006D067F" w:rsidRPr="006D067F" w:rsidRDefault="006D067F" w:rsidP="006D067F">
      <w:pPr>
        <w:spacing w:after="0" w:line="240" w:lineRule="auto"/>
        <w:ind w:left="709" w:hanging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В2. </w:t>
      </w:r>
      <w:r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длину нити математического маятника</w:t>
      </w:r>
      <w:r w:rsidRPr="006D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период колебаний </w:t>
      </w:r>
    </w:p>
    <w:p w:rsidR="006D067F" w:rsidRDefault="006D067F" w:rsidP="006D067F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2,01</w:t>
      </w:r>
      <w:r w:rsidRPr="006D067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DC70B3" w:rsidRDefault="00DC70B3" w:rsidP="0037311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B3">
        <w:rPr>
          <w:rFonts w:ascii="Times New Roman" w:eastAsia="Times New Roman" w:hAnsi="Times New Roman" w:cs="Times New Roman"/>
          <w:sz w:val="28"/>
          <w:szCs w:val="28"/>
          <w:lang w:eastAsia="ru-RU"/>
        </w:rPr>
        <w:t>В3.</w:t>
      </w:r>
      <w:r w:rsidR="00373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графику, приведенному на рисунке, найти амплитуду, период, частоту колебаний. Написать уравнение гармонических колебаний.</w:t>
      </w:r>
    </w:p>
    <w:p w:rsidR="003A4A53" w:rsidRPr="006D067F" w:rsidRDefault="00DC70B3" w:rsidP="000937F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FE4222" wp14:editId="32721B81">
            <wp:extent cx="3507740" cy="1951355"/>
            <wp:effectExtent l="0" t="0" r="0" b="0"/>
            <wp:docPr id="6" name="Рисунок 6" descr="http://doc4web.ru/uploads/files/84/84541/hello_html_6e64c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84/84541/hello_html_6e64ca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7F" w:rsidRDefault="00042473" w:rsidP="00016CB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В4. </w:t>
      </w:r>
      <w:r w:rsidR="007475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 заметил, что за 10с поплавок совершил на волнах 20 колебаний, а расстояние между соседними горбами волн 1,2м. Какова скорость распространения волны?</w:t>
      </w:r>
      <w:r w:rsidR="0001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D067F" w:rsidSect="00DB48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4040"/>
    <w:multiLevelType w:val="hybridMultilevel"/>
    <w:tmpl w:val="17846924"/>
    <w:lvl w:ilvl="0" w:tplc="0419000F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0"/>
    <w:rsid w:val="00016CB4"/>
    <w:rsid w:val="00042473"/>
    <w:rsid w:val="000641E8"/>
    <w:rsid w:val="000937FE"/>
    <w:rsid w:val="000A7075"/>
    <w:rsid w:val="001D50B6"/>
    <w:rsid w:val="002E3BC2"/>
    <w:rsid w:val="00373119"/>
    <w:rsid w:val="003A3B4F"/>
    <w:rsid w:val="003A4A53"/>
    <w:rsid w:val="00440BA2"/>
    <w:rsid w:val="00512308"/>
    <w:rsid w:val="005837D1"/>
    <w:rsid w:val="005E4C95"/>
    <w:rsid w:val="006352F4"/>
    <w:rsid w:val="006D067F"/>
    <w:rsid w:val="007303F7"/>
    <w:rsid w:val="007475FE"/>
    <w:rsid w:val="00766B61"/>
    <w:rsid w:val="00A2503E"/>
    <w:rsid w:val="00A579C1"/>
    <w:rsid w:val="00A60560"/>
    <w:rsid w:val="00B1374C"/>
    <w:rsid w:val="00BE478F"/>
    <w:rsid w:val="00DB48BC"/>
    <w:rsid w:val="00DC70B3"/>
    <w:rsid w:val="00E63638"/>
    <w:rsid w:val="00F1595F"/>
    <w:rsid w:val="00F36142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0BDE0-5DD3-4217-BE92-AAA36655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6PQ52NDQUCDJ-627-2923</_dlc_DocId>
    <_dlc_DocIdUrl xmlns="4c48e722-e5ee-4bb4-abb8-2d4075f5b3da">
      <Url>http://www.eduportal44.ru/Manturovo/Mant_Sch_2/_layouts/15/DocIdRedir.aspx?ID=6PQ52NDQUCDJ-627-2923</Url>
      <Description>6PQ52NDQUCDJ-627-2923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A5EE3-7F6B-4011-A27F-53A600F719D7}"/>
</file>

<file path=customXml/itemProps2.xml><?xml version="1.0" encoding="utf-8"?>
<ds:datastoreItem xmlns:ds="http://schemas.openxmlformats.org/officeDocument/2006/customXml" ds:itemID="{99B5ACB2-DD17-440E-90E5-9C86C779000A}"/>
</file>

<file path=customXml/itemProps3.xml><?xml version="1.0" encoding="utf-8"?>
<ds:datastoreItem xmlns:ds="http://schemas.openxmlformats.org/officeDocument/2006/customXml" ds:itemID="{FBCA5CDC-6D99-498D-815A-BE00CFF4C113}"/>
</file>

<file path=customXml/itemProps4.xml><?xml version="1.0" encoding="utf-8"?>
<ds:datastoreItem xmlns:ds="http://schemas.openxmlformats.org/officeDocument/2006/customXml" ds:itemID="{D02CE7DE-7D5E-4818-8D1E-664E447DE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2015-05-10T09:44:00Z</dcterms:created>
  <dcterms:modified xsi:type="dcterms:W3CDTF">2015-05-17T16:40:00Z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efe332da-53fc-42ff-8249-7de0a4065006</vt:lpwstr>
  </property>
  <property fmtid="{D5CDD505-2E9C-101B-9397-08002B2CF9AE}" pid="3" name="ContentTypeId">
    <vt:lpwstr>0x010100A42F6C865849AC419E807672BFA5DDAE</vt:lpwstr>
  </property>
</Properties>
</file>