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7B" w:rsidRPr="005573F4" w:rsidRDefault="005A757B" w:rsidP="005573F4">
      <w:pPr>
        <w:spacing w:line="276" w:lineRule="auto"/>
        <w:jc w:val="both"/>
        <w:rPr>
          <w:rStyle w:val="5"/>
          <w:rFonts w:ascii="Times New Roman" w:hAnsi="Times New Roman" w:cs="Times New Roman"/>
          <w:b/>
          <w:color w:val="auto"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DB7701" w:rsidRPr="005573F4" w:rsidRDefault="00F5087B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5087B">
        <w:rPr>
          <w:rFonts w:ascii="Times New Roman" w:hAnsi="Times New Roman" w:cs="Times New Roman"/>
          <w:noProof/>
        </w:rPr>
        <w:drawing>
          <wp:inline distT="0" distB="0" distL="0" distR="0">
            <wp:extent cx="6478905" cy="8911670"/>
            <wp:effectExtent l="0" t="0" r="0" b="3810"/>
            <wp:docPr id="1" name="Рисунок 1" descr="I:\Сканы раб. программ\Уч. план Индив. 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 раб. программ\Уч. план Индив. обуч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891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5087B" w:rsidRPr="00F5087B" w:rsidRDefault="00F5087B" w:rsidP="00F5087B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F5087B">
        <w:rPr>
          <w:rFonts w:ascii="Times New Roman" w:hAnsi="Times New Roman" w:cs="Times New Roman"/>
          <w:b/>
        </w:rPr>
        <w:t>Пояснитель</w:t>
      </w:r>
      <w:bookmarkStart w:id="0" w:name="_GoBack"/>
      <w:bookmarkEnd w:id="0"/>
      <w:r w:rsidRPr="00F5087B">
        <w:rPr>
          <w:rFonts w:ascii="Times New Roman" w:hAnsi="Times New Roman" w:cs="Times New Roman"/>
          <w:b/>
        </w:rPr>
        <w:t>ная записка</w:t>
      </w:r>
    </w:p>
    <w:p w:rsidR="006209D9" w:rsidRPr="005573F4" w:rsidRDefault="006209D9" w:rsidP="00F5087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5087B">
        <w:rPr>
          <w:rFonts w:ascii="Times New Roman" w:hAnsi="Times New Roman" w:cs="Times New Roman"/>
          <w:b/>
        </w:rPr>
        <w:t>Учебный план по индивидуальному</w:t>
      </w:r>
      <w:r w:rsidRPr="005573F4">
        <w:rPr>
          <w:rFonts w:ascii="Times New Roman" w:hAnsi="Times New Roman" w:cs="Times New Roman"/>
          <w:b/>
        </w:rPr>
        <w:t xml:space="preserve"> обучению разработан</w:t>
      </w:r>
      <w:r w:rsidRPr="005573F4">
        <w:rPr>
          <w:rFonts w:ascii="Times New Roman" w:hAnsi="Times New Roman" w:cs="Times New Roman"/>
        </w:rPr>
        <w:t xml:space="preserve"> на основе следующих нормативных документов: </w:t>
      </w:r>
    </w:p>
    <w:p w:rsidR="006209D9" w:rsidRPr="00204031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-Федеральн</w:t>
      </w:r>
      <w:r w:rsidR="000C5078" w:rsidRPr="00204031">
        <w:rPr>
          <w:rFonts w:ascii="Times New Roman" w:hAnsi="Times New Roman" w:cs="Times New Roman"/>
        </w:rPr>
        <w:t>ого</w:t>
      </w:r>
      <w:r w:rsidRPr="00204031">
        <w:rPr>
          <w:rFonts w:ascii="Times New Roman" w:hAnsi="Times New Roman" w:cs="Times New Roman"/>
        </w:rPr>
        <w:t xml:space="preserve"> Закон</w:t>
      </w:r>
      <w:r w:rsidR="000C5078" w:rsidRPr="00204031"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«Об образовании в Российской Федерации» от 29 декабря 2012 г. N 273-ФЗ;</w:t>
      </w:r>
    </w:p>
    <w:p w:rsidR="00A14DE2" w:rsidRPr="00204031" w:rsidRDefault="0020403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4DE2" w:rsidRPr="00204031">
        <w:rPr>
          <w:rFonts w:ascii="Times New Roman" w:hAnsi="Times New Roman" w:cs="Times New Roman"/>
        </w:rPr>
        <w:t>Федеральный закон РФ от 3 мая 2012 г. № 46-ФЗ «О ратификации Конвенции о правах инвалидов»</w:t>
      </w:r>
    </w:p>
    <w:p w:rsidR="00A14DE2" w:rsidRPr="00204031" w:rsidRDefault="0020403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4DE2" w:rsidRPr="00204031">
        <w:rPr>
          <w:rFonts w:ascii="Times New Roman" w:hAnsi="Times New Roman" w:cs="Times New Roman"/>
        </w:rPr>
        <w:t>Федеральный закон от 30 июня 2007 г. № 120-ФЗ «О внесении изменений в отдельные законодательные акты РФ по вопросу о гражданах с ограниченными возможностями здоровья»</w:t>
      </w:r>
    </w:p>
    <w:p w:rsidR="00A14DE2" w:rsidRPr="00204031" w:rsidRDefault="0020403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4DE2" w:rsidRPr="00204031">
        <w:rPr>
          <w:rFonts w:ascii="Times New Roman" w:hAnsi="Times New Roman" w:cs="Times New Roman"/>
        </w:rPr>
        <w:t>Постановление Правительства РФ от 17 марта 2011 г. № 175 «Об утверждении государственной программы РФ «Доступная среда на 2011-2015 годы»</w:t>
      </w:r>
    </w:p>
    <w:p w:rsidR="006209D9" w:rsidRPr="00204031" w:rsidRDefault="0020403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209D9" w:rsidRPr="00204031">
        <w:rPr>
          <w:rFonts w:ascii="Times New Roman" w:hAnsi="Times New Roman" w:cs="Times New Roman"/>
        </w:rPr>
        <w:t xml:space="preserve">приказа Министерства образования и науки РФ от 30.08.2013г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6209D9" w:rsidRPr="00204031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письма Министерства народного образования РСФСР от 14.11.1988 г № 17-253-6 «Об индивидуальном обучении больных детей на дому»;</w:t>
      </w:r>
    </w:p>
    <w:p w:rsidR="006209D9" w:rsidRPr="00204031" w:rsidRDefault="000C5078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письма</w:t>
      </w:r>
      <w:r w:rsidR="006209D9" w:rsidRPr="00204031">
        <w:rPr>
          <w:rFonts w:ascii="Times New Roman" w:hAnsi="Times New Roman" w:cs="Times New Roman"/>
        </w:rPr>
        <w:t xml:space="preserve"> МНО РСФСР от 14.11.1988 № 17-235-6 "Об индивидуальном обучении больных детей на дому по предметам, входящим в учебный план школы, по заявлению родителей и решению администрации образовательного учреждения". </w:t>
      </w:r>
    </w:p>
    <w:p w:rsidR="006209D9" w:rsidRPr="00204031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Закон</w:t>
      </w:r>
      <w:r w:rsidR="000C5078" w:rsidRPr="00204031"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РФ от 24.07.1998 Г. № 124-ФЗ «Об основных гарантиях прав ребенка в РФ</w:t>
      </w:r>
      <w:proofErr w:type="gramStart"/>
      <w:r w:rsidRPr="00204031">
        <w:rPr>
          <w:rFonts w:ascii="Times New Roman" w:hAnsi="Times New Roman" w:cs="Times New Roman"/>
        </w:rPr>
        <w:t>» ;</w:t>
      </w:r>
      <w:proofErr w:type="gramEnd"/>
      <w:r w:rsidRPr="00204031">
        <w:rPr>
          <w:rFonts w:ascii="Times New Roman" w:hAnsi="Times New Roman" w:cs="Times New Roman"/>
        </w:rPr>
        <w:t xml:space="preserve"> </w:t>
      </w:r>
    </w:p>
    <w:p w:rsidR="006209D9" w:rsidRPr="00204031" w:rsidRDefault="000C5078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Федерального</w:t>
      </w:r>
      <w:r w:rsidR="006209D9" w:rsidRPr="00204031">
        <w:rPr>
          <w:rFonts w:ascii="Times New Roman" w:hAnsi="Times New Roman" w:cs="Times New Roman"/>
        </w:rPr>
        <w:t xml:space="preserve"> закон</w:t>
      </w:r>
      <w:r w:rsidRPr="00204031">
        <w:rPr>
          <w:rFonts w:ascii="Times New Roman" w:hAnsi="Times New Roman" w:cs="Times New Roman"/>
        </w:rPr>
        <w:t>а</w:t>
      </w:r>
      <w:r w:rsidR="006209D9" w:rsidRPr="00204031">
        <w:rPr>
          <w:rFonts w:ascii="Times New Roman" w:hAnsi="Times New Roman" w:cs="Times New Roman"/>
        </w:rPr>
        <w:t xml:space="preserve"> от 24 ноября 1995 г. N 181-ФЗ "О социальной защите инвалидов в Российской Федерации" </w:t>
      </w:r>
    </w:p>
    <w:p w:rsidR="006209D9" w:rsidRPr="00204031" w:rsidRDefault="000C5078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Письма</w:t>
      </w:r>
      <w:r w:rsidR="006209D9" w:rsidRPr="00204031">
        <w:rPr>
          <w:rFonts w:ascii="Times New Roman" w:hAnsi="Times New Roman" w:cs="Times New Roman"/>
        </w:rPr>
        <w:t xml:space="preserve"> </w:t>
      </w:r>
      <w:proofErr w:type="spellStart"/>
      <w:r w:rsidR="006209D9" w:rsidRPr="00204031">
        <w:rPr>
          <w:rFonts w:ascii="Times New Roman" w:hAnsi="Times New Roman" w:cs="Times New Roman"/>
        </w:rPr>
        <w:t>МинОбр</w:t>
      </w:r>
      <w:proofErr w:type="spellEnd"/>
      <w:r w:rsidR="006209D9" w:rsidRPr="00204031">
        <w:rPr>
          <w:rFonts w:ascii="Times New Roman" w:hAnsi="Times New Roman" w:cs="Times New Roman"/>
        </w:rPr>
        <w:t xml:space="preserve"> науки РФ от 18 апреля 2008 года N АФ-150/06 «О создании условий для получения образования детьми с ограниченными возможностями здоровья и детьми-инвалидами»</w:t>
      </w:r>
    </w:p>
    <w:p w:rsidR="00A14DE2" w:rsidRPr="00204031" w:rsidRDefault="00A14DE2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 xml:space="preserve">- </w:t>
      </w:r>
      <w:r w:rsidR="00204031">
        <w:rPr>
          <w:rFonts w:ascii="Times New Roman" w:hAnsi="Times New Roman" w:cs="Times New Roman"/>
        </w:rPr>
        <w:t>Письма</w:t>
      </w:r>
      <w:r w:rsidRPr="00204031">
        <w:rPr>
          <w:rFonts w:ascii="Times New Roman" w:hAnsi="Times New Roman" w:cs="Times New Roman"/>
        </w:rPr>
        <w:t xml:space="preserve"> </w:t>
      </w:r>
      <w:proofErr w:type="spellStart"/>
      <w:r w:rsidRPr="00204031">
        <w:rPr>
          <w:rFonts w:ascii="Times New Roman" w:hAnsi="Times New Roman" w:cs="Times New Roman"/>
        </w:rPr>
        <w:t>Минобрнауки</w:t>
      </w:r>
      <w:proofErr w:type="spellEnd"/>
      <w:r w:rsidRPr="00204031">
        <w:rPr>
          <w:rFonts w:ascii="Times New Roman" w:hAnsi="Times New Roman" w:cs="Times New Roman"/>
        </w:rPr>
        <w:t xml:space="preserve"> РФ от 07.06.2013 № ИР-535/07 «О коррекционном и инклюзивном образовании детей»</w:t>
      </w:r>
    </w:p>
    <w:p w:rsidR="00A14DE2" w:rsidRPr="00204031" w:rsidRDefault="0020403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</w:t>
      </w:r>
      <w:r w:rsidR="00A14DE2" w:rsidRPr="00204031">
        <w:rPr>
          <w:rFonts w:ascii="Times New Roman" w:hAnsi="Times New Roman" w:cs="Times New Roman"/>
        </w:rPr>
        <w:t xml:space="preserve"> Министерства образования и науки РФ от 28 октября 2015 г. № 08-1786 “О рабочих программах учебных предметов” (Рабочие программы учебных предметов,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программы)</w:t>
      </w:r>
    </w:p>
    <w:p w:rsidR="00A14DE2" w:rsidRPr="00204031" w:rsidRDefault="00204031" w:rsidP="00A14DE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</w:t>
      </w:r>
      <w:r w:rsidR="00A14DE2" w:rsidRPr="00204031">
        <w:rPr>
          <w:rFonts w:ascii="Times New Roman" w:hAnsi="Times New Roman" w:cs="Times New Roman"/>
        </w:rPr>
        <w:t xml:space="preserve"> </w:t>
      </w:r>
      <w:proofErr w:type="spellStart"/>
      <w:r w:rsidR="00A14DE2" w:rsidRPr="00204031">
        <w:rPr>
          <w:rFonts w:ascii="Times New Roman" w:hAnsi="Times New Roman" w:cs="Times New Roman"/>
        </w:rPr>
        <w:t>Минобрнауки</w:t>
      </w:r>
      <w:proofErr w:type="spellEnd"/>
      <w:r w:rsidR="00A14DE2" w:rsidRPr="00204031">
        <w:rPr>
          <w:rFonts w:ascii="Times New Roman" w:hAnsi="Times New Roman" w:cs="Times New Roman"/>
        </w:rPr>
        <w:t xml:space="preserve"> России от 13 ноября 2015 г. № 07-3735 «О направлении методических рекомендаций» (по выявлению и распространению наиболее эффективных практик образования детей с ОВЗ)</w:t>
      </w:r>
    </w:p>
    <w:p w:rsidR="00A14DE2" w:rsidRPr="00204031" w:rsidRDefault="00204031" w:rsidP="00A14DE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</w:t>
      </w:r>
      <w:r w:rsidR="00A14DE2" w:rsidRPr="00204031">
        <w:rPr>
          <w:rFonts w:ascii="Times New Roman" w:hAnsi="Times New Roman" w:cs="Times New Roman"/>
        </w:rPr>
        <w:t xml:space="preserve"> </w:t>
      </w:r>
      <w:proofErr w:type="spellStart"/>
      <w:r w:rsidR="00A14DE2" w:rsidRPr="00204031">
        <w:rPr>
          <w:rFonts w:ascii="Times New Roman" w:hAnsi="Times New Roman" w:cs="Times New Roman"/>
        </w:rPr>
        <w:t>Минобрнауки</w:t>
      </w:r>
      <w:proofErr w:type="spellEnd"/>
      <w:r w:rsidR="00A14DE2" w:rsidRPr="00204031">
        <w:rPr>
          <w:rFonts w:ascii="Times New Roman" w:hAnsi="Times New Roman" w:cs="Times New Roman"/>
        </w:rPr>
        <w:t xml:space="preserve"> России от 2 февраля 2016 г. № ВК-163/07 «О направлении методических рекомендаций». (Методические рекомендации по подготовке и организации профессионального ориентирования обучающихся с инвалидностью и ОВЗ в инклюзивных школах, представлены теоретические основы подготовки и организации </w:t>
      </w:r>
      <w:proofErr w:type="spellStart"/>
      <w:proofErr w:type="gramStart"/>
      <w:r w:rsidR="00A14DE2" w:rsidRPr="00204031">
        <w:rPr>
          <w:rFonts w:ascii="Times New Roman" w:hAnsi="Times New Roman" w:cs="Times New Roman"/>
        </w:rPr>
        <w:t>проф.ориентирования</w:t>
      </w:r>
      <w:proofErr w:type="spellEnd"/>
      <w:proofErr w:type="gramEnd"/>
      <w:r w:rsidR="00A14DE2" w:rsidRPr="00204031">
        <w:rPr>
          <w:rFonts w:ascii="Times New Roman" w:hAnsi="Times New Roman" w:cs="Times New Roman"/>
        </w:rPr>
        <w:t xml:space="preserve"> обучающихся с ОВЗ и инвалидностью»)</w:t>
      </w:r>
    </w:p>
    <w:p w:rsidR="00A14DE2" w:rsidRPr="00204031" w:rsidRDefault="00204031" w:rsidP="00A14DE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</w:t>
      </w:r>
      <w:r w:rsidR="00A14DE2" w:rsidRPr="00204031">
        <w:rPr>
          <w:rFonts w:ascii="Times New Roman" w:hAnsi="Times New Roman" w:cs="Times New Roman"/>
        </w:rPr>
        <w:t xml:space="preserve"> </w:t>
      </w:r>
      <w:proofErr w:type="spellStart"/>
      <w:r w:rsidR="00A14DE2" w:rsidRPr="00204031">
        <w:rPr>
          <w:rFonts w:ascii="Times New Roman" w:hAnsi="Times New Roman" w:cs="Times New Roman"/>
        </w:rPr>
        <w:t>Минобрнауки</w:t>
      </w:r>
      <w:proofErr w:type="spellEnd"/>
      <w:r w:rsidR="00A14DE2" w:rsidRPr="00204031">
        <w:rPr>
          <w:rFonts w:ascii="Times New Roman" w:hAnsi="Times New Roman" w:cs="Times New Roman"/>
        </w:rPr>
        <w:t xml:space="preserve"> РФ от 11.03.2016 № ВК-452/07 »«Методические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 (Помимо методических рекомендаций по введению ФГОС для обучающихся с ОВЗ, настоящее письмо содержит примерное положение о </w:t>
      </w:r>
      <w:proofErr w:type="spellStart"/>
      <w:r w:rsidR="00A14DE2" w:rsidRPr="00204031">
        <w:rPr>
          <w:rFonts w:ascii="Times New Roman" w:hAnsi="Times New Roman" w:cs="Times New Roman"/>
        </w:rPr>
        <w:t>ПМПк</w:t>
      </w:r>
      <w:proofErr w:type="spellEnd"/>
      <w:r w:rsidR="00A14DE2" w:rsidRPr="00204031">
        <w:rPr>
          <w:rFonts w:ascii="Times New Roman" w:hAnsi="Times New Roman" w:cs="Times New Roman"/>
        </w:rPr>
        <w:t xml:space="preserve"> образовательной организации и примеры СИПР. )</w:t>
      </w:r>
    </w:p>
    <w:p w:rsidR="00A14DE2" w:rsidRPr="00204031" w:rsidRDefault="00204031" w:rsidP="00A14DE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Письма</w:t>
      </w:r>
      <w:r w:rsidR="00A14DE2" w:rsidRPr="00204031">
        <w:rPr>
          <w:rFonts w:ascii="Times New Roman" w:hAnsi="Times New Roman" w:cs="Times New Roman"/>
        </w:rPr>
        <w:t xml:space="preserve"> </w:t>
      </w:r>
      <w:proofErr w:type="spellStart"/>
      <w:r w:rsidR="00A14DE2" w:rsidRPr="00204031">
        <w:rPr>
          <w:rFonts w:ascii="Times New Roman" w:hAnsi="Times New Roman" w:cs="Times New Roman"/>
        </w:rPr>
        <w:t>Минобрнауки</w:t>
      </w:r>
      <w:proofErr w:type="spellEnd"/>
      <w:r w:rsidR="00A14DE2" w:rsidRPr="00204031">
        <w:rPr>
          <w:rFonts w:ascii="Times New Roman" w:hAnsi="Times New Roman" w:cs="Times New Roman"/>
        </w:rPr>
        <w:t xml:space="preserve"> России от 23 мая 2016 г. № ВК-1074/07 «О совершенствовании деятельности психолого-медико-педагогических комиссий»</w:t>
      </w:r>
    </w:p>
    <w:p w:rsidR="00A14DE2" w:rsidRPr="00204031" w:rsidRDefault="00204031" w:rsidP="00A14DE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</w:t>
      </w:r>
      <w:r w:rsidR="00A14DE2" w:rsidRPr="00204031">
        <w:rPr>
          <w:rFonts w:ascii="Times New Roman" w:hAnsi="Times New Roman" w:cs="Times New Roman"/>
        </w:rPr>
        <w:t xml:space="preserve"> </w:t>
      </w:r>
      <w:proofErr w:type="spellStart"/>
      <w:r w:rsidR="00A14DE2" w:rsidRPr="00204031">
        <w:rPr>
          <w:rFonts w:ascii="Times New Roman" w:hAnsi="Times New Roman" w:cs="Times New Roman"/>
        </w:rPr>
        <w:t>Минобрнауки</w:t>
      </w:r>
      <w:proofErr w:type="spellEnd"/>
      <w:r w:rsidR="00A14DE2" w:rsidRPr="00204031">
        <w:rPr>
          <w:rFonts w:ascii="Times New Roman" w:hAnsi="Times New Roman" w:cs="Times New Roman"/>
        </w:rPr>
        <w:t xml:space="preserve"> от 25 февраля 2015г. №02-60 «Об организации и проведении ГИА в форме ОГЭ и ЕГЭ для лиц с ОВЗ и формировании предметных комиссий»</w:t>
      </w:r>
    </w:p>
    <w:p w:rsidR="00A14DE2" w:rsidRPr="00204031" w:rsidRDefault="00204031" w:rsidP="00A14DE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</w:t>
      </w:r>
      <w:r w:rsidR="00A14DE2" w:rsidRPr="00204031">
        <w:rPr>
          <w:rFonts w:ascii="Times New Roman" w:hAnsi="Times New Roman" w:cs="Times New Roman"/>
        </w:rPr>
        <w:t xml:space="preserve"> </w:t>
      </w:r>
      <w:proofErr w:type="spellStart"/>
      <w:r w:rsidR="00A14DE2" w:rsidRPr="00204031">
        <w:rPr>
          <w:rFonts w:ascii="Times New Roman" w:hAnsi="Times New Roman" w:cs="Times New Roman"/>
        </w:rPr>
        <w:t>Минобрнауки</w:t>
      </w:r>
      <w:proofErr w:type="spellEnd"/>
      <w:r w:rsidR="00A14DE2" w:rsidRPr="00204031">
        <w:rPr>
          <w:rFonts w:ascii="Times New Roman" w:hAnsi="Times New Roman" w:cs="Times New Roman"/>
        </w:rPr>
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</w:t>
      </w:r>
    </w:p>
    <w:p w:rsidR="00204031" w:rsidRPr="00204031" w:rsidRDefault="00204031" w:rsidP="00A14DE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Письма</w:t>
      </w:r>
      <w:r w:rsidRPr="00204031">
        <w:rPr>
          <w:rFonts w:ascii="Times New Roman" w:hAnsi="Times New Roman" w:cs="Times New Roman"/>
        </w:rPr>
        <w:t xml:space="preserve"> </w:t>
      </w:r>
      <w:proofErr w:type="spellStart"/>
      <w:r w:rsidRPr="00204031">
        <w:rPr>
          <w:rFonts w:ascii="Times New Roman" w:hAnsi="Times New Roman" w:cs="Times New Roman"/>
        </w:rPr>
        <w:t>Минобрнауки</w:t>
      </w:r>
      <w:proofErr w:type="spellEnd"/>
      <w:r w:rsidRPr="00204031">
        <w:rPr>
          <w:rFonts w:ascii="Times New Roman" w:hAnsi="Times New Roman" w:cs="Times New Roman"/>
        </w:rPr>
        <w:t xml:space="preserve"> России от 19.08.2016г.№07-3517 «Об учебниках для обучающихся с ограниченными возможностями здоровья»</w:t>
      </w:r>
    </w:p>
    <w:p w:rsidR="006209D9" w:rsidRPr="00204031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 xml:space="preserve"> </w:t>
      </w:r>
      <w:r w:rsidR="000C5078" w:rsidRPr="00204031">
        <w:rPr>
          <w:rFonts w:ascii="Times New Roman" w:hAnsi="Times New Roman" w:cs="Times New Roman"/>
        </w:rPr>
        <w:t xml:space="preserve">- </w:t>
      </w:r>
      <w:r w:rsidRPr="00204031">
        <w:rPr>
          <w:rFonts w:ascii="Times New Roman" w:hAnsi="Times New Roman" w:cs="Times New Roman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(постановление от 10 июля 2015 года N 26) </w:t>
      </w:r>
    </w:p>
    <w:p w:rsidR="006209D9" w:rsidRPr="00204031" w:rsidRDefault="000C5078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 xml:space="preserve">- </w:t>
      </w:r>
      <w:r w:rsidR="006209D9" w:rsidRPr="00204031">
        <w:rPr>
          <w:rFonts w:ascii="Times New Roman" w:hAnsi="Times New Roman" w:cs="Times New Roman"/>
        </w:rPr>
        <w:t>Закон</w:t>
      </w:r>
      <w:r w:rsidRPr="00204031">
        <w:rPr>
          <w:rFonts w:ascii="Times New Roman" w:hAnsi="Times New Roman" w:cs="Times New Roman"/>
        </w:rPr>
        <w:t xml:space="preserve">а </w:t>
      </w:r>
      <w:r w:rsidR="006209D9" w:rsidRPr="00204031">
        <w:rPr>
          <w:rFonts w:ascii="Times New Roman" w:hAnsi="Times New Roman" w:cs="Times New Roman"/>
        </w:rPr>
        <w:t xml:space="preserve"> РФ «О социальной защите инвалидов в Российской Федерации» № 181-ФЗ от 24 ноября 1995 Г. (с изменениями от 22.08.2012 № 122-ФЗ).</w:t>
      </w:r>
    </w:p>
    <w:p w:rsidR="00204031" w:rsidRPr="00204031" w:rsidRDefault="000C5078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 xml:space="preserve">              - Приказа Департамента образования и науки Костромской области от 05.03.2014 № 358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</w:t>
      </w:r>
      <w:proofErr w:type="gramStart"/>
      <w:r w:rsidRPr="00204031">
        <w:rPr>
          <w:rFonts w:ascii="Times New Roman" w:hAnsi="Times New Roman" w:cs="Times New Roman"/>
        </w:rPr>
        <w:t>организации  обучения</w:t>
      </w:r>
      <w:proofErr w:type="gramEnd"/>
      <w:r w:rsidRPr="00204031">
        <w:rPr>
          <w:rFonts w:ascii="Times New Roman" w:hAnsi="Times New Roman" w:cs="Times New Roman"/>
        </w:rPr>
        <w:t xml:space="preserve"> по основным  общеобразовательным программам на дому или в медицинских организациях»  </w:t>
      </w:r>
    </w:p>
    <w:p w:rsidR="00A14DE2" w:rsidRPr="00204031" w:rsidRDefault="00A14DE2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Приказ</w:t>
      </w:r>
      <w:r w:rsidR="00204031"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</w:t>
      </w:r>
      <w:proofErr w:type="spellStart"/>
      <w:r w:rsidRPr="00204031">
        <w:rPr>
          <w:rFonts w:ascii="Times New Roman" w:hAnsi="Times New Roman" w:cs="Times New Roman"/>
        </w:rPr>
        <w:t>Минобрнауки</w:t>
      </w:r>
      <w:proofErr w:type="spellEnd"/>
      <w:r w:rsidRPr="00204031">
        <w:rPr>
          <w:rFonts w:ascii="Times New Roman" w:hAnsi="Times New Roman" w:cs="Times New Roman"/>
        </w:rPr>
        <w:t xml:space="preserve"> России от 20 сентября 2013 г. № 1082 «Об утверждении Положения о психолого-медико-педагогической комиссии»</w:t>
      </w:r>
    </w:p>
    <w:p w:rsidR="00A14DE2" w:rsidRPr="00204031" w:rsidRDefault="00A14DE2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Приказ</w:t>
      </w:r>
      <w:r w:rsidR="00204031"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</w:t>
      </w:r>
      <w:proofErr w:type="spellStart"/>
      <w:r w:rsidRPr="00204031">
        <w:rPr>
          <w:rFonts w:ascii="Times New Roman" w:hAnsi="Times New Roman" w:cs="Times New Roman"/>
        </w:rPr>
        <w:t>Минобрнауки</w:t>
      </w:r>
      <w:proofErr w:type="spellEnd"/>
      <w:r w:rsidRPr="00204031">
        <w:rPr>
          <w:rFonts w:ascii="Times New Roman" w:hAnsi="Times New Roman" w:cs="Times New Roman"/>
        </w:rPr>
        <w:t xml:space="preserve"> России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A14DE2" w:rsidRPr="00204031" w:rsidRDefault="00A14DE2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Приказ</w:t>
      </w:r>
      <w:r w:rsidR="00204031"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</w:t>
      </w:r>
      <w:proofErr w:type="spellStart"/>
      <w:r w:rsidRPr="00204031">
        <w:rPr>
          <w:rFonts w:ascii="Times New Roman" w:hAnsi="Times New Roman" w:cs="Times New Roman"/>
        </w:rPr>
        <w:t>Минобрнауки</w:t>
      </w:r>
      <w:proofErr w:type="spellEnd"/>
      <w:r w:rsidRPr="00204031">
        <w:rPr>
          <w:rFonts w:ascii="Times New Roman" w:hAnsi="Times New Roman" w:cs="Times New Roman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образования»</w:t>
      </w:r>
    </w:p>
    <w:p w:rsidR="00A14DE2" w:rsidRPr="00204031" w:rsidRDefault="00A14DE2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Приказ</w:t>
      </w:r>
      <w:r w:rsidR="00204031"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</w:t>
      </w:r>
      <w:proofErr w:type="spellStart"/>
      <w:r w:rsidRPr="00204031">
        <w:rPr>
          <w:rFonts w:ascii="Times New Roman" w:hAnsi="Times New Roman" w:cs="Times New Roman"/>
        </w:rPr>
        <w:t>Минобрнауки</w:t>
      </w:r>
      <w:proofErr w:type="spellEnd"/>
      <w:r w:rsidRPr="00204031">
        <w:rPr>
          <w:rFonts w:ascii="Times New Roman" w:hAnsi="Times New Roman" w:cs="Times New Roman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образования»</w:t>
      </w:r>
    </w:p>
    <w:p w:rsidR="00204031" w:rsidRPr="00204031" w:rsidRDefault="00204031" w:rsidP="0020403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04031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ДОН Костромской области от 27.08.2015г. «Об утверждении Плана действий по обеспечению введения на территории Костромской области федерального государственного образовательного стандарта начального общего образования обучающихся с ограниченными возможностями здоровья,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204031" w:rsidRPr="00204031" w:rsidRDefault="00204031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Приказ</w:t>
      </w:r>
      <w:r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ДОН Костромской области от 18.08.2015г. №1688 «Об утверждении плана мероприятий («Дорожная карта») по повышению значений показателей доступности для инвалидов объектов и услуг». Приложение </w:t>
      </w:r>
      <w:r>
        <w:rPr>
          <w:rFonts w:ascii="Times New Roman" w:hAnsi="Times New Roman" w:cs="Times New Roman"/>
        </w:rPr>
        <w:t>«</w:t>
      </w:r>
      <w:r w:rsidRPr="00204031">
        <w:rPr>
          <w:rFonts w:ascii="Times New Roman" w:hAnsi="Times New Roman" w:cs="Times New Roman"/>
        </w:rPr>
        <w:t>Перечень мероприятий</w:t>
      </w:r>
      <w:r>
        <w:rPr>
          <w:rFonts w:ascii="Times New Roman" w:hAnsi="Times New Roman" w:cs="Times New Roman"/>
        </w:rPr>
        <w:t>,</w:t>
      </w:r>
      <w:r w:rsidRPr="00204031">
        <w:rPr>
          <w:rFonts w:ascii="Times New Roman" w:hAnsi="Times New Roman" w:cs="Times New Roman"/>
        </w:rPr>
        <w:t xml:space="preserve"> реализуемых для достижения запланированных значений показателей доступности для инвалидов объектов и услуг»</w:t>
      </w:r>
    </w:p>
    <w:p w:rsidR="00204031" w:rsidRPr="00204031" w:rsidRDefault="00204031" w:rsidP="00204031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Приказ</w:t>
      </w:r>
      <w:r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ДОН Костромской области от 18.01.2016г. №48 «Об утверждении Порядка обеспечения условий доступности для инвалидов объектов и предоставляемых услуг в сфере образования Костромской области, а также оказания им при этом необходимой помощи»</w:t>
      </w:r>
    </w:p>
    <w:p w:rsidR="00204031" w:rsidRPr="00204031" w:rsidRDefault="00204031" w:rsidP="00204031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>- Приказ</w:t>
      </w:r>
      <w:r>
        <w:rPr>
          <w:rFonts w:ascii="Times New Roman" w:hAnsi="Times New Roman" w:cs="Times New Roman"/>
        </w:rPr>
        <w:t>а</w:t>
      </w:r>
      <w:r w:rsidRPr="00204031">
        <w:rPr>
          <w:rFonts w:ascii="Times New Roman" w:hAnsi="Times New Roman" w:cs="Times New Roman"/>
        </w:rPr>
        <w:t xml:space="preserve"> ДОН Костромской области от 11.08.2016г №1362 «О реализации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04031">
        <w:rPr>
          <w:rFonts w:ascii="Times New Roman" w:hAnsi="Times New Roman" w:cs="Times New Roman"/>
        </w:rPr>
        <w:t>приказов Министерства образования и науки Российской Федерации государственного образовательного стандарта начального общего образования</w:t>
      </w:r>
      <w:proofErr w:type="gramEnd"/>
      <w:r w:rsidRPr="00204031">
        <w:rPr>
          <w:rFonts w:ascii="Times New Roman" w:hAnsi="Times New Roman" w:cs="Times New Roman"/>
        </w:rPr>
        <w:t xml:space="preserve"> обучающихся с ограниченными возможностями здоровья»,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204031" w:rsidRPr="00204031" w:rsidRDefault="00204031" w:rsidP="00204031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Письма</w:t>
      </w:r>
      <w:r w:rsidRPr="00204031">
        <w:rPr>
          <w:rFonts w:ascii="Times New Roman" w:hAnsi="Times New Roman" w:cs="Times New Roman"/>
        </w:rPr>
        <w:t xml:space="preserve"> Министерства народного образования РСФСР и Министерства здравоохранения РСФСР 8-28.07.1980 г. № 281-м-17-13-186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204031" w:rsidRDefault="00204031" w:rsidP="00204031">
      <w:pPr>
        <w:spacing w:line="276" w:lineRule="auto"/>
        <w:jc w:val="both"/>
        <w:rPr>
          <w:rFonts w:ascii="Times New Roman" w:hAnsi="Times New Roman" w:cs="Times New Roman"/>
        </w:rPr>
      </w:pPr>
      <w:r w:rsidRPr="00204031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>Методических</w:t>
      </w:r>
      <w:r w:rsidRPr="00204031">
        <w:rPr>
          <w:rFonts w:ascii="Times New Roman" w:hAnsi="Times New Roman" w:cs="Times New Roman"/>
        </w:rPr>
        <w:t xml:space="preserve"> рекомендаци</w:t>
      </w:r>
      <w:r>
        <w:rPr>
          <w:rFonts w:ascii="Times New Roman" w:hAnsi="Times New Roman" w:cs="Times New Roman"/>
        </w:rPr>
        <w:t>й</w:t>
      </w:r>
      <w:r w:rsidRPr="00204031">
        <w:rPr>
          <w:rFonts w:ascii="Times New Roman" w:hAnsi="Times New Roman" w:cs="Times New Roman"/>
        </w:rPr>
        <w:t xml:space="preserve">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г. № 07-832.</w:t>
      </w:r>
    </w:p>
    <w:p w:rsidR="00204031" w:rsidRPr="00204031" w:rsidRDefault="003B5BB6" w:rsidP="0020403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положение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 w:rsidR="001F03BA">
        <w:rPr>
          <w:rFonts w:ascii="Times New Roman" w:hAnsi="Times New Roman" w:cs="Times New Roman"/>
        </w:rPr>
        <w:t xml:space="preserve"> МБОУ СОШ №2 городского округа город </w:t>
      </w:r>
      <w:proofErr w:type="spellStart"/>
      <w:r w:rsidR="001F03BA">
        <w:rPr>
          <w:rFonts w:ascii="Times New Roman" w:hAnsi="Times New Roman" w:cs="Times New Roman"/>
        </w:rPr>
        <w:t>Мантурово</w:t>
      </w:r>
      <w:proofErr w:type="spellEnd"/>
      <w:r w:rsidR="001F03BA">
        <w:rPr>
          <w:rFonts w:ascii="Times New Roman" w:hAnsi="Times New Roman" w:cs="Times New Roman"/>
        </w:rPr>
        <w:t xml:space="preserve"> Костромской области</w:t>
      </w:r>
      <w:r w:rsidR="00204031">
        <w:rPr>
          <w:rFonts w:ascii="Times New Roman" w:hAnsi="Times New Roman" w:cs="Times New Roman"/>
        </w:rPr>
        <w:t xml:space="preserve"> </w:t>
      </w:r>
    </w:p>
    <w:p w:rsidR="00EF77C3" w:rsidRPr="005573F4" w:rsidRDefault="0019194C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b/>
          <w:sz w:val="24"/>
          <w:szCs w:val="24"/>
        </w:rPr>
        <w:t>У</w:t>
      </w:r>
      <w:r w:rsidR="003B7AC4" w:rsidRPr="005573F4">
        <w:rPr>
          <w:rStyle w:val="5"/>
          <w:rFonts w:ascii="Times New Roman" w:hAnsi="Times New Roman" w:cs="Times New Roman"/>
          <w:b/>
          <w:sz w:val="24"/>
          <w:szCs w:val="24"/>
        </w:rPr>
        <w:t xml:space="preserve">чебный план </w:t>
      </w:r>
      <w:r w:rsidR="00DD6BA1" w:rsidRPr="005573F4">
        <w:rPr>
          <w:rStyle w:val="5"/>
          <w:rFonts w:ascii="Times New Roman" w:hAnsi="Times New Roman" w:cs="Times New Roman"/>
          <w:b/>
          <w:sz w:val="24"/>
          <w:szCs w:val="24"/>
        </w:rPr>
        <w:t>определяет:</w:t>
      </w:r>
    </w:p>
    <w:p w:rsidR="00EF77C3" w:rsidRPr="005573F4" w:rsidRDefault="00DD6BA1" w:rsidP="005573F4">
      <w:pPr>
        <w:pStyle w:val="16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76" w:lineRule="auto"/>
        <w:ind w:firstLine="5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sz w:val="24"/>
          <w:szCs w:val="24"/>
        </w:rPr>
        <w:t>перечень учебных,</w:t>
      </w:r>
      <w:r w:rsidRPr="005573F4">
        <w:rPr>
          <w:rStyle w:val="6"/>
          <w:rFonts w:ascii="Times New Roman" w:hAnsi="Times New Roman" w:cs="Times New Roman"/>
          <w:sz w:val="24"/>
          <w:szCs w:val="24"/>
        </w:rPr>
        <w:t xml:space="preserve"> </w:t>
      </w:r>
      <w:r w:rsidRPr="005573F4">
        <w:rPr>
          <w:rStyle w:val="5"/>
          <w:rFonts w:ascii="Times New Roman" w:hAnsi="Times New Roman" w:cs="Times New Roman"/>
          <w:sz w:val="24"/>
          <w:szCs w:val="24"/>
        </w:rPr>
        <w:t xml:space="preserve">обязательных </w:t>
      </w:r>
      <w:r w:rsidRPr="005573F4">
        <w:rPr>
          <w:rFonts w:ascii="Times New Roman" w:hAnsi="Times New Roman" w:cs="Times New Roman"/>
          <w:sz w:val="24"/>
          <w:szCs w:val="24"/>
        </w:rPr>
        <w:t xml:space="preserve">к </w:t>
      </w:r>
      <w:r w:rsidRPr="005573F4">
        <w:rPr>
          <w:rStyle w:val="5"/>
          <w:rFonts w:ascii="Times New Roman" w:hAnsi="Times New Roman" w:cs="Times New Roman"/>
          <w:sz w:val="24"/>
          <w:szCs w:val="24"/>
        </w:rPr>
        <w:t>изучению</w:t>
      </w:r>
      <w:r w:rsidR="00D86F4C" w:rsidRPr="005573F4">
        <w:rPr>
          <w:rStyle w:val="5"/>
          <w:rFonts w:ascii="Times New Roman" w:hAnsi="Times New Roman" w:cs="Times New Roman"/>
          <w:sz w:val="24"/>
          <w:szCs w:val="24"/>
        </w:rPr>
        <w:t xml:space="preserve">, </w:t>
      </w:r>
      <w:r w:rsidR="00D86F4C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за исключением учебных предметов, </w:t>
      </w:r>
      <w:r w:rsidR="00D86F4C" w:rsidRPr="005573F4">
        <w:rPr>
          <w:rFonts w:ascii="Times New Roman" w:hAnsi="Times New Roman" w:cs="Times New Roman"/>
          <w:sz w:val="24"/>
          <w:szCs w:val="24"/>
        </w:rPr>
        <w:t xml:space="preserve">к </w:t>
      </w:r>
      <w:r w:rsidR="00D86F4C" w:rsidRPr="005573F4">
        <w:rPr>
          <w:rStyle w:val="71"/>
          <w:rFonts w:ascii="Times New Roman" w:hAnsi="Times New Roman" w:cs="Times New Roman"/>
          <w:sz w:val="24"/>
          <w:szCs w:val="24"/>
        </w:rPr>
        <w:t>изучению которых имеются медицинские</w:t>
      </w:r>
      <w:r w:rsidR="00D86F4C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86F4C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противопоказания. 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В случае наличия так</w:t>
      </w:r>
      <w:r w:rsidR="003F71D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их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медицинск</w:t>
      </w:r>
      <w:r w:rsidR="005114BA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их противопоказаний на изучение какого-либо предмета,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учебное время, предусмотренное</w:t>
      </w:r>
      <w:r w:rsidR="00D86F4C" w:rsidRPr="005573F4">
        <w:rPr>
          <w:rStyle w:val="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учебным планом на изучение данного предмета, </w:t>
      </w:r>
      <w:r w:rsidR="005114BA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по заявлению родителей 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перераспределяется на освоение других учебных</w:t>
      </w:r>
      <w:r w:rsidR="00D86F4C" w:rsidRPr="005573F4">
        <w:rPr>
          <w:rStyle w:val="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предметов;</w:t>
      </w:r>
    </w:p>
    <w:p w:rsidR="00136A1B" w:rsidRPr="005573F4" w:rsidRDefault="00AA4969" w:rsidP="005573F4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color w:val="auto"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sz w:val="24"/>
          <w:szCs w:val="24"/>
        </w:rPr>
        <w:t>максимальный</w:t>
      </w:r>
      <w:r w:rsidR="00DD6BA1" w:rsidRPr="005573F4">
        <w:rPr>
          <w:rStyle w:val="5"/>
          <w:rFonts w:ascii="Times New Roman" w:hAnsi="Times New Roman" w:cs="Times New Roman"/>
          <w:sz w:val="24"/>
          <w:szCs w:val="24"/>
        </w:rPr>
        <w:t xml:space="preserve"> объем </w:t>
      </w:r>
      <w:r w:rsidR="00853676" w:rsidRPr="005573F4">
        <w:rPr>
          <w:rStyle w:val="5"/>
          <w:rFonts w:ascii="Times New Roman" w:hAnsi="Times New Roman" w:cs="Times New Roman"/>
          <w:sz w:val="24"/>
          <w:szCs w:val="24"/>
        </w:rPr>
        <w:t xml:space="preserve">недельной </w:t>
      </w:r>
      <w:r w:rsidR="00DD6BA1" w:rsidRPr="005573F4">
        <w:rPr>
          <w:rStyle w:val="5"/>
          <w:rFonts w:ascii="Times New Roman" w:hAnsi="Times New Roman" w:cs="Times New Roman"/>
          <w:sz w:val="24"/>
          <w:szCs w:val="24"/>
        </w:rPr>
        <w:t>учебной нагрузки учащихся;</w:t>
      </w:r>
    </w:p>
    <w:p w:rsidR="00094003" w:rsidRPr="005573F4" w:rsidRDefault="00DD6BA1" w:rsidP="005573F4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6" w:lineRule="auto"/>
        <w:ind w:firstLine="5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учебное время, </w:t>
      </w:r>
      <w:r w:rsidR="003A44A8" w:rsidRPr="005573F4">
        <w:rPr>
          <w:rStyle w:val="5"/>
          <w:rFonts w:ascii="Times New Roman" w:hAnsi="Times New Roman" w:cs="Times New Roman"/>
          <w:color w:val="auto"/>
          <w:sz w:val="24"/>
          <w:szCs w:val="24"/>
        </w:rPr>
        <w:t>отводимое</w:t>
      </w:r>
      <w:r w:rsidRPr="005573F4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 на освоение </w:t>
      </w:r>
      <w:r w:rsidR="003A44A8" w:rsidRPr="005573F4">
        <w:rPr>
          <w:rStyle w:val="5"/>
          <w:rFonts w:ascii="Times New Roman" w:hAnsi="Times New Roman" w:cs="Times New Roman"/>
          <w:color w:val="auto"/>
          <w:sz w:val="24"/>
          <w:szCs w:val="24"/>
        </w:rPr>
        <w:t>содержания образования по классам и предметам.</w:t>
      </w:r>
      <w:r w:rsidR="00094003" w:rsidRPr="005573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80"/>
        <w:contextualSpacing/>
        <w:jc w:val="both"/>
      </w:pPr>
      <w:r w:rsidRPr="005573F4">
        <w:t>При составлении учебного плана были учтены основные принципы обновления содержания образования российской школы: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67"/>
        <w:contextualSpacing/>
        <w:jc w:val="both"/>
      </w:pPr>
      <w:r w:rsidRPr="005573F4">
        <w:t>- личностная ориентация содержания;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67"/>
        <w:contextualSpacing/>
        <w:jc w:val="both"/>
      </w:pPr>
      <w:r w:rsidRPr="005573F4">
        <w:t xml:space="preserve">- </w:t>
      </w:r>
      <w:proofErr w:type="spellStart"/>
      <w:r w:rsidRPr="005573F4">
        <w:t>гуманизация</w:t>
      </w:r>
      <w:proofErr w:type="spellEnd"/>
      <w:r w:rsidRPr="005573F4">
        <w:t>, целесообразность, отражение в содержании образования на каждом этапе обучения всех аспектов человеческой культуры;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67"/>
        <w:contextualSpacing/>
        <w:jc w:val="both"/>
      </w:pPr>
      <w:r w:rsidRPr="005573F4">
        <w:t>- приоритет сохранения здоровья учащихся;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67"/>
        <w:contextualSpacing/>
        <w:jc w:val="both"/>
      </w:pPr>
      <w:r w:rsidRPr="005573F4">
        <w:t>- оптимизация объёма учебной нагрузки.</w:t>
      </w:r>
    </w:p>
    <w:p w:rsidR="00201F27" w:rsidRPr="005573F4" w:rsidRDefault="00136E77" w:rsidP="005573F4">
      <w:pPr>
        <w:pStyle w:val="16"/>
        <w:shd w:val="clear" w:color="auto" w:fill="auto"/>
        <w:spacing w:before="0" w:after="0" w:line="276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F4">
        <w:rPr>
          <w:rStyle w:val="71"/>
          <w:rFonts w:ascii="Times New Roman" w:hAnsi="Times New Roman" w:cs="Times New Roman"/>
          <w:b/>
          <w:sz w:val="24"/>
          <w:szCs w:val="24"/>
        </w:rPr>
        <w:t>У</w:t>
      </w:r>
      <w:r w:rsidR="003B7AC4" w:rsidRPr="005573F4">
        <w:rPr>
          <w:rStyle w:val="71"/>
          <w:rFonts w:ascii="Times New Roman" w:hAnsi="Times New Roman" w:cs="Times New Roman"/>
          <w:b/>
          <w:sz w:val="24"/>
          <w:szCs w:val="24"/>
        </w:rPr>
        <w:t xml:space="preserve">чебный план </w:t>
      </w:r>
      <w:r w:rsidR="00201F27" w:rsidRPr="005573F4">
        <w:rPr>
          <w:rStyle w:val="71"/>
          <w:rFonts w:ascii="Times New Roman" w:hAnsi="Times New Roman" w:cs="Times New Roman"/>
          <w:b/>
          <w:sz w:val="24"/>
          <w:szCs w:val="24"/>
        </w:rPr>
        <w:t>обеспечивает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реализацию индивидуальных образовательных</w:t>
      </w:r>
      <w:r w:rsidR="00201F27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>запросов и потребностей учащихся, их социализацию.</w:t>
      </w:r>
    </w:p>
    <w:p w:rsidR="00201F27" w:rsidRPr="005573F4" w:rsidRDefault="00136E77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sz w:val="24"/>
          <w:szCs w:val="24"/>
        </w:rPr>
        <w:t>У</w:t>
      </w:r>
      <w:r w:rsidR="003B7AC4" w:rsidRPr="005573F4">
        <w:rPr>
          <w:rStyle w:val="5"/>
          <w:rFonts w:ascii="Times New Roman" w:hAnsi="Times New Roman" w:cs="Times New Roman"/>
          <w:sz w:val="24"/>
          <w:szCs w:val="24"/>
        </w:rPr>
        <w:t xml:space="preserve">чебный план </w:t>
      </w:r>
      <w:r w:rsidR="00201F27" w:rsidRPr="005573F4">
        <w:rPr>
          <w:rStyle w:val="5"/>
          <w:rFonts w:ascii="Times New Roman" w:hAnsi="Times New Roman" w:cs="Times New Roman"/>
          <w:sz w:val="24"/>
          <w:szCs w:val="24"/>
        </w:rPr>
        <w:t>разработан на основе:</w:t>
      </w:r>
    </w:p>
    <w:p w:rsidR="00201F27" w:rsidRPr="005573F4" w:rsidRDefault="00201F27" w:rsidP="005573F4">
      <w:pPr>
        <w:pStyle w:val="7"/>
        <w:numPr>
          <w:ilvl w:val="0"/>
          <w:numId w:val="3"/>
        </w:numPr>
        <w:tabs>
          <w:tab w:val="left" w:pos="1080"/>
        </w:tabs>
        <w:suppressAutoHyphens/>
        <w:spacing w:line="276" w:lineRule="auto"/>
        <w:ind w:left="0" w:firstLine="709"/>
        <w:jc w:val="both"/>
        <w:rPr>
          <w:rFonts w:eastAsia="Batang"/>
          <w:b w:val="0"/>
          <w:i w:val="0"/>
          <w:szCs w:val="24"/>
        </w:rPr>
      </w:pPr>
      <w:r w:rsidRPr="005573F4">
        <w:rPr>
          <w:rFonts w:eastAsia="Batang"/>
          <w:b w:val="0"/>
          <w:i w:val="0"/>
          <w:szCs w:val="24"/>
        </w:rPr>
        <w:t>для обучающихся 1-</w:t>
      </w:r>
      <w:r w:rsidR="00EB6142" w:rsidRPr="005573F4">
        <w:rPr>
          <w:rFonts w:eastAsia="Batang"/>
          <w:b w:val="0"/>
          <w:i w:val="0"/>
          <w:szCs w:val="24"/>
        </w:rPr>
        <w:t>4</w:t>
      </w:r>
      <w:r w:rsidRPr="005573F4">
        <w:rPr>
          <w:rFonts w:eastAsia="Batang"/>
          <w:b w:val="0"/>
          <w:i w:val="0"/>
          <w:szCs w:val="24"/>
        </w:rPr>
        <w:t xml:space="preserve"> классов </w:t>
      </w:r>
      <w:r w:rsidRPr="005573F4">
        <w:rPr>
          <w:rFonts w:eastAsia="Batang"/>
          <w:b w:val="0"/>
          <w:i w:val="0"/>
          <w:szCs w:val="24"/>
        </w:rPr>
        <w:sym w:font="Symbol" w:char="F02D"/>
      </w:r>
      <w:r w:rsidRPr="005573F4">
        <w:rPr>
          <w:rFonts w:eastAsia="Batang"/>
          <w:b w:val="0"/>
          <w:i w:val="0"/>
          <w:szCs w:val="24"/>
        </w:rPr>
        <w:t xml:space="preserve"> базисного учебного плана с учетом федерального государственного образовательного стандарта начального общего образования;</w:t>
      </w:r>
    </w:p>
    <w:p w:rsidR="0019194C" w:rsidRPr="005573F4" w:rsidRDefault="0019194C" w:rsidP="005573F4">
      <w:pPr>
        <w:pStyle w:val="7"/>
        <w:numPr>
          <w:ilvl w:val="0"/>
          <w:numId w:val="3"/>
        </w:numPr>
        <w:tabs>
          <w:tab w:val="left" w:pos="1080"/>
        </w:tabs>
        <w:suppressAutoHyphens/>
        <w:spacing w:line="276" w:lineRule="auto"/>
        <w:ind w:left="0" w:firstLine="709"/>
        <w:jc w:val="both"/>
        <w:rPr>
          <w:rFonts w:eastAsia="Batang"/>
          <w:b w:val="0"/>
          <w:i w:val="0"/>
          <w:szCs w:val="24"/>
        </w:rPr>
      </w:pPr>
      <w:r w:rsidRPr="005573F4">
        <w:rPr>
          <w:rFonts w:eastAsia="Batang"/>
          <w:b w:val="0"/>
          <w:i w:val="0"/>
          <w:szCs w:val="24"/>
        </w:rPr>
        <w:t>для обучающихся 5-</w:t>
      </w:r>
      <w:r w:rsidR="005573F4">
        <w:rPr>
          <w:rFonts w:eastAsia="Batang"/>
          <w:b w:val="0"/>
          <w:i w:val="0"/>
          <w:szCs w:val="24"/>
        </w:rPr>
        <w:t>8</w:t>
      </w:r>
      <w:r w:rsidR="00D35187" w:rsidRPr="005573F4">
        <w:rPr>
          <w:rFonts w:eastAsia="Batang"/>
          <w:b w:val="0"/>
          <w:i w:val="0"/>
          <w:szCs w:val="24"/>
        </w:rPr>
        <w:t xml:space="preserve"> </w:t>
      </w:r>
      <w:r w:rsidRPr="005573F4">
        <w:rPr>
          <w:rFonts w:eastAsia="Batang"/>
          <w:b w:val="0"/>
          <w:i w:val="0"/>
          <w:szCs w:val="24"/>
        </w:rPr>
        <w:t xml:space="preserve">классов </w:t>
      </w:r>
      <w:r w:rsidRPr="005573F4">
        <w:rPr>
          <w:rFonts w:eastAsia="Batang"/>
          <w:b w:val="0"/>
          <w:i w:val="0"/>
          <w:szCs w:val="24"/>
        </w:rPr>
        <w:sym w:font="Symbol" w:char="F02D"/>
      </w:r>
      <w:r w:rsidRPr="005573F4">
        <w:rPr>
          <w:rFonts w:eastAsia="Batang"/>
          <w:b w:val="0"/>
          <w:i w:val="0"/>
          <w:szCs w:val="24"/>
        </w:rPr>
        <w:t xml:space="preserve"> базисного учебного плана с учетом федерального государственного образовательного стандарта основного общего образования</w:t>
      </w:r>
    </w:p>
    <w:p w:rsidR="001F03BA" w:rsidRDefault="00201F27" w:rsidP="005573F4">
      <w:pPr>
        <w:pStyle w:val="7"/>
        <w:numPr>
          <w:ilvl w:val="0"/>
          <w:numId w:val="3"/>
        </w:numPr>
        <w:tabs>
          <w:tab w:val="left" w:pos="1080"/>
        </w:tabs>
        <w:suppressAutoHyphens/>
        <w:spacing w:line="276" w:lineRule="auto"/>
        <w:ind w:left="0" w:firstLine="709"/>
        <w:jc w:val="both"/>
        <w:rPr>
          <w:rFonts w:eastAsia="Batang"/>
          <w:b w:val="0"/>
          <w:i w:val="0"/>
          <w:szCs w:val="24"/>
        </w:rPr>
      </w:pPr>
      <w:r w:rsidRPr="005573F4">
        <w:rPr>
          <w:rFonts w:eastAsia="Batang"/>
          <w:b w:val="0"/>
          <w:i w:val="0"/>
          <w:szCs w:val="24"/>
        </w:rPr>
        <w:t xml:space="preserve">для обучающихся </w:t>
      </w:r>
      <w:r w:rsidR="005573F4">
        <w:rPr>
          <w:rFonts w:eastAsia="Batang"/>
          <w:b w:val="0"/>
          <w:i w:val="0"/>
          <w:szCs w:val="24"/>
        </w:rPr>
        <w:t xml:space="preserve">9 </w:t>
      </w:r>
      <w:r w:rsidRPr="005573F4">
        <w:rPr>
          <w:rFonts w:eastAsia="Batang"/>
          <w:b w:val="0"/>
          <w:i w:val="0"/>
          <w:szCs w:val="24"/>
        </w:rPr>
        <w:t>-</w:t>
      </w:r>
      <w:r w:rsidR="001F03BA">
        <w:rPr>
          <w:rFonts w:eastAsia="Batang"/>
          <w:b w:val="0"/>
          <w:i w:val="0"/>
          <w:szCs w:val="24"/>
        </w:rPr>
        <w:t xml:space="preserve">10 классов </w:t>
      </w:r>
      <w:r w:rsidR="001F03BA" w:rsidRPr="005573F4">
        <w:rPr>
          <w:rFonts w:eastAsia="Batang"/>
          <w:b w:val="0"/>
          <w:i w:val="0"/>
          <w:szCs w:val="24"/>
        </w:rPr>
        <w:t xml:space="preserve">базисного учебного плана с учетом федерального государственного образовательного стандарта </w:t>
      </w:r>
      <w:r w:rsidR="001F03BA">
        <w:rPr>
          <w:rFonts w:eastAsia="Batang"/>
          <w:b w:val="0"/>
          <w:i w:val="0"/>
          <w:szCs w:val="24"/>
        </w:rPr>
        <w:t>среднего</w:t>
      </w:r>
      <w:r w:rsidR="001F03BA" w:rsidRPr="005573F4">
        <w:rPr>
          <w:rFonts w:eastAsia="Batang"/>
          <w:b w:val="0"/>
          <w:i w:val="0"/>
          <w:szCs w:val="24"/>
        </w:rPr>
        <w:t xml:space="preserve"> общего образования</w:t>
      </w:r>
    </w:p>
    <w:p w:rsidR="00201F27" w:rsidRPr="005573F4" w:rsidRDefault="001F03BA" w:rsidP="005573F4">
      <w:pPr>
        <w:pStyle w:val="7"/>
        <w:numPr>
          <w:ilvl w:val="0"/>
          <w:numId w:val="3"/>
        </w:numPr>
        <w:tabs>
          <w:tab w:val="left" w:pos="1080"/>
        </w:tabs>
        <w:suppressAutoHyphens/>
        <w:spacing w:line="276" w:lineRule="auto"/>
        <w:ind w:left="0" w:firstLine="709"/>
        <w:jc w:val="both"/>
        <w:rPr>
          <w:rFonts w:eastAsia="Batang"/>
          <w:b w:val="0"/>
          <w:i w:val="0"/>
          <w:szCs w:val="24"/>
        </w:rPr>
      </w:pPr>
      <w:r w:rsidRPr="005573F4">
        <w:rPr>
          <w:rFonts w:eastAsia="Batang"/>
          <w:b w:val="0"/>
          <w:i w:val="0"/>
          <w:szCs w:val="24"/>
        </w:rPr>
        <w:t xml:space="preserve">для обучающихся </w:t>
      </w:r>
      <w:r>
        <w:rPr>
          <w:rFonts w:eastAsia="Batang"/>
          <w:b w:val="0"/>
          <w:i w:val="0"/>
          <w:szCs w:val="24"/>
        </w:rPr>
        <w:t>11 класса</w:t>
      </w:r>
      <w:r w:rsidR="00201F27" w:rsidRPr="005573F4">
        <w:rPr>
          <w:rFonts w:eastAsia="Batang"/>
          <w:b w:val="0"/>
          <w:i w:val="0"/>
          <w:szCs w:val="24"/>
        </w:rPr>
        <w:t xml:space="preserve"> </w:t>
      </w:r>
      <w:r w:rsidR="00201F27" w:rsidRPr="005573F4">
        <w:rPr>
          <w:rFonts w:eastAsia="Batang"/>
          <w:b w:val="0"/>
          <w:i w:val="0"/>
          <w:szCs w:val="24"/>
        </w:rPr>
        <w:sym w:font="Symbol" w:char="F02D"/>
      </w:r>
      <w:r w:rsidR="00201F27" w:rsidRPr="005573F4">
        <w:rPr>
          <w:rFonts w:eastAsia="Batang"/>
          <w:b w:val="0"/>
          <w:i w:val="0"/>
          <w:szCs w:val="24"/>
        </w:rPr>
        <w:t xml:space="preserve"> базисного учебного плана </w:t>
      </w:r>
      <w:smartTag w:uri="urn:schemas-microsoft-com:office:smarttags" w:element="metricconverter">
        <w:smartTagPr>
          <w:attr w:name="ProductID" w:val="2004 г"/>
        </w:smartTagPr>
        <w:r w:rsidR="00201F27" w:rsidRPr="005573F4">
          <w:rPr>
            <w:rFonts w:eastAsia="Batang"/>
            <w:b w:val="0"/>
            <w:i w:val="0"/>
            <w:szCs w:val="24"/>
          </w:rPr>
          <w:t>2004 г</w:t>
        </w:r>
      </w:smartTag>
      <w:r w:rsidR="00201F27" w:rsidRPr="005573F4">
        <w:rPr>
          <w:rFonts w:eastAsia="Batang"/>
          <w:b w:val="0"/>
          <w:i w:val="0"/>
          <w:szCs w:val="24"/>
        </w:rPr>
        <w:t xml:space="preserve">. с учетом </w:t>
      </w:r>
      <w:r w:rsidR="00201F27" w:rsidRPr="005573F4">
        <w:rPr>
          <w:b w:val="0"/>
          <w:i w:val="0"/>
          <w:szCs w:val="24"/>
        </w:rPr>
        <w:t>федерального компонента государственного стандарта общего образования</w:t>
      </w:r>
      <w:r w:rsidR="00201F27" w:rsidRPr="005573F4">
        <w:rPr>
          <w:rFonts w:eastAsia="Batang"/>
          <w:b w:val="0"/>
          <w:i w:val="0"/>
          <w:szCs w:val="24"/>
        </w:rPr>
        <w:t>.</w:t>
      </w:r>
    </w:p>
    <w:p w:rsidR="00EF77C3" w:rsidRPr="005573F4" w:rsidRDefault="00CB3A02" w:rsidP="005573F4">
      <w:pPr>
        <w:pStyle w:val="16"/>
        <w:shd w:val="clear" w:color="auto" w:fill="auto"/>
        <w:spacing w:before="0" w:after="0" w:line="276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F4">
        <w:rPr>
          <w:rStyle w:val="71"/>
          <w:rFonts w:ascii="Times New Roman" w:hAnsi="Times New Roman" w:cs="Times New Roman"/>
          <w:sz w:val="24"/>
          <w:szCs w:val="24"/>
        </w:rPr>
        <w:t>У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чебные предметы изуч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>аются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>учащимися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на базовом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уровне.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Выполнение 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>государственн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>ых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>ых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стандарт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>ов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при индивидуальном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обучении на дому достигается посредством уменьшения количества учебного времени, предусмотренного на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изучение отдельных модулей, разделов и тем учебных программ в рамках каждого учебного предмета (курса),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в соответствии с возможностями </w:t>
      </w:r>
      <w:r w:rsidR="00801EDB" w:rsidRPr="005573F4">
        <w:rPr>
          <w:rStyle w:val="71"/>
          <w:rFonts w:ascii="Times New Roman" w:hAnsi="Times New Roman" w:cs="Times New Roman"/>
          <w:sz w:val="24"/>
          <w:szCs w:val="24"/>
        </w:rPr>
        <w:t>школы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, целесообразностью, а также исходя из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индивидуальных психофизических особенностей, образовательных потребностей, медицинских показаний и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уровня подготовки </w:t>
      </w:r>
      <w:r w:rsidR="005114BA" w:rsidRPr="005573F4">
        <w:rPr>
          <w:rStyle w:val="71"/>
          <w:rFonts w:ascii="Times New Roman" w:hAnsi="Times New Roman" w:cs="Times New Roman"/>
          <w:sz w:val="24"/>
          <w:szCs w:val="24"/>
        </w:rPr>
        <w:t>учащихся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и регламентируется рабочими программами учебных курсов, дисциплин,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разработанными и утвержденными </w:t>
      </w:r>
      <w:r w:rsidR="00801EDB" w:rsidRPr="005573F4">
        <w:rPr>
          <w:rStyle w:val="71"/>
          <w:rFonts w:ascii="Times New Roman" w:hAnsi="Times New Roman" w:cs="Times New Roman"/>
          <w:sz w:val="24"/>
          <w:szCs w:val="24"/>
        </w:rPr>
        <w:t>школой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3B7AC4" w:rsidRPr="005573F4" w:rsidRDefault="002D4932" w:rsidP="005573F4">
      <w:pPr>
        <w:pStyle w:val="16"/>
        <w:shd w:val="clear" w:color="auto" w:fill="auto"/>
        <w:tabs>
          <w:tab w:val="left" w:pos="798"/>
        </w:tabs>
        <w:spacing w:before="0" w:after="0" w:line="276" w:lineRule="auto"/>
        <w:contextualSpacing/>
        <w:jc w:val="both"/>
        <w:rPr>
          <w:rStyle w:val="110"/>
          <w:rFonts w:ascii="Times New Roman" w:hAnsi="Times New Roman" w:cs="Times New Roman"/>
          <w:sz w:val="24"/>
          <w:szCs w:val="24"/>
        </w:rPr>
      </w:pPr>
      <w:r w:rsidRPr="005573F4">
        <w:rPr>
          <w:rStyle w:val="110"/>
          <w:rFonts w:ascii="Times New Roman" w:hAnsi="Times New Roman" w:cs="Times New Roman"/>
          <w:sz w:val="24"/>
          <w:szCs w:val="24"/>
        </w:rPr>
        <w:tab/>
      </w:r>
      <w:r w:rsidR="005D338E" w:rsidRPr="005573F4">
        <w:rPr>
          <w:rStyle w:val="110"/>
          <w:rFonts w:ascii="Times New Roman" w:hAnsi="Times New Roman" w:cs="Times New Roman"/>
          <w:sz w:val="24"/>
          <w:szCs w:val="24"/>
        </w:rPr>
        <w:t>У</w:t>
      </w:r>
      <w:r w:rsidR="003B7AC4" w:rsidRPr="005573F4">
        <w:rPr>
          <w:rStyle w:val="110"/>
          <w:rFonts w:ascii="Times New Roman" w:hAnsi="Times New Roman" w:cs="Times New Roman"/>
          <w:sz w:val="24"/>
          <w:szCs w:val="24"/>
        </w:rPr>
        <w:t xml:space="preserve">чебный план включает предметы федерального компонента (инвариантная часть), компонента образовательной организации и самостоятельную работу учащегося.  </w:t>
      </w:r>
    </w:p>
    <w:p w:rsidR="00136E77" w:rsidRPr="005573F4" w:rsidRDefault="00324E17" w:rsidP="005573F4">
      <w:pPr>
        <w:pStyle w:val="Style8"/>
        <w:widowControl/>
        <w:spacing w:line="276" w:lineRule="auto"/>
        <w:rPr>
          <w:rStyle w:val="FontStyle34"/>
        </w:rPr>
      </w:pPr>
      <w:r w:rsidRPr="005573F4">
        <w:rPr>
          <w:rStyle w:val="FontStyle34"/>
        </w:rPr>
        <w:t>Важнейшая составляющая организации обучения на дому самостоятель</w:t>
      </w:r>
      <w:r w:rsidR="005D338E" w:rsidRPr="005573F4">
        <w:rPr>
          <w:rStyle w:val="FontStyle34"/>
        </w:rPr>
        <w:t>ная работа обучающегося на дому</w:t>
      </w:r>
      <w:r w:rsidRPr="005573F4">
        <w:rPr>
          <w:rStyle w:val="FontStyle34"/>
        </w:rPr>
        <w:t xml:space="preserve">. </w:t>
      </w:r>
    </w:p>
    <w:p w:rsidR="00324E17" w:rsidRPr="005573F4" w:rsidRDefault="00324E17" w:rsidP="005573F4">
      <w:pPr>
        <w:pStyle w:val="Style8"/>
        <w:widowControl/>
        <w:spacing w:line="276" w:lineRule="auto"/>
        <w:rPr>
          <w:rStyle w:val="FontStyle34"/>
        </w:rPr>
      </w:pPr>
      <w:r w:rsidRPr="005573F4">
        <w:rPr>
          <w:rStyle w:val="FontStyle34"/>
        </w:rPr>
        <w:t>Самостоятельная работа выполняется обучающимися по заданию педагогического работника, в том числе с использованием дистанционных технологий.</w:t>
      </w:r>
    </w:p>
    <w:p w:rsidR="00201F27" w:rsidRPr="005573F4" w:rsidRDefault="00201F27" w:rsidP="005573F4">
      <w:pPr>
        <w:pStyle w:val="16"/>
        <w:shd w:val="clear" w:color="auto" w:fill="auto"/>
        <w:spacing w:before="0" w:after="0" w:line="276" w:lineRule="auto"/>
        <w:ind w:firstLine="560"/>
        <w:contextualSpacing/>
        <w:jc w:val="both"/>
        <w:rPr>
          <w:rStyle w:val="71"/>
          <w:rFonts w:ascii="Times New Roman" w:hAnsi="Times New Roman" w:cs="Times New Roman"/>
          <w:sz w:val="24"/>
          <w:szCs w:val="24"/>
        </w:rPr>
      </w:pPr>
      <w:r w:rsidRPr="005573F4">
        <w:rPr>
          <w:rStyle w:val="71"/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ст.</w:t>
      </w:r>
      <w:r w:rsidR="00C055D3" w:rsidRPr="005573F4">
        <w:rPr>
          <w:rStyle w:val="71"/>
          <w:rFonts w:ascii="Times New Roman" w:hAnsi="Times New Roman" w:cs="Times New Roman"/>
          <w:sz w:val="24"/>
          <w:szCs w:val="24"/>
        </w:rPr>
        <w:t>35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C055D3" w:rsidRPr="005573F4">
        <w:rPr>
          <w:rStyle w:val="5"/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. </w:t>
      </w:r>
    </w:p>
    <w:p w:rsidR="00324E17" w:rsidRPr="005573F4" w:rsidRDefault="00324E17" w:rsidP="005573F4">
      <w:pPr>
        <w:pStyle w:val="Style8"/>
        <w:widowControl/>
        <w:spacing w:line="276" w:lineRule="auto"/>
        <w:rPr>
          <w:rStyle w:val="FontStyle34"/>
        </w:rPr>
      </w:pPr>
      <w:r w:rsidRPr="005573F4">
        <w:rPr>
          <w:rStyle w:val="FontStyle34"/>
        </w:rPr>
        <w:lastRenderedPageBreak/>
        <w:t>Индивидуальный учебный план обучающегося на дому составляется на основе примерного учебного плана образовательной организации, в соответствии с санитарно-гигиеническими требованиями и медицинскими рекомендациями, с учетом индивидуальных особе</w:t>
      </w:r>
      <w:r w:rsidR="001F03BA">
        <w:rPr>
          <w:rStyle w:val="FontStyle34"/>
        </w:rPr>
        <w:t xml:space="preserve">нностей ребенка, рекомендаций </w:t>
      </w:r>
      <w:proofErr w:type="spellStart"/>
      <w:r w:rsidR="001F03BA">
        <w:rPr>
          <w:rStyle w:val="FontStyle34"/>
        </w:rPr>
        <w:t>П</w:t>
      </w:r>
      <w:r w:rsidRPr="005573F4">
        <w:rPr>
          <w:rStyle w:val="FontStyle34"/>
        </w:rPr>
        <w:t>Пк</w:t>
      </w:r>
      <w:proofErr w:type="spellEnd"/>
      <w:r w:rsidRPr="005573F4">
        <w:rPr>
          <w:rStyle w:val="FontStyle34"/>
        </w:rPr>
        <w:t xml:space="preserve"> образовательной организации, согласовывается с родителями (законными представителями) обучающегося на дому.</w:t>
      </w:r>
      <w:r w:rsidRPr="005573F4">
        <w:rPr>
          <w:rStyle w:val="42"/>
          <w:rFonts w:ascii="Times New Roman" w:hAnsi="Times New Roman" w:cs="Times New Roman"/>
          <w:sz w:val="24"/>
          <w:szCs w:val="24"/>
        </w:rPr>
        <w:t xml:space="preserve"> </w:t>
      </w:r>
    </w:p>
    <w:p w:rsidR="00324E17" w:rsidRPr="005573F4" w:rsidRDefault="00324E17" w:rsidP="005573F4">
      <w:pPr>
        <w:pStyle w:val="Style8"/>
        <w:widowControl/>
        <w:spacing w:line="276" w:lineRule="auto"/>
        <w:ind w:firstLine="720"/>
        <w:rPr>
          <w:rStyle w:val="FontStyle34"/>
        </w:rPr>
      </w:pPr>
      <w:r w:rsidRPr="005573F4">
        <w:rPr>
          <w:rStyle w:val="FontStyle34"/>
        </w:rPr>
        <w:t>Проведение занятий возможно индивидуально на дому, индивидуально в условиях образовательной организации, с частичным посещением образовательной организации. Занятия, включенные в часть, формируемую участниками образовательного процесса, и в компонент образовательной организации, могут проводиться в малых группах (до 4-х человек).</w:t>
      </w:r>
    </w:p>
    <w:p w:rsidR="00324E17" w:rsidRPr="005573F4" w:rsidRDefault="00324E17" w:rsidP="005573F4">
      <w:pPr>
        <w:pStyle w:val="Style8"/>
        <w:widowControl/>
        <w:spacing w:line="276" w:lineRule="auto"/>
        <w:ind w:firstLine="706"/>
        <w:rPr>
          <w:rStyle w:val="FontStyle34"/>
        </w:rPr>
      </w:pPr>
      <w:r w:rsidRPr="005573F4">
        <w:rPr>
          <w:rStyle w:val="FontStyle34"/>
        </w:rPr>
        <w:t xml:space="preserve"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</w:t>
      </w:r>
      <w:proofErr w:type="gramStart"/>
      <w:r w:rsidRPr="005573F4">
        <w:rPr>
          <w:rStyle w:val="FontStyle34"/>
        </w:rPr>
        <w:t>возможностей</w:t>
      </w:r>
      <w:proofErr w:type="gramEnd"/>
      <w:r w:rsidRPr="005573F4">
        <w:rPr>
          <w:rStyle w:val="FontStyle34"/>
        </w:rPr>
        <w:t xml:space="preserve"> обучающихся на дому.</w:t>
      </w:r>
    </w:p>
    <w:p w:rsidR="00573A12" w:rsidRPr="005573F4" w:rsidRDefault="00201F27" w:rsidP="005573F4">
      <w:pPr>
        <w:suppressAutoHyphens/>
        <w:spacing w:line="276" w:lineRule="auto"/>
        <w:jc w:val="both"/>
        <w:rPr>
          <w:rStyle w:val="91"/>
          <w:rFonts w:ascii="Times New Roman" w:hAnsi="Times New Roman" w:cs="Times New Roman"/>
          <w:sz w:val="24"/>
          <w:szCs w:val="24"/>
        </w:rPr>
      </w:pPr>
      <w:r w:rsidRPr="005573F4">
        <w:rPr>
          <w:rFonts w:ascii="Times New Roman" w:hAnsi="Times New Roman" w:cs="Times New Roman"/>
        </w:rPr>
        <w:tab/>
      </w:r>
      <w:r w:rsidR="005D338E" w:rsidRPr="005573F4">
        <w:rPr>
          <w:rFonts w:ascii="Times New Roman" w:hAnsi="Times New Roman" w:cs="Times New Roman"/>
        </w:rPr>
        <w:t xml:space="preserve"> </w:t>
      </w:r>
      <w:r w:rsidRPr="005573F4">
        <w:rPr>
          <w:rFonts w:ascii="Times New Roman" w:hAnsi="Times New Roman" w:cs="Times New Roman"/>
        </w:rPr>
        <w:t>Продолжительность учебного года: I класс – 33 учебные</w:t>
      </w:r>
      <w:r w:rsidR="005D338E" w:rsidRPr="005573F4">
        <w:rPr>
          <w:rFonts w:ascii="Times New Roman" w:hAnsi="Times New Roman" w:cs="Times New Roman"/>
        </w:rPr>
        <w:t xml:space="preserve"> недели, II-XI классы – 34 учебные</w:t>
      </w:r>
      <w:r w:rsidRPr="005573F4">
        <w:rPr>
          <w:rFonts w:ascii="Times New Roman" w:hAnsi="Times New Roman" w:cs="Times New Roman"/>
        </w:rPr>
        <w:t xml:space="preserve"> недел</w:t>
      </w:r>
      <w:r w:rsidR="005D338E" w:rsidRPr="005573F4">
        <w:rPr>
          <w:rFonts w:ascii="Times New Roman" w:hAnsi="Times New Roman" w:cs="Times New Roman"/>
        </w:rPr>
        <w:t>и</w:t>
      </w:r>
      <w:r w:rsidRPr="005573F4">
        <w:rPr>
          <w:rFonts w:ascii="Times New Roman" w:hAnsi="Times New Roman" w:cs="Times New Roman"/>
        </w:rPr>
        <w:t xml:space="preserve">. </w:t>
      </w:r>
      <w:r w:rsidR="00573A12" w:rsidRPr="005573F4">
        <w:rPr>
          <w:rStyle w:val="91"/>
          <w:rFonts w:ascii="Times New Roman" w:hAnsi="Times New Roman" w:cs="Times New Roman"/>
          <w:sz w:val="24"/>
          <w:szCs w:val="24"/>
        </w:rPr>
        <w:t xml:space="preserve">Освоение программ осуществляется в режиме пятидневной учебной недели. </w:t>
      </w:r>
      <w:r w:rsidR="007755D3" w:rsidRPr="005573F4">
        <w:rPr>
          <w:rStyle w:val="91"/>
          <w:rFonts w:ascii="Times New Roman" w:hAnsi="Times New Roman" w:cs="Times New Roman"/>
          <w:sz w:val="24"/>
          <w:szCs w:val="24"/>
        </w:rPr>
        <w:t xml:space="preserve"> Продолжительность урока 40 минут. Для учащихся 1 класса и для некоторых групп учащихся по медицинским рекомендациям устанавливаются  35</w:t>
      </w:r>
      <w:r w:rsidR="00136E77" w:rsidRPr="005573F4">
        <w:rPr>
          <w:rStyle w:val="91"/>
          <w:rFonts w:ascii="Times New Roman" w:hAnsi="Times New Roman" w:cs="Times New Roman"/>
          <w:sz w:val="24"/>
          <w:szCs w:val="24"/>
        </w:rPr>
        <w:t>-минутные уроки</w:t>
      </w:r>
    </w:p>
    <w:p w:rsidR="006B3778" w:rsidRPr="005573F4" w:rsidRDefault="003F71DC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F4">
        <w:rPr>
          <w:rFonts w:ascii="Times New Roman" w:hAnsi="Times New Roman" w:cs="Times New Roman"/>
          <w:sz w:val="24"/>
          <w:szCs w:val="24"/>
        </w:rPr>
        <w:tab/>
      </w:r>
    </w:p>
    <w:p w:rsidR="00450C39" w:rsidRPr="005573F4" w:rsidRDefault="00450C39" w:rsidP="001F03BA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73F4">
        <w:rPr>
          <w:rFonts w:ascii="Times New Roman" w:hAnsi="Times New Roman" w:cs="Times New Roman"/>
          <w:sz w:val="24"/>
          <w:szCs w:val="24"/>
        </w:rPr>
        <w:t xml:space="preserve">Индивидуальные учебные </w:t>
      </w:r>
      <w:proofErr w:type="gramStart"/>
      <w:r w:rsidRPr="005573F4">
        <w:rPr>
          <w:rFonts w:ascii="Times New Roman" w:hAnsi="Times New Roman" w:cs="Times New Roman"/>
          <w:sz w:val="24"/>
          <w:szCs w:val="24"/>
        </w:rPr>
        <w:t>планы  для</w:t>
      </w:r>
      <w:proofErr w:type="gramEnd"/>
      <w:r w:rsidRPr="005573F4">
        <w:rPr>
          <w:rFonts w:ascii="Times New Roman" w:hAnsi="Times New Roman" w:cs="Times New Roman"/>
          <w:sz w:val="24"/>
          <w:szCs w:val="24"/>
        </w:rPr>
        <w:t xml:space="preserve"> обучающих с ОВЗ</w:t>
      </w:r>
    </w:p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314EDE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314EDE" w:rsidRPr="005573F4" w:rsidRDefault="001F03BA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314EDE" w:rsidRPr="005573F4" w:rsidRDefault="001F03BA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314EDE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314EDE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314EDE" w:rsidRPr="005573F4" w:rsidRDefault="001F03BA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314EDE" w:rsidRPr="005573F4" w:rsidRDefault="001F03BA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A14DE2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314EDE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39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4</w:t>
      </w:r>
      <w:r w:rsidR="00450C39" w:rsidRPr="005573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450C39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4" w:type="dxa"/>
          </w:tcPr>
          <w:p w:rsidR="00450C39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078" w:rsidRPr="005573F4" w:rsidTr="00E2705F">
        <w:tc>
          <w:tcPr>
            <w:tcW w:w="5209" w:type="dxa"/>
          </w:tcPr>
          <w:p w:rsidR="000C5078" w:rsidRPr="005573F4" w:rsidRDefault="000C5078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554" w:type="dxa"/>
          </w:tcPr>
          <w:p w:rsidR="000C5078" w:rsidRPr="005573F4" w:rsidRDefault="000C5078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5573F4" w:rsidTr="00E2705F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450C39" w:rsidRPr="005573F4" w:rsidRDefault="001F03BA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450C39" w:rsidRPr="005573F4" w:rsidRDefault="001F03BA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6D46DE" w:rsidRPr="005573F4" w:rsidTr="00E2705F">
        <w:tc>
          <w:tcPr>
            <w:tcW w:w="5209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6D46DE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3BA" w:rsidRDefault="001F03BA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61F42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 w:rsidR="001F03BA" w:rsidRPr="00557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  <w:r w:rsidRPr="005573F4">
              <w:rPr>
                <w:bCs/>
              </w:rPr>
              <w:t xml:space="preserve"> 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>0,5</w:t>
            </w:r>
          </w:p>
        </w:tc>
      </w:tr>
      <w:tr w:rsidR="001F03BA" w:rsidRPr="005573F4" w:rsidTr="000B2E86">
        <w:tc>
          <w:tcPr>
            <w:tcW w:w="5209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1F03BA" w:rsidRPr="005573F4" w:rsidRDefault="001F03BA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03BA" w:rsidRDefault="001F03BA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39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50C39" w:rsidRPr="005573F4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450C39" w:rsidRPr="005573F4" w:rsidRDefault="001F03BA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Обществознаниие</w:t>
            </w:r>
            <w:proofErr w:type="spellEnd"/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D35187" w:rsidRPr="005573F4" w:rsidTr="00E2705F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 xml:space="preserve">С классом 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450C39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C39"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2705F" w:rsidRPr="005573F4" w:rsidTr="00E2705F">
        <w:tc>
          <w:tcPr>
            <w:tcW w:w="5209" w:type="dxa"/>
          </w:tcPr>
          <w:p w:rsidR="00E2705F" w:rsidRPr="005573F4" w:rsidRDefault="00E2705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E2705F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705F" w:rsidRPr="005573F4" w:rsidRDefault="00E2705F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05F" w:rsidRPr="005573F4" w:rsidRDefault="00E2705F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6E3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8</w:t>
      </w:r>
      <w:r w:rsidR="009436E3" w:rsidRPr="005573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436E3" w:rsidRPr="005573F4" w:rsidRDefault="009436E3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9436E3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E7" w:rsidRPr="005573F4" w:rsidTr="00E2705F">
        <w:tc>
          <w:tcPr>
            <w:tcW w:w="5209" w:type="dxa"/>
          </w:tcPr>
          <w:p w:rsidR="00923CE7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554" w:type="dxa"/>
          </w:tcPr>
          <w:p w:rsidR="00923CE7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923CE7" w:rsidRPr="005573F4" w:rsidTr="00E2705F">
        <w:tc>
          <w:tcPr>
            <w:tcW w:w="5209" w:type="dxa"/>
          </w:tcPr>
          <w:p w:rsidR="00923CE7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4" w:type="dxa"/>
          </w:tcPr>
          <w:p w:rsidR="00923CE7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="009436E3"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54" w:type="dxa"/>
          </w:tcPr>
          <w:p w:rsidR="009436E3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23CE7" w:rsidRPr="005573F4" w:rsidTr="00E2705F">
        <w:tc>
          <w:tcPr>
            <w:tcW w:w="5209" w:type="dxa"/>
          </w:tcPr>
          <w:p w:rsidR="00923CE7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554" w:type="dxa"/>
          </w:tcPr>
          <w:p w:rsidR="00923CE7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r w:rsidR="009436E3" w:rsidRPr="005573F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554" w:type="dxa"/>
          </w:tcPr>
          <w:p w:rsidR="009436E3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9436E3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4" w:type="dxa"/>
          </w:tcPr>
          <w:p w:rsidR="009436E3" w:rsidRPr="005573F4" w:rsidRDefault="00923CE7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5573F4" w:rsidTr="00E2705F">
        <w:tc>
          <w:tcPr>
            <w:tcW w:w="5209" w:type="dxa"/>
          </w:tcPr>
          <w:p w:rsidR="00D35187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="00D35187" w:rsidRPr="005573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4" w:type="dxa"/>
          </w:tcPr>
          <w:p w:rsidR="00D35187" w:rsidRPr="005573F4" w:rsidRDefault="00923CE7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9436E3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D35187" w:rsidRPr="005573F4" w:rsidTr="00E2705F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E2705F" w:rsidRPr="005573F4" w:rsidTr="00E2705F">
        <w:tc>
          <w:tcPr>
            <w:tcW w:w="5209" w:type="dxa"/>
          </w:tcPr>
          <w:p w:rsidR="00E2705F" w:rsidRPr="005573F4" w:rsidRDefault="00E2705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E2705F" w:rsidRPr="005573F4" w:rsidRDefault="00E2705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436E3" w:rsidRPr="005573F4" w:rsidRDefault="009436E3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учебные планы, с распределением нагрузки учителей</w:t>
      </w:r>
    </w:p>
    <w:p w:rsidR="000B2E86" w:rsidRDefault="000B2E86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B2E86" w:rsidRDefault="000B2E86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Полякова Вероника</w:t>
      </w:r>
    </w:p>
    <w:p w:rsidR="000B2E86" w:rsidRDefault="000B2E86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550"/>
        <w:gridCol w:w="2322"/>
        <w:gridCol w:w="2079"/>
      </w:tblGrid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Т.М.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Т.М.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В.В.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Белова И.А.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В.В.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литературному чтению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Т.М.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логопедом</w:t>
            </w:r>
          </w:p>
        </w:tc>
        <w:tc>
          <w:tcPr>
            <w:tcW w:w="2322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дефектологом</w:t>
            </w:r>
          </w:p>
        </w:tc>
        <w:tc>
          <w:tcPr>
            <w:tcW w:w="2322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0B2E86" w:rsidRDefault="000B2E86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E86" w:rsidRDefault="000B2E86" w:rsidP="000B2E86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B2E86" w:rsidRDefault="000B2E86" w:rsidP="000B2E86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Румянцев Владислав</w:t>
      </w:r>
    </w:p>
    <w:p w:rsidR="000B2E86" w:rsidRDefault="000B2E86" w:rsidP="000B2E86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550"/>
        <w:gridCol w:w="2322"/>
        <w:gridCol w:w="2079"/>
      </w:tblGrid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В.В.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Белова И.А.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9663B5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B5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логопедом</w:t>
            </w:r>
          </w:p>
        </w:tc>
        <w:tc>
          <w:tcPr>
            <w:tcW w:w="2322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дефектологом</w:t>
            </w:r>
          </w:p>
        </w:tc>
        <w:tc>
          <w:tcPr>
            <w:tcW w:w="2322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0B2E86" w:rsidRDefault="000B2E86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E86" w:rsidRDefault="000B2E86" w:rsidP="000B2E86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B2E86" w:rsidRDefault="000B2E86" w:rsidP="000B2E86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Арлашкин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Семен</w:t>
      </w:r>
    </w:p>
    <w:p w:rsidR="000B2E86" w:rsidRDefault="000B2E86" w:rsidP="000B2E86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550"/>
        <w:gridCol w:w="2322"/>
        <w:gridCol w:w="2079"/>
      </w:tblGrid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В.В.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22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В.В.</w:t>
            </w:r>
          </w:p>
        </w:tc>
      </w:tr>
      <w:tr w:rsidR="009663B5" w:rsidRPr="005573F4" w:rsidTr="000B2E86">
        <w:tc>
          <w:tcPr>
            <w:tcW w:w="4550" w:type="dxa"/>
          </w:tcPr>
          <w:p w:rsidR="009663B5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22" w:type="dxa"/>
          </w:tcPr>
          <w:p w:rsidR="009663B5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9" w:type="dxa"/>
          </w:tcPr>
          <w:p w:rsidR="009663B5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Л.Н.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В.В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В.В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9663B5" w:rsidP="009663B5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Усова В.В</w:t>
            </w:r>
            <w:r>
              <w:rPr>
                <w:bCs/>
              </w:rPr>
              <w:t>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Усова В.В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Усова В.В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Белова И.А.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9663B5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литературному чтению</w:t>
            </w:r>
          </w:p>
        </w:tc>
        <w:tc>
          <w:tcPr>
            <w:tcW w:w="2322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Т.М.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логопедом</w:t>
            </w:r>
          </w:p>
        </w:tc>
        <w:tc>
          <w:tcPr>
            <w:tcW w:w="2322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B2E86" w:rsidRPr="005573F4" w:rsidTr="000B2E86">
        <w:tc>
          <w:tcPr>
            <w:tcW w:w="4550" w:type="dxa"/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дефектологом</w:t>
            </w:r>
          </w:p>
        </w:tc>
        <w:tc>
          <w:tcPr>
            <w:tcW w:w="2322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0B2E86" w:rsidRDefault="000B2E86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86" w:rsidRDefault="00EF0086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F4" w:rsidRPr="005573F4" w:rsidRDefault="00923CE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4б</w:t>
      </w:r>
      <w:r w:rsidR="005573F4" w:rsidRPr="005573F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3F4">
        <w:rPr>
          <w:rFonts w:ascii="Times New Roman" w:hAnsi="Times New Roman" w:cs="Times New Roman"/>
          <w:b/>
          <w:sz w:val="24"/>
          <w:szCs w:val="24"/>
        </w:rPr>
        <w:t>Неретин</w:t>
      </w:r>
      <w:proofErr w:type="spellEnd"/>
      <w:r w:rsidRPr="005573F4">
        <w:rPr>
          <w:rFonts w:ascii="Times New Roman" w:hAnsi="Times New Roman" w:cs="Times New Roman"/>
          <w:b/>
          <w:sz w:val="24"/>
          <w:szCs w:val="24"/>
        </w:rPr>
        <w:t xml:space="preserve"> Кирилл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301"/>
        <w:gridCol w:w="1653"/>
        <w:gridCol w:w="2375"/>
      </w:tblGrid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923CE7" w:rsidP="005573F4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Устюжанина А.И.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923CE7" w:rsidP="005573F4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5573F4" w:rsidRPr="005573F4" w:rsidTr="00923CE7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литературному чтению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 w:rsidR="00923CE7"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  <w:tr w:rsidR="000B2E86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Pr="005573F4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логопедом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B2E86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Pr="005573F4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дефектологом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F4" w:rsidRPr="005573F4" w:rsidRDefault="00923CE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4б</w:t>
      </w:r>
      <w:r w:rsidR="005573F4" w:rsidRPr="005573F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3F4">
        <w:rPr>
          <w:rFonts w:ascii="Times New Roman" w:hAnsi="Times New Roman" w:cs="Times New Roman"/>
          <w:b/>
          <w:sz w:val="24"/>
          <w:szCs w:val="24"/>
        </w:rPr>
        <w:t>Шахонский</w:t>
      </w:r>
      <w:proofErr w:type="spellEnd"/>
      <w:r w:rsidRPr="005573F4">
        <w:rPr>
          <w:rFonts w:ascii="Times New Roman" w:hAnsi="Times New Roman" w:cs="Times New Roman"/>
          <w:b/>
          <w:sz w:val="24"/>
          <w:szCs w:val="24"/>
        </w:rPr>
        <w:t xml:space="preserve"> Егор</w:t>
      </w: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301"/>
        <w:gridCol w:w="1653"/>
        <w:gridCol w:w="2375"/>
      </w:tblGrid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923CE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0B2E86" w:rsidP="005573F4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0B2E86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Соколова М.А.</w:t>
            </w:r>
          </w:p>
        </w:tc>
      </w:tr>
      <w:tr w:rsidR="005573F4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0B2E86" w:rsidP="005573F4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0B2E86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E06E9F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0B2E86" w:rsidP="00A14DE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0B2E86" w:rsidP="00A14DE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0B2E86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Белова И.А.</w:t>
            </w:r>
          </w:p>
        </w:tc>
      </w:tr>
      <w:tr w:rsidR="00E06E9F" w:rsidRPr="005573F4" w:rsidTr="000B2E86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E06E9F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 w:rsidR="000B2E86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0B2E86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0B2E86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логопедом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B2E86" w:rsidRPr="005573F4" w:rsidTr="00A14DE2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Pr="005573F4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дефектологом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6" w:rsidRDefault="000B2E86" w:rsidP="000B2E86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3B5" w:rsidRDefault="009663B5" w:rsidP="009663B5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573F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9663B5" w:rsidRPr="005573F4" w:rsidRDefault="009663B5" w:rsidP="009663B5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Власов Вадим</w:t>
      </w:r>
    </w:p>
    <w:p w:rsidR="009663B5" w:rsidRPr="005573F4" w:rsidRDefault="009663B5" w:rsidP="009663B5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282"/>
        <w:gridCol w:w="2268"/>
        <w:gridCol w:w="2401"/>
      </w:tblGrid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1" w:type="dxa"/>
          </w:tcPr>
          <w:p w:rsidR="009663B5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Н.Ю.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Н.Ю.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</w:tcPr>
          <w:p w:rsidR="009663B5" w:rsidRPr="005573F4" w:rsidRDefault="00BE6A3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9663B5" w:rsidRPr="005573F4" w:rsidRDefault="009663B5" w:rsidP="009663B5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Л.Н.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Г.П.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Мухина С.Н.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Обществознаниие</w:t>
            </w:r>
            <w:proofErr w:type="spellEnd"/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 xml:space="preserve">С классом 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401" w:type="dxa"/>
          </w:tcPr>
          <w:p w:rsidR="009663B5" w:rsidRPr="005573F4" w:rsidRDefault="009663B5" w:rsidP="00161F42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711660" w:rsidRPr="005573F4" w:rsidTr="009663B5">
        <w:tc>
          <w:tcPr>
            <w:tcW w:w="4282" w:type="dxa"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401" w:type="dxa"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Мухина С.Н.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9663B5" w:rsidRP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0"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  <w:tr w:rsidR="009663B5" w:rsidRPr="005573F4" w:rsidTr="009663B5">
        <w:tc>
          <w:tcPr>
            <w:tcW w:w="4282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 педагогом</w:t>
            </w:r>
          </w:p>
        </w:tc>
        <w:tc>
          <w:tcPr>
            <w:tcW w:w="2268" w:type="dxa"/>
          </w:tcPr>
          <w:p w:rsidR="009663B5" w:rsidRPr="005573F4" w:rsidRDefault="009663B5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9663B5" w:rsidRP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0"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  <w:tr w:rsidR="00711660" w:rsidRPr="005573F4" w:rsidTr="009663B5">
        <w:tc>
          <w:tcPr>
            <w:tcW w:w="4282" w:type="dxa"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математике</w:t>
            </w:r>
          </w:p>
        </w:tc>
        <w:tc>
          <w:tcPr>
            <w:tcW w:w="2268" w:type="dxa"/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711660" w:rsidRP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Г.П.</w:t>
            </w:r>
          </w:p>
        </w:tc>
      </w:tr>
      <w:tr w:rsidR="00711660" w:rsidRPr="005573F4" w:rsidTr="009663B5">
        <w:tc>
          <w:tcPr>
            <w:tcW w:w="4282" w:type="dxa"/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русскому языку</w:t>
            </w:r>
          </w:p>
        </w:tc>
        <w:tc>
          <w:tcPr>
            <w:tcW w:w="2268" w:type="dxa"/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711660" w:rsidRP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Н.Ю.</w:t>
            </w:r>
          </w:p>
        </w:tc>
      </w:tr>
    </w:tbl>
    <w:p w:rsidR="009663B5" w:rsidRDefault="009663B5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5573F4" w:rsidRPr="005573F4" w:rsidRDefault="00711660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Зубрович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Прохор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8959" w:type="dxa"/>
        <w:tblInd w:w="1242" w:type="dxa"/>
        <w:tblLook w:val="04A0" w:firstRow="1" w:lastRow="0" w:firstColumn="1" w:lastColumn="0" w:noHBand="0" w:noVBand="1"/>
      </w:tblPr>
      <w:tblGrid>
        <w:gridCol w:w="4308"/>
        <w:gridCol w:w="2242"/>
        <w:gridCol w:w="2409"/>
      </w:tblGrid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11660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И.А.</w:t>
            </w:r>
          </w:p>
        </w:tc>
      </w:tr>
      <w:tr w:rsidR="00711660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И.А.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Павловская Л.Н.</w:t>
            </w:r>
          </w:p>
        </w:tc>
      </w:tr>
      <w:tr w:rsidR="00711660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Птицына Е.А.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Мухина С.Н.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Мухина С.Н.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Соколова М.А.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proofErr w:type="spellStart"/>
            <w:r w:rsidRPr="005573F4">
              <w:rPr>
                <w:bCs/>
              </w:rPr>
              <w:t>Ивойлов</w:t>
            </w:r>
            <w:proofErr w:type="spellEnd"/>
            <w:r w:rsidRPr="005573F4">
              <w:rPr>
                <w:bCs/>
              </w:rPr>
              <w:t xml:space="preserve"> А.Н.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4A1C55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Белова И.А.</w:t>
            </w:r>
          </w:p>
        </w:tc>
      </w:tr>
      <w:tr w:rsidR="005573F4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 w:rsidR="00711660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711660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34C58" w:rsidRPr="005573F4" w:rsidTr="00F91221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социальным педагогом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Default="00334C58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</w:tbl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086" w:rsidRDefault="00EF0086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86" w:rsidRDefault="00EF0086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86" w:rsidRDefault="00EF0086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660" w:rsidRPr="005573F4" w:rsidRDefault="00711660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класс </w:t>
      </w:r>
    </w:p>
    <w:p w:rsidR="00711660" w:rsidRPr="005573F4" w:rsidRDefault="00711660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Крылов Виктор</w:t>
      </w:r>
    </w:p>
    <w:p w:rsidR="00711660" w:rsidRPr="005573F4" w:rsidRDefault="00711660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308"/>
        <w:gridCol w:w="1788"/>
        <w:gridCol w:w="2233"/>
      </w:tblGrid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Л.Н.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Птицына Е.А.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Мухина С.Н.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Мухина С.Н.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Соколова М.А.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proofErr w:type="spellStart"/>
            <w:r w:rsidRPr="005573F4">
              <w:rPr>
                <w:bCs/>
              </w:rPr>
              <w:t>Ивойлов</w:t>
            </w:r>
            <w:proofErr w:type="spellEnd"/>
            <w:r w:rsidRPr="005573F4">
              <w:rPr>
                <w:bCs/>
              </w:rPr>
              <w:t xml:space="preserve"> А.Н.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4A1C55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Белова И.А.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34C58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литературе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34C58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психологом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</w:tbl>
    <w:p w:rsidR="00711660" w:rsidRPr="005573F4" w:rsidRDefault="00711660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711660" w:rsidRPr="005573F4" w:rsidRDefault="00711660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Соколова Валерия </w:t>
      </w:r>
    </w:p>
    <w:p w:rsidR="00711660" w:rsidRPr="005573F4" w:rsidRDefault="00711660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308"/>
        <w:gridCol w:w="1788"/>
        <w:gridCol w:w="2233"/>
      </w:tblGrid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</w:t>
            </w: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</w:t>
            </w: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Л.Н.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Г.П.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Мухина С.Н.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Мухина С.Н.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Соколова М.А.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4A1C55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Белова И.А.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4A1C55" w:rsidP="00161F4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t>Белова И.А.</w:t>
            </w:r>
          </w:p>
        </w:tc>
      </w:tr>
      <w:tr w:rsidR="00711660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0" w:rsidRPr="005573F4" w:rsidRDefault="00711660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</w:t>
            </w: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334C58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Г.П.</w:t>
            </w:r>
          </w:p>
        </w:tc>
      </w:tr>
      <w:tr w:rsidR="00334C58" w:rsidRPr="005573F4" w:rsidTr="00161F4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психологом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8" w:rsidRPr="005573F4" w:rsidRDefault="00334C58" w:rsidP="00161F4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</w:tbl>
    <w:p w:rsidR="00E2705F" w:rsidRPr="005573F4" w:rsidRDefault="00E2705F" w:rsidP="00711660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705F" w:rsidRPr="005573F4" w:rsidSect="007F0D9A">
      <w:footerReference w:type="default" r:id="rId9"/>
      <w:footerReference w:type="first" r:id="rId10"/>
      <w:type w:val="continuous"/>
      <w:pgSz w:w="11905" w:h="16837"/>
      <w:pgMar w:top="567" w:right="851" w:bottom="426" w:left="851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3F" w:rsidRDefault="0081283F" w:rsidP="00EF77C3">
      <w:r>
        <w:separator/>
      </w:r>
    </w:p>
  </w:endnote>
  <w:endnote w:type="continuationSeparator" w:id="0">
    <w:p w:rsidR="0081283F" w:rsidRDefault="0081283F" w:rsidP="00EF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F0086" w:rsidRPr="00665385" w:rsidRDefault="00EF0086">
        <w:pPr>
          <w:pStyle w:val="a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6538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65385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5087B">
          <w:rPr>
            <w:rFonts w:ascii="Times New Roman" w:hAnsi="Times New Roman" w:cs="Times New Roman"/>
            <w:noProof/>
            <w:sz w:val="22"/>
            <w:szCs w:val="22"/>
          </w:rPr>
          <w:t>11</w: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EF0086" w:rsidRDefault="00EF00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86" w:rsidRDefault="00EF0086" w:rsidP="00665385">
    <w:pPr>
      <w:pStyle w:val="a6"/>
      <w:shd w:val="clear" w:color="auto" w:fill="auto"/>
      <w:tabs>
        <w:tab w:val="center" w:pos="5786"/>
        <w:tab w:val="right" w:pos="10877"/>
      </w:tabs>
      <w:ind w:left="7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3F" w:rsidRDefault="0081283F"/>
  </w:footnote>
  <w:footnote w:type="continuationSeparator" w:id="0">
    <w:p w:rsidR="0081283F" w:rsidRDefault="00812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4735"/>
    <w:multiLevelType w:val="multilevel"/>
    <w:tmpl w:val="F40ADF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852A93"/>
    <w:multiLevelType w:val="hybridMultilevel"/>
    <w:tmpl w:val="0E9A7A04"/>
    <w:lvl w:ilvl="0" w:tplc="BEEE2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955E98"/>
    <w:multiLevelType w:val="multilevel"/>
    <w:tmpl w:val="E68C1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C3"/>
    <w:rsid w:val="0002021A"/>
    <w:rsid w:val="000679B3"/>
    <w:rsid w:val="00077F74"/>
    <w:rsid w:val="00085822"/>
    <w:rsid w:val="00094003"/>
    <w:rsid w:val="000A0B97"/>
    <w:rsid w:val="000A70CC"/>
    <w:rsid w:val="000B28FC"/>
    <w:rsid w:val="000B2E86"/>
    <w:rsid w:val="000C5078"/>
    <w:rsid w:val="000C5421"/>
    <w:rsid w:val="000E553D"/>
    <w:rsid w:val="00117CBB"/>
    <w:rsid w:val="00136A1B"/>
    <w:rsid w:val="00136E77"/>
    <w:rsid w:val="00161F42"/>
    <w:rsid w:val="0019194C"/>
    <w:rsid w:val="001967D0"/>
    <w:rsid w:val="001A1267"/>
    <w:rsid w:val="001C0585"/>
    <w:rsid w:val="001D4ADF"/>
    <w:rsid w:val="001D7154"/>
    <w:rsid w:val="001E0EC8"/>
    <w:rsid w:val="001F03BA"/>
    <w:rsid w:val="00201F27"/>
    <w:rsid w:val="00204031"/>
    <w:rsid w:val="0020482A"/>
    <w:rsid w:val="0022202B"/>
    <w:rsid w:val="00227AF7"/>
    <w:rsid w:val="00231BA9"/>
    <w:rsid w:val="00256C23"/>
    <w:rsid w:val="0027432A"/>
    <w:rsid w:val="002D4932"/>
    <w:rsid w:val="002F1A64"/>
    <w:rsid w:val="00314EDE"/>
    <w:rsid w:val="00324E17"/>
    <w:rsid w:val="003342E7"/>
    <w:rsid w:val="00334C58"/>
    <w:rsid w:val="00365329"/>
    <w:rsid w:val="003704FD"/>
    <w:rsid w:val="00396FB9"/>
    <w:rsid w:val="003A44A8"/>
    <w:rsid w:val="003A78AF"/>
    <w:rsid w:val="003A79A0"/>
    <w:rsid w:val="003B5BB6"/>
    <w:rsid w:val="003B7AC4"/>
    <w:rsid w:val="003C076F"/>
    <w:rsid w:val="003F71DC"/>
    <w:rsid w:val="00415C62"/>
    <w:rsid w:val="00424E2D"/>
    <w:rsid w:val="004316D7"/>
    <w:rsid w:val="00441C16"/>
    <w:rsid w:val="00450C39"/>
    <w:rsid w:val="00453BCE"/>
    <w:rsid w:val="00455487"/>
    <w:rsid w:val="00481783"/>
    <w:rsid w:val="004A10C2"/>
    <w:rsid w:val="004A1C55"/>
    <w:rsid w:val="004E650C"/>
    <w:rsid w:val="005114BA"/>
    <w:rsid w:val="00512DC7"/>
    <w:rsid w:val="00520F0A"/>
    <w:rsid w:val="005573F4"/>
    <w:rsid w:val="00573A12"/>
    <w:rsid w:val="00593B97"/>
    <w:rsid w:val="005A757B"/>
    <w:rsid w:val="005D2DB1"/>
    <w:rsid w:val="005D2E84"/>
    <w:rsid w:val="005D338E"/>
    <w:rsid w:val="005D4B10"/>
    <w:rsid w:val="005E3A3D"/>
    <w:rsid w:val="005E52CE"/>
    <w:rsid w:val="006012DB"/>
    <w:rsid w:val="006209D9"/>
    <w:rsid w:val="006217B7"/>
    <w:rsid w:val="0062755A"/>
    <w:rsid w:val="00643A9E"/>
    <w:rsid w:val="00665385"/>
    <w:rsid w:val="00665545"/>
    <w:rsid w:val="00670CCA"/>
    <w:rsid w:val="00690D86"/>
    <w:rsid w:val="006A7500"/>
    <w:rsid w:val="006B3778"/>
    <w:rsid w:val="006C0466"/>
    <w:rsid w:val="006D46DE"/>
    <w:rsid w:val="006F7ADB"/>
    <w:rsid w:val="00711258"/>
    <w:rsid w:val="00711660"/>
    <w:rsid w:val="00726673"/>
    <w:rsid w:val="00731386"/>
    <w:rsid w:val="0073361F"/>
    <w:rsid w:val="00745A00"/>
    <w:rsid w:val="00756B98"/>
    <w:rsid w:val="00762597"/>
    <w:rsid w:val="007755D3"/>
    <w:rsid w:val="0078659C"/>
    <w:rsid w:val="007E48A6"/>
    <w:rsid w:val="007F0D9A"/>
    <w:rsid w:val="007F77E1"/>
    <w:rsid w:val="00801EDB"/>
    <w:rsid w:val="0081283F"/>
    <w:rsid w:val="0081551F"/>
    <w:rsid w:val="00821ACB"/>
    <w:rsid w:val="00834FC3"/>
    <w:rsid w:val="00853676"/>
    <w:rsid w:val="00863C21"/>
    <w:rsid w:val="00880EA5"/>
    <w:rsid w:val="008E2FBD"/>
    <w:rsid w:val="008E6FF4"/>
    <w:rsid w:val="008F1E70"/>
    <w:rsid w:val="00923CE7"/>
    <w:rsid w:val="0092752B"/>
    <w:rsid w:val="009407BC"/>
    <w:rsid w:val="009436E3"/>
    <w:rsid w:val="00955D62"/>
    <w:rsid w:val="009663B5"/>
    <w:rsid w:val="00970B08"/>
    <w:rsid w:val="009B2B19"/>
    <w:rsid w:val="009D3772"/>
    <w:rsid w:val="00A14DE2"/>
    <w:rsid w:val="00A2654D"/>
    <w:rsid w:val="00A44611"/>
    <w:rsid w:val="00A54C6A"/>
    <w:rsid w:val="00A841B2"/>
    <w:rsid w:val="00A869C0"/>
    <w:rsid w:val="00AA4969"/>
    <w:rsid w:val="00AE15F1"/>
    <w:rsid w:val="00AF1193"/>
    <w:rsid w:val="00B347B4"/>
    <w:rsid w:val="00B411E0"/>
    <w:rsid w:val="00B442D5"/>
    <w:rsid w:val="00B532D8"/>
    <w:rsid w:val="00B671D1"/>
    <w:rsid w:val="00B8383C"/>
    <w:rsid w:val="00BA0DD7"/>
    <w:rsid w:val="00BB3E89"/>
    <w:rsid w:val="00BE6A35"/>
    <w:rsid w:val="00BF301A"/>
    <w:rsid w:val="00BF7733"/>
    <w:rsid w:val="00C055D3"/>
    <w:rsid w:val="00C21188"/>
    <w:rsid w:val="00C27387"/>
    <w:rsid w:val="00C36440"/>
    <w:rsid w:val="00C44E7D"/>
    <w:rsid w:val="00C65D47"/>
    <w:rsid w:val="00C77EFD"/>
    <w:rsid w:val="00CB219E"/>
    <w:rsid w:val="00CB3A02"/>
    <w:rsid w:val="00CC5BDF"/>
    <w:rsid w:val="00D03ACC"/>
    <w:rsid w:val="00D319BD"/>
    <w:rsid w:val="00D35187"/>
    <w:rsid w:val="00D56C6F"/>
    <w:rsid w:val="00D648BB"/>
    <w:rsid w:val="00D86F4C"/>
    <w:rsid w:val="00DB7701"/>
    <w:rsid w:val="00DD6BA1"/>
    <w:rsid w:val="00DE2A10"/>
    <w:rsid w:val="00E01B43"/>
    <w:rsid w:val="00E06E9F"/>
    <w:rsid w:val="00E2705F"/>
    <w:rsid w:val="00E76650"/>
    <w:rsid w:val="00E86C89"/>
    <w:rsid w:val="00E930F3"/>
    <w:rsid w:val="00EA1A8A"/>
    <w:rsid w:val="00EA2A4B"/>
    <w:rsid w:val="00EA4C34"/>
    <w:rsid w:val="00EB0094"/>
    <w:rsid w:val="00EB6142"/>
    <w:rsid w:val="00EF0086"/>
    <w:rsid w:val="00EF2413"/>
    <w:rsid w:val="00EF77C3"/>
    <w:rsid w:val="00F24F5D"/>
    <w:rsid w:val="00F4029B"/>
    <w:rsid w:val="00F43562"/>
    <w:rsid w:val="00F441F8"/>
    <w:rsid w:val="00F5087B"/>
    <w:rsid w:val="00F75035"/>
    <w:rsid w:val="00F80627"/>
    <w:rsid w:val="00F81822"/>
    <w:rsid w:val="00F91221"/>
    <w:rsid w:val="00F91711"/>
    <w:rsid w:val="00F935E0"/>
    <w:rsid w:val="00FC2FAA"/>
    <w:rsid w:val="00FE40A3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EE7169"/>
  <w15:docId w15:val="{293E8D3B-56E6-4044-A52F-9520708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77C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B3E8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3A1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6B3778"/>
    <w:pPr>
      <w:keepNext/>
      <w:jc w:val="center"/>
      <w:outlineLvl w:val="6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C3"/>
    <w:rPr>
      <w:color w:val="000080"/>
      <w:u w:val="single"/>
    </w:rPr>
  </w:style>
  <w:style w:type="character" w:customStyle="1" w:styleId="3">
    <w:name w:val="Основной текст (3)_"/>
    <w:link w:val="3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2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link w:val="1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link w:val="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0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1pt">
    <w:name w:val="Основной текст (2) + Интервал 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3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a5">
    <w:name w:val="Колонтитул_"/>
    <w:link w:val="a6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55pt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4">
    <w:name w:val="Основной текст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Заголовок №2_"/>
    <w:link w:val="2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Заголовок №2"/>
    <w:basedOn w:val="25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link w:val="1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-1pt">
    <w:name w:val="Заголовок №1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5">
    <w:name w:val="Основной текст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6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55pt0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1">
    <w:name w:val="Основной текст7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8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1">
    <w:name w:val="Основной текст9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1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10">
    <w:name w:val="Основной текст1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1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13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1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link w:val="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1">
    <w:name w:val="Основной текст (10)_"/>
    <w:link w:val="10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">
    <w:name w:val="Основной текст (8)_"/>
    <w:link w:val="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">
    <w:name w:val="Основной текст (9)_"/>
    <w:link w:val="9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">
    <w:name w:val="Основной текст (14)_"/>
    <w:link w:val="14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_"/>
    <w:link w:val="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_"/>
    <w:link w:val="11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_"/>
    <w:link w:val="1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link w:val="1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_"/>
    <w:link w:val="2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0">
    <w:name w:val="Основной текст (21)_"/>
    <w:link w:val="2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Основной текст (22)_"/>
    <w:link w:val="2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_"/>
    <w:link w:val="13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link w:val="1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link w:val="1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link w:val="2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_"/>
    <w:link w:val="7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">
    <w:name w:val="Основной текст (16)_"/>
    <w:link w:val="1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link w:val="1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51">
    <w:name w:val="Основной текст1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">
    <w:name w:val="Основной текст (2)"/>
    <w:basedOn w:val="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0">
    <w:name w:val="Основной текст (27)_"/>
    <w:link w:val="27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0">
    <w:name w:val="Основной текст (24)_"/>
    <w:link w:val="2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link w:val="3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0">
    <w:name w:val="Основной текст (26)_"/>
    <w:link w:val="2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0">
    <w:name w:val="Основной текст (25)_"/>
    <w:link w:val="2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0">
    <w:name w:val="Основной текст (29)_"/>
    <w:link w:val="29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">
    <w:name w:val="Основной текст (38)_"/>
    <w:link w:val="3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0">
    <w:name w:val="Основной текст (28)_"/>
    <w:link w:val="2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0">
    <w:name w:val="Основной текст (33)_"/>
    <w:link w:val="3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_"/>
    <w:link w:val="36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4)_"/>
    <w:link w:val="34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link w:val="3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">
    <w:name w:val="Основной текст (35)_"/>
    <w:link w:val="3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0">
    <w:name w:val="Основной текст (40)_"/>
    <w:link w:val="4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0">
    <w:name w:val="Основной текст (42)_"/>
    <w:link w:val="4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0">
    <w:name w:val="Основной текст (45)_"/>
    <w:link w:val="4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0">
    <w:name w:val="Основной текст (46)_"/>
    <w:link w:val="4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link w:val="3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0">
    <w:name w:val="Основной текст (41)_"/>
    <w:link w:val="4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9"/>
      <w:szCs w:val="9"/>
    </w:rPr>
  </w:style>
  <w:style w:type="character" w:customStyle="1" w:styleId="440">
    <w:name w:val="Основной текст (44)_"/>
    <w:link w:val="4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0">
    <w:name w:val="Основной текст (32)_"/>
    <w:link w:val="32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0">
    <w:name w:val="Основной текст (43)_"/>
    <w:link w:val="4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">
    <w:name w:val="Основной текст (39)_"/>
    <w:link w:val="3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7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rsid w:val="00EF77C3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6">
    <w:name w:val="Основной текст16"/>
    <w:basedOn w:val="a"/>
    <w:link w:val="a4"/>
    <w:rsid w:val="00EF77C3"/>
    <w:pPr>
      <w:shd w:val="clear" w:color="auto" w:fill="FFFFFF"/>
      <w:spacing w:before="420" w:after="18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EF77C3"/>
    <w:pPr>
      <w:shd w:val="clear" w:color="auto" w:fill="FFFFFF"/>
      <w:spacing w:after="240" w:line="442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EF77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EF77C3"/>
    <w:pPr>
      <w:shd w:val="clear" w:color="auto" w:fill="FFFFFF"/>
      <w:spacing w:before="600" w:line="0" w:lineRule="atLeast"/>
      <w:ind w:firstLine="1220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EF77C3"/>
    <w:pPr>
      <w:shd w:val="clear" w:color="auto" w:fill="FFFFFF"/>
      <w:spacing w:line="0" w:lineRule="atLeast"/>
      <w:ind w:firstLine="1220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EF77C3"/>
    <w:pPr>
      <w:shd w:val="clear" w:color="auto" w:fill="FFFFFF"/>
      <w:spacing w:line="211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51">
    <w:name w:val="Основной текст (5)"/>
    <w:basedOn w:val="a"/>
    <w:link w:val="50"/>
    <w:rsid w:val="00EF77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81">
    <w:name w:val="Основной текст (8)"/>
    <w:basedOn w:val="a"/>
    <w:link w:val="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93">
    <w:name w:val="Основной текст (9)"/>
    <w:basedOn w:val="a"/>
    <w:link w:val="9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41">
    <w:name w:val="Основной текст (14)"/>
    <w:basedOn w:val="a"/>
    <w:link w:val="14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61">
    <w:name w:val="Основной текст (6)"/>
    <w:basedOn w:val="a"/>
    <w:link w:val="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12">
    <w:name w:val="Основной текст (11)"/>
    <w:basedOn w:val="a"/>
    <w:link w:val="11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22">
    <w:name w:val="Основной текст (12)"/>
    <w:basedOn w:val="a"/>
    <w:link w:val="12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80">
    <w:name w:val="Основной текст (18)"/>
    <w:basedOn w:val="a"/>
    <w:link w:val="1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01">
    <w:name w:val="Основной текст (20)"/>
    <w:basedOn w:val="a"/>
    <w:link w:val="2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11">
    <w:name w:val="Основной текст (21)"/>
    <w:basedOn w:val="a"/>
    <w:link w:val="2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32">
    <w:name w:val="Основной текст (13)"/>
    <w:basedOn w:val="a"/>
    <w:link w:val="13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90">
    <w:name w:val="Основной текст (19)"/>
    <w:basedOn w:val="a"/>
    <w:link w:val="1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31">
    <w:name w:val="Основной текст (23)"/>
    <w:basedOn w:val="a"/>
    <w:link w:val="2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73">
    <w:name w:val="Основной текст (7)"/>
    <w:basedOn w:val="a"/>
    <w:link w:val="7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61">
    <w:name w:val="Основной текст (16)"/>
    <w:basedOn w:val="a"/>
    <w:link w:val="1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50">
    <w:name w:val="Основной текст (15)"/>
    <w:basedOn w:val="a"/>
    <w:link w:val="1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71">
    <w:name w:val="Основной текст (27)"/>
    <w:basedOn w:val="a"/>
    <w:link w:val="27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41">
    <w:name w:val="Основной текст (24)"/>
    <w:basedOn w:val="a"/>
    <w:link w:val="2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11">
    <w:name w:val="Основной текст (31)"/>
    <w:basedOn w:val="a"/>
    <w:link w:val="3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61">
    <w:name w:val="Основной текст (26)"/>
    <w:basedOn w:val="a"/>
    <w:link w:val="2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51">
    <w:name w:val="Основной текст (25)"/>
    <w:basedOn w:val="a"/>
    <w:link w:val="2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91">
    <w:name w:val="Основной текст (29)"/>
    <w:basedOn w:val="a"/>
    <w:link w:val="29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80">
    <w:name w:val="Основной текст (38)"/>
    <w:basedOn w:val="a"/>
    <w:link w:val="3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81">
    <w:name w:val="Основной текст (28)"/>
    <w:basedOn w:val="a"/>
    <w:link w:val="2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31">
    <w:name w:val="Основной текст (33)"/>
    <w:basedOn w:val="a"/>
    <w:link w:val="3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60">
    <w:name w:val="Основной текст (36)"/>
    <w:basedOn w:val="a"/>
    <w:link w:val="36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40">
    <w:name w:val="Основной текст (34)"/>
    <w:basedOn w:val="a"/>
    <w:link w:val="34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01">
    <w:name w:val="Основной текст (30)"/>
    <w:basedOn w:val="a"/>
    <w:link w:val="3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50">
    <w:name w:val="Основной текст (35)"/>
    <w:basedOn w:val="a"/>
    <w:link w:val="3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01">
    <w:name w:val="Основной текст (40)"/>
    <w:basedOn w:val="a"/>
    <w:link w:val="4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21">
    <w:name w:val="Основной текст (42)"/>
    <w:basedOn w:val="a"/>
    <w:link w:val="4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51">
    <w:name w:val="Основной текст (45)"/>
    <w:basedOn w:val="a"/>
    <w:link w:val="4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61">
    <w:name w:val="Основной текст (46)"/>
    <w:basedOn w:val="a"/>
    <w:link w:val="4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11">
    <w:name w:val="Основной текст (41)"/>
    <w:basedOn w:val="a"/>
    <w:link w:val="410"/>
    <w:rsid w:val="00EF77C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0"/>
      <w:sz w:val="9"/>
      <w:szCs w:val="9"/>
    </w:rPr>
  </w:style>
  <w:style w:type="paragraph" w:customStyle="1" w:styleId="441">
    <w:name w:val="Основной текст (44)"/>
    <w:basedOn w:val="a"/>
    <w:link w:val="4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21">
    <w:name w:val="Основной текст (32)"/>
    <w:basedOn w:val="a"/>
    <w:link w:val="32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431">
    <w:name w:val="Основной текст (43)"/>
    <w:basedOn w:val="a"/>
    <w:link w:val="4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90">
    <w:name w:val="Основной текст (39)"/>
    <w:basedOn w:val="a"/>
    <w:link w:val="3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C6F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C6F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6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6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0940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70">
    <w:name w:val="Заголовок 7 Знак"/>
    <w:basedOn w:val="a0"/>
    <w:link w:val="7"/>
    <w:rsid w:val="006B3778"/>
    <w:rPr>
      <w:rFonts w:ascii="Times New Roman" w:eastAsia="Times New Roman" w:hAnsi="Times New Roman" w:cs="Times New Roman"/>
      <w:b/>
      <w:i/>
      <w:sz w:val="24"/>
    </w:rPr>
  </w:style>
  <w:style w:type="character" w:customStyle="1" w:styleId="10">
    <w:name w:val="Заголовок 1 Знак"/>
    <w:basedOn w:val="a0"/>
    <w:link w:val="1"/>
    <w:rsid w:val="00BB3E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nhideWhenUsed/>
    <w:rsid w:val="00117CBB"/>
    <w:pPr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</w:rPr>
  </w:style>
  <w:style w:type="character" w:customStyle="1" w:styleId="af">
    <w:name w:val="Текст сноски Знак"/>
    <w:basedOn w:val="a0"/>
    <w:link w:val="ae"/>
    <w:rsid w:val="00117CBB"/>
    <w:rPr>
      <w:rFonts w:ascii="Arial" w:eastAsia="Times New Roman" w:hAnsi="Arial" w:cs="Times New Roman"/>
      <w:szCs w:val="24"/>
    </w:rPr>
  </w:style>
  <w:style w:type="character" w:styleId="af0">
    <w:name w:val="footnote reference"/>
    <w:rsid w:val="00117CBB"/>
    <w:rPr>
      <w:vertAlign w:val="superscript"/>
    </w:rPr>
  </w:style>
  <w:style w:type="character" w:customStyle="1" w:styleId="20">
    <w:name w:val="Заголовок 2 Знак"/>
    <w:basedOn w:val="a0"/>
    <w:link w:val="2"/>
    <w:rsid w:val="00573A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A75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a">
    <w:name w:val="Body Text 3"/>
    <w:basedOn w:val="a"/>
    <w:link w:val="3b"/>
    <w:rsid w:val="005A757B"/>
    <w:pPr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</w:rPr>
  </w:style>
  <w:style w:type="character" w:customStyle="1" w:styleId="3b">
    <w:name w:val="Основной текст 3 Знак"/>
    <w:basedOn w:val="a0"/>
    <w:link w:val="3a"/>
    <w:rsid w:val="005A757B"/>
    <w:rPr>
      <w:rFonts w:ascii="Times New Roman" w:eastAsia="Times New Roman" w:hAnsi="Times New Roman" w:cs="Times New Roman"/>
      <w:b/>
      <w:i/>
      <w:sz w:val="36"/>
    </w:rPr>
  </w:style>
  <w:style w:type="paragraph" w:customStyle="1" w:styleId="Style11">
    <w:name w:val="Style1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25">
    <w:name w:val="Style25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28">
    <w:name w:val="Style28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33">
    <w:name w:val="Font Style33"/>
    <w:basedOn w:val="a0"/>
    <w:uiPriority w:val="99"/>
    <w:rsid w:val="00DE2A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39">
    <w:name w:val="Font Style39"/>
    <w:basedOn w:val="a0"/>
    <w:uiPriority w:val="99"/>
    <w:rsid w:val="00DE2A10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40">
    <w:name w:val="Font Style40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B7AC4"/>
    <w:pPr>
      <w:widowControl w:val="0"/>
      <w:autoSpaceDE w:val="0"/>
      <w:autoSpaceDN w:val="0"/>
      <w:adjustRightInd w:val="0"/>
      <w:spacing w:line="322" w:lineRule="exact"/>
      <w:ind w:firstLine="713"/>
      <w:jc w:val="both"/>
    </w:pPr>
    <w:rPr>
      <w:rFonts w:ascii="Times New Roman" w:eastAsiaTheme="minorEastAsia" w:hAnsi="Times New Roman" w:cs="Times New Roman"/>
      <w:color w:val="auto"/>
    </w:rPr>
  </w:style>
  <w:style w:type="paragraph" w:styleId="af1">
    <w:name w:val="List Paragraph"/>
    <w:basedOn w:val="a"/>
    <w:uiPriority w:val="34"/>
    <w:qFormat/>
    <w:rsid w:val="0019194C"/>
    <w:pPr>
      <w:ind w:left="720"/>
      <w:contextualSpacing/>
    </w:pPr>
  </w:style>
  <w:style w:type="table" w:styleId="af2">
    <w:name w:val="Table Grid"/>
    <w:basedOn w:val="a1"/>
    <w:uiPriority w:val="59"/>
    <w:rsid w:val="0013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C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6PQ52NDQUCDJ-627-2296</_dlc_DocId>
    <_dlc_DocIdUrl xmlns="4c48e722-e5ee-4bb4-abb8-2d4075f5b3da">
      <Url>http://www.eduportal44.ru/Manturovo/Mant_Sch_2/_layouts/15/DocIdRedir.aspx?ID=6PQ52NDQUCDJ-627-2296</Url>
      <Description>6PQ52NDQUCDJ-627-2296</Description>
    </_dlc_DocIdUrl>
  </documentManagement>
</p:properties>
</file>

<file path=customXml/itemProps1.xml><?xml version="1.0" encoding="utf-8"?>
<ds:datastoreItem xmlns:ds="http://schemas.openxmlformats.org/officeDocument/2006/customXml" ds:itemID="{B6F6DEAE-86C3-4C83-BB85-0580F6A6D091}"/>
</file>

<file path=customXml/itemProps2.xml><?xml version="1.0" encoding="utf-8"?>
<ds:datastoreItem xmlns:ds="http://schemas.openxmlformats.org/officeDocument/2006/customXml" ds:itemID="{341A562D-7260-401B-9197-F8146E453909}"/>
</file>

<file path=customXml/itemProps3.xml><?xml version="1.0" encoding="utf-8"?>
<ds:datastoreItem xmlns:ds="http://schemas.openxmlformats.org/officeDocument/2006/customXml" ds:itemID="{7A7CCBF7-F102-4099-A99F-3E26D4E37E14}"/>
</file>

<file path=customXml/itemProps4.xml><?xml version="1.0" encoding="utf-8"?>
<ds:datastoreItem xmlns:ds="http://schemas.openxmlformats.org/officeDocument/2006/customXml" ds:itemID="{F1269B78-B035-414A-9608-A78BCC949537}"/>
</file>

<file path=customXml/itemProps5.xml><?xml version="1.0" encoding="utf-8"?>
<ds:datastoreItem xmlns:ds="http://schemas.openxmlformats.org/officeDocument/2006/customXml" ds:itemID="{59E3AA8B-78D2-4B37-9977-7EE851345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10</cp:revision>
  <cp:lastPrinted>2020-10-27T08:56:00Z</cp:lastPrinted>
  <dcterms:created xsi:type="dcterms:W3CDTF">2020-10-18T06:38:00Z</dcterms:created>
  <dcterms:modified xsi:type="dcterms:W3CDTF">2021-01-18T14:31:00Z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88ef5c3a-43d4-4bbc-aa91-45ebf2df9ea2</vt:lpwstr>
  </property>
</Properties>
</file>