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F6F" w:rsidRPr="00F10F6F" w:rsidRDefault="00F10F6F" w:rsidP="00F10F6F">
      <w:pPr>
        <w:spacing w:after="240" w:line="312" w:lineRule="atLeast"/>
        <w:rPr>
          <w:rFonts w:ascii="Arial" w:eastAsia="Times New Roman" w:hAnsi="Arial" w:cs="Arial"/>
          <w:color w:val="000000"/>
          <w:sz w:val="24"/>
          <w:szCs w:val="24"/>
          <w:lang w:eastAsia="ru-RU"/>
        </w:rPr>
      </w:pPr>
      <w:r>
        <w:rPr>
          <w:rFonts w:ascii="Arial" w:eastAsia="Times New Roman" w:hAnsi="Arial" w:cs="Arial"/>
          <w:b/>
          <w:bCs/>
          <w:noProof/>
          <w:color w:val="000000"/>
          <w:sz w:val="24"/>
          <w:szCs w:val="24"/>
          <w:lang w:eastAsia="ru-RU"/>
        </w:rPr>
        <w:drawing>
          <wp:inline distT="0" distB="0" distL="0" distR="0">
            <wp:extent cx="6667500" cy="5000625"/>
            <wp:effectExtent l="19050" t="0" r="0" b="0"/>
            <wp:docPr id="2" name="Рисунок 1" descr="Рекомендации для родителей по организации дистанционного обу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комендации для родителей по организации дистанционного обучения"/>
                    <pic:cNvPicPr>
                      <a:picLocks noChangeAspect="1" noChangeArrowheads="1"/>
                    </pic:cNvPicPr>
                  </pic:nvPicPr>
                  <pic:blipFill>
                    <a:blip r:embed="rId5" cstate="print"/>
                    <a:srcRect/>
                    <a:stretch>
                      <a:fillRect/>
                    </a:stretch>
                  </pic:blipFill>
                  <pic:spPr bwMode="auto">
                    <a:xfrm>
                      <a:off x="0" y="0"/>
                      <a:ext cx="6667500" cy="5000625"/>
                    </a:xfrm>
                    <a:prstGeom prst="rect">
                      <a:avLst/>
                    </a:prstGeom>
                    <a:noFill/>
                    <a:ln w="9525">
                      <a:noFill/>
                      <a:miter lim="800000"/>
                      <a:headEnd/>
                      <a:tailEnd/>
                    </a:ln>
                  </pic:spPr>
                </pic:pic>
              </a:graphicData>
            </a:graphic>
          </wp:inline>
        </w:drawing>
      </w:r>
      <w:r w:rsidRPr="00F10F6F">
        <w:rPr>
          <w:rFonts w:ascii="Arial" w:eastAsia="Times New Roman" w:hAnsi="Arial" w:cs="Arial"/>
          <w:b/>
          <w:bCs/>
          <w:color w:val="000000"/>
          <w:sz w:val="24"/>
          <w:szCs w:val="24"/>
          <w:lang w:eastAsia="ru-RU"/>
        </w:rPr>
        <w:br/>
      </w:r>
      <w:r w:rsidRPr="00F10F6F">
        <w:rPr>
          <w:rFonts w:ascii="Arial" w:eastAsia="Times New Roman" w:hAnsi="Arial" w:cs="Arial"/>
          <w:b/>
          <w:bCs/>
          <w:color w:val="000000"/>
          <w:sz w:val="24"/>
          <w:szCs w:val="24"/>
          <w:lang w:eastAsia="ru-RU"/>
        </w:rPr>
        <w:br/>
        <w:t>10 правил дистанционного обучения</w:t>
      </w:r>
    </w:p>
    <w:p w:rsidR="00F10F6F" w:rsidRPr="00F10F6F" w:rsidRDefault="00F10F6F" w:rsidP="00F10F6F">
      <w:pPr>
        <w:spacing w:after="240" w:line="312" w:lineRule="atLeast"/>
        <w:rPr>
          <w:rFonts w:ascii="Arial" w:eastAsia="Times New Roman" w:hAnsi="Arial" w:cs="Arial"/>
          <w:color w:val="000000"/>
          <w:sz w:val="24"/>
          <w:szCs w:val="24"/>
          <w:lang w:eastAsia="ru-RU"/>
        </w:rPr>
      </w:pPr>
      <w:r w:rsidRPr="00F10F6F">
        <w:rPr>
          <w:rFonts w:ascii="Arial" w:eastAsia="Times New Roman" w:hAnsi="Arial" w:cs="Arial"/>
          <w:color w:val="000000"/>
          <w:sz w:val="24"/>
          <w:szCs w:val="24"/>
          <w:lang w:eastAsia="ru-RU"/>
        </w:rPr>
        <w:br/>
      </w:r>
      <w:r w:rsidRPr="00F10F6F">
        <w:rPr>
          <w:rFonts w:ascii="Arial" w:eastAsia="Times New Roman" w:hAnsi="Arial" w:cs="Arial"/>
          <w:b/>
          <w:bCs/>
          <w:color w:val="000000"/>
          <w:sz w:val="24"/>
          <w:szCs w:val="24"/>
          <w:lang w:eastAsia="ru-RU"/>
        </w:rPr>
        <w:t>1.</w:t>
      </w:r>
      <w:r w:rsidRPr="00F10F6F">
        <w:rPr>
          <w:rFonts w:ascii="Arial" w:eastAsia="Times New Roman" w:hAnsi="Arial" w:cs="Arial"/>
          <w:color w:val="000000"/>
          <w:sz w:val="24"/>
          <w:szCs w:val="24"/>
          <w:lang w:eastAsia="ru-RU"/>
        </w:rPr>
        <w:t> В первую очередь, </w:t>
      </w:r>
      <w:r w:rsidRPr="00F10F6F">
        <w:rPr>
          <w:rFonts w:ascii="Arial" w:eastAsia="Times New Roman" w:hAnsi="Arial" w:cs="Arial"/>
          <w:b/>
          <w:bCs/>
          <w:color w:val="000000"/>
          <w:sz w:val="24"/>
          <w:szCs w:val="24"/>
          <w:lang w:eastAsia="ru-RU"/>
        </w:rPr>
        <w:t>спокойствие.</w:t>
      </w:r>
      <w:r w:rsidRPr="00F10F6F">
        <w:rPr>
          <w:rFonts w:ascii="Arial" w:eastAsia="Times New Roman" w:hAnsi="Arial" w:cs="Arial"/>
          <w:color w:val="000000"/>
          <w:sz w:val="24"/>
          <w:szCs w:val="24"/>
          <w:lang w:eastAsia="ru-RU"/>
        </w:rPr>
        <w:t> Как бы банально не звучала фраза</w:t>
      </w:r>
      <w:r w:rsidRPr="00F10F6F">
        <w:rPr>
          <w:rFonts w:ascii="Arial" w:eastAsia="Times New Roman" w:hAnsi="Arial" w:cs="Arial"/>
          <w:i/>
          <w:iCs/>
          <w:color w:val="000000"/>
          <w:sz w:val="24"/>
          <w:szCs w:val="24"/>
          <w:lang w:eastAsia="ru-RU"/>
        </w:rPr>
        <w:t> "у спокойных родителей - спокойные дети", </w:t>
      </w:r>
      <w:r w:rsidRPr="00F10F6F">
        <w:rPr>
          <w:rFonts w:ascii="Arial" w:eastAsia="Times New Roman" w:hAnsi="Arial" w:cs="Arial"/>
          <w:color w:val="000000"/>
          <w:sz w:val="24"/>
          <w:szCs w:val="24"/>
          <w:lang w:eastAsia="ru-RU"/>
        </w:rPr>
        <w:t>но это правда, и это работает. Все мы понимаем, что дистанционное обучение невозможно</w:t>
      </w:r>
      <w:proofErr w:type="gramStart"/>
      <w:r w:rsidRPr="00F10F6F">
        <w:rPr>
          <w:rFonts w:ascii="Arial" w:eastAsia="Times New Roman" w:hAnsi="Arial" w:cs="Arial"/>
          <w:color w:val="000000"/>
          <w:sz w:val="24"/>
          <w:szCs w:val="24"/>
          <w:lang w:eastAsia="ru-RU"/>
        </w:rPr>
        <w:t xml:space="preserve"> ,</w:t>
      </w:r>
      <w:proofErr w:type="gramEnd"/>
      <w:r w:rsidRPr="00F10F6F">
        <w:rPr>
          <w:rFonts w:ascii="Arial" w:eastAsia="Times New Roman" w:hAnsi="Arial" w:cs="Arial"/>
          <w:color w:val="000000"/>
          <w:sz w:val="24"/>
          <w:szCs w:val="24"/>
          <w:lang w:eastAsia="ru-RU"/>
        </w:rPr>
        <w:t xml:space="preserve"> хотя бы первое время, без участия родителей. Так или иначе, вы будете вовлекаться в процесс, и это нервирует. Но успокойтесь и постарайтесь передать спокойный эмоциональный фон ребенку, это снизит его тревожность. Ведь он тоже волнуется!</w:t>
      </w:r>
      <w:r w:rsidRPr="00F10F6F">
        <w:rPr>
          <w:rFonts w:ascii="Arial" w:eastAsia="Times New Roman" w:hAnsi="Arial" w:cs="Arial"/>
          <w:color w:val="000000"/>
          <w:sz w:val="24"/>
          <w:szCs w:val="24"/>
          <w:lang w:eastAsia="ru-RU"/>
        </w:rPr>
        <w:br/>
      </w:r>
      <w:r w:rsidRPr="00F10F6F">
        <w:rPr>
          <w:rFonts w:ascii="Arial" w:eastAsia="Times New Roman" w:hAnsi="Arial" w:cs="Arial"/>
          <w:color w:val="000000"/>
          <w:sz w:val="24"/>
          <w:szCs w:val="24"/>
          <w:lang w:eastAsia="ru-RU"/>
        </w:rPr>
        <w:br/>
      </w:r>
      <w:r w:rsidRPr="00F10F6F">
        <w:rPr>
          <w:rFonts w:ascii="Arial" w:eastAsia="Times New Roman" w:hAnsi="Arial" w:cs="Arial"/>
          <w:b/>
          <w:bCs/>
          <w:color w:val="000000"/>
          <w:sz w:val="24"/>
          <w:szCs w:val="24"/>
          <w:lang w:eastAsia="ru-RU"/>
        </w:rPr>
        <w:t>2.</w:t>
      </w:r>
      <w:r w:rsidRPr="00F10F6F">
        <w:rPr>
          <w:rFonts w:ascii="Arial" w:eastAsia="Times New Roman" w:hAnsi="Arial" w:cs="Arial"/>
          <w:color w:val="000000"/>
          <w:sz w:val="24"/>
          <w:szCs w:val="24"/>
          <w:lang w:eastAsia="ru-RU"/>
        </w:rPr>
        <w:t> Подготовьте для ребенка </w:t>
      </w:r>
      <w:r w:rsidRPr="00F10F6F">
        <w:rPr>
          <w:rFonts w:ascii="Arial" w:eastAsia="Times New Roman" w:hAnsi="Arial" w:cs="Arial"/>
          <w:b/>
          <w:bCs/>
          <w:color w:val="000000"/>
          <w:sz w:val="24"/>
          <w:szCs w:val="24"/>
          <w:lang w:eastAsia="ru-RU"/>
        </w:rPr>
        <w:t>рабочее место</w:t>
      </w:r>
      <w:r w:rsidRPr="00F10F6F">
        <w:rPr>
          <w:rFonts w:ascii="Arial" w:eastAsia="Times New Roman" w:hAnsi="Arial" w:cs="Arial"/>
          <w:color w:val="000000"/>
          <w:sz w:val="24"/>
          <w:szCs w:val="24"/>
          <w:lang w:eastAsia="ru-RU"/>
        </w:rPr>
        <w:t>. Отдельная комната или рабочий уголок, не столь важно. Главное, чтобы вокруг был порядок, - это настраивает на рабочий лад. Позаботьтесь о технической стороне вопроса, чтобы компьютер (планшет, телефон</w:t>
      </w:r>
      <w:proofErr w:type="gramStart"/>
      <w:r w:rsidRPr="00F10F6F">
        <w:rPr>
          <w:rFonts w:ascii="Arial" w:eastAsia="Times New Roman" w:hAnsi="Arial" w:cs="Arial"/>
          <w:color w:val="000000"/>
          <w:sz w:val="24"/>
          <w:szCs w:val="24"/>
          <w:lang w:eastAsia="ru-RU"/>
        </w:rPr>
        <w:t xml:space="preserve"> )</w:t>
      </w:r>
      <w:proofErr w:type="gramEnd"/>
      <w:r w:rsidRPr="00F10F6F">
        <w:rPr>
          <w:rFonts w:ascii="Arial" w:eastAsia="Times New Roman" w:hAnsi="Arial" w:cs="Arial"/>
          <w:color w:val="000000"/>
          <w:sz w:val="24"/>
          <w:szCs w:val="24"/>
          <w:lang w:eastAsia="ru-RU"/>
        </w:rPr>
        <w:t xml:space="preserve"> был в рабочем состоянии, а интернет не подвел в ответственный момент. На случай сбоя интернета через </w:t>
      </w:r>
      <w:proofErr w:type="spellStart"/>
      <w:r w:rsidRPr="00F10F6F">
        <w:rPr>
          <w:rFonts w:ascii="Arial" w:eastAsia="Times New Roman" w:hAnsi="Arial" w:cs="Arial"/>
          <w:color w:val="000000"/>
          <w:sz w:val="24"/>
          <w:szCs w:val="24"/>
          <w:lang w:eastAsia="ru-RU"/>
        </w:rPr>
        <w:t>wi-fi</w:t>
      </w:r>
      <w:proofErr w:type="spellEnd"/>
      <w:r w:rsidRPr="00F10F6F">
        <w:rPr>
          <w:rFonts w:ascii="Arial" w:eastAsia="Times New Roman" w:hAnsi="Arial" w:cs="Arial"/>
          <w:color w:val="000000"/>
          <w:sz w:val="24"/>
          <w:szCs w:val="24"/>
          <w:lang w:eastAsia="ru-RU"/>
        </w:rPr>
        <w:t xml:space="preserve">, выберете тариф на телефоне с </w:t>
      </w:r>
      <w:proofErr w:type="spellStart"/>
      <w:r w:rsidRPr="00F10F6F">
        <w:rPr>
          <w:rFonts w:ascii="Arial" w:eastAsia="Times New Roman" w:hAnsi="Arial" w:cs="Arial"/>
          <w:color w:val="000000"/>
          <w:sz w:val="24"/>
          <w:szCs w:val="24"/>
          <w:lang w:eastAsia="ru-RU"/>
        </w:rPr>
        <w:t>безлимитным</w:t>
      </w:r>
      <w:proofErr w:type="spellEnd"/>
      <w:r w:rsidRPr="00F10F6F">
        <w:rPr>
          <w:rFonts w:ascii="Arial" w:eastAsia="Times New Roman" w:hAnsi="Arial" w:cs="Arial"/>
          <w:color w:val="000000"/>
          <w:sz w:val="24"/>
          <w:szCs w:val="24"/>
          <w:lang w:eastAsia="ru-RU"/>
        </w:rPr>
        <w:t xml:space="preserve"> интернетом, чтобы при необходимости создать точку доступа и не выпасть из процесса.</w:t>
      </w:r>
      <w:r w:rsidRPr="00F10F6F">
        <w:rPr>
          <w:rFonts w:ascii="Arial" w:eastAsia="Times New Roman" w:hAnsi="Arial" w:cs="Arial"/>
          <w:color w:val="000000"/>
          <w:sz w:val="24"/>
          <w:szCs w:val="24"/>
          <w:lang w:eastAsia="ru-RU"/>
        </w:rPr>
        <w:br/>
      </w:r>
      <w:r w:rsidRPr="00F10F6F">
        <w:rPr>
          <w:rFonts w:ascii="Arial" w:eastAsia="Times New Roman" w:hAnsi="Arial" w:cs="Arial"/>
          <w:color w:val="000000"/>
          <w:sz w:val="24"/>
          <w:szCs w:val="24"/>
          <w:lang w:eastAsia="ru-RU"/>
        </w:rPr>
        <w:br/>
      </w:r>
      <w:r w:rsidRPr="00F10F6F">
        <w:rPr>
          <w:rFonts w:ascii="Arial" w:eastAsia="Times New Roman" w:hAnsi="Arial" w:cs="Arial"/>
          <w:b/>
          <w:bCs/>
          <w:color w:val="000000"/>
          <w:sz w:val="24"/>
          <w:szCs w:val="24"/>
          <w:lang w:eastAsia="ru-RU"/>
        </w:rPr>
        <w:t>3.</w:t>
      </w:r>
      <w:r w:rsidRPr="00F10F6F">
        <w:rPr>
          <w:rFonts w:ascii="Arial" w:eastAsia="Times New Roman" w:hAnsi="Arial" w:cs="Arial"/>
          <w:color w:val="000000"/>
          <w:sz w:val="24"/>
          <w:szCs w:val="24"/>
          <w:lang w:eastAsia="ru-RU"/>
        </w:rPr>
        <w:t> </w:t>
      </w:r>
      <w:r w:rsidRPr="00F10F6F">
        <w:rPr>
          <w:rFonts w:ascii="Arial" w:eastAsia="Times New Roman" w:hAnsi="Arial" w:cs="Arial"/>
          <w:b/>
          <w:bCs/>
          <w:color w:val="000000"/>
          <w:sz w:val="24"/>
          <w:szCs w:val="24"/>
          <w:lang w:eastAsia="ru-RU"/>
        </w:rPr>
        <w:t>Зарегистрируйтесь и ознакомьтесь с образовательной платформой</w:t>
      </w:r>
      <w:r w:rsidRPr="00F10F6F">
        <w:rPr>
          <w:rFonts w:ascii="Arial" w:eastAsia="Times New Roman" w:hAnsi="Arial" w:cs="Arial"/>
          <w:color w:val="000000"/>
          <w:sz w:val="24"/>
          <w:szCs w:val="24"/>
          <w:lang w:eastAsia="ru-RU"/>
        </w:rPr>
        <w:t xml:space="preserve">, </w:t>
      </w:r>
      <w:r w:rsidRPr="00F10F6F">
        <w:rPr>
          <w:rFonts w:ascii="Arial" w:eastAsia="Times New Roman" w:hAnsi="Arial" w:cs="Arial"/>
          <w:color w:val="000000"/>
          <w:sz w:val="24"/>
          <w:szCs w:val="24"/>
          <w:lang w:eastAsia="ru-RU"/>
        </w:rPr>
        <w:lastRenderedPageBreak/>
        <w:t>которую выбрала ваша школа, заранее вместе с ребенком. Это исключит эффект неожиданности. Кстати, на некоторых платформах сразу после регистрации можно смотреть лекции и выполнять тестовые задания.</w:t>
      </w:r>
      <w:r w:rsidRPr="00F10F6F">
        <w:rPr>
          <w:rFonts w:ascii="Arial" w:eastAsia="Times New Roman" w:hAnsi="Arial" w:cs="Arial"/>
          <w:color w:val="000000"/>
          <w:sz w:val="24"/>
          <w:szCs w:val="24"/>
          <w:lang w:eastAsia="ru-RU"/>
        </w:rPr>
        <w:br/>
      </w:r>
      <w:r w:rsidRPr="00F10F6F">
        <w:rPr>
          <w:rFonts w:ascii="Arial" w:eastAsia="Times New Roman" w:hAnsi="Arial" w:cs="Arial"/>
          <w:color w:val="000000"/>
          <w:sz w:val="24"/>
          <w:szCs w:val="24"/>
          <w:lang w:eastAsia="ru-RU"/>
        </w:rPr>
        <w:br/>
      </w:r>
      <w:r w:rsidRPr="00F10F6F">
        <w:rPr>
          <w:rFonts w:ascii="Arial" w:eastAsia="Times New Roman" w:hAnsi="Arial" w:cs="Arial"/>
          <w:b/>
          <w:bCs/>
          <w:color w:val="000000"/>
          <w:sz w:val="24"/>
          <w:szCs w:val="24"/>
          <w:lang w:eastAsia="ru-RU"/>
        </w:rPr>
        <w:t>4. </w:t>
      </w:r>
      <w:r w:rsidRPr="00F10F6F">
        <w:rPr>
          <w:rFonts w:ascii="Arial" w:eastAsia="Times New Roman" w:hAnsi="Arial" w:cs="Arial"/>
          <w:color w:val="000000"/>
          <w:sz w:val="24"/>
          <w:szCs w:val="24"/>
          <w:lang w:eastAsia="ru-RU"/>
        </w:rPr>
        <w:t>Спланируйте день, составьте для ребенка </w:t>
      </w:r>
      <w:r w:rsidRPr="00F10F6F">
        <w:rPr>
          <w:rFonts w:ascii="Arial" w:eastAsia="Times New Roman" w:hAnsi="Arial" w:cs="Arial"/>
          <w:b/>
          <w:bCs/>
          <w:color w:val="000000"/>
          <w:sz w:val="24"/>
          <w:szCs w:val="24"/>
          <w:lang w:eastAsia="ru-RU"/>
        </w:rPr>
        <w:t>расписание занятий.</w:t>
      </w:r>
      <w:r w:rsidRPr="00F10F6F">
        <w:rPr>
          <w:rFonts w:ascii="Arial" w:eastAsia="Times New Roman" w:hAnsi="Arial" w:cs="Arial"/>
          <w:color w:val="000000"/>
          <w:sz w:val="24"/>
          <w:szCs w:val="24"/>
          <w:lang w:eastAsia="ru-RU"/>
        </w:rPr>
        <w:t> Старайтесь придерживаться примерно такого же распорядка дня, как и во время посещения школы. Не забудьте о перерывах: 5-10 минут между уроками и 30 минут через каждые 2-4 часа занятий.</w:t>
      </w:r>
      <w:r w:rsidRPr="00F10F6F">
        <w:rPr>
          <w:rFonts w:ascii="Arial" w:eastAsia="Times New Roman" w:hAnsi="Arial" w:cs="Arial"/>
          <w:color w:val="000000"/>
          <w:sz w:val="24"/>
          <w:szCs w:val="24"/>
          <w:lang w:eastAsia="ru-RU"/>
        </w:rPr>
        <w:br/>
      </w:r>
      <w:r w:rsidRPr="00F10F6F">
        <w:rPr>
          <w:rFonts w:ascii="Arial" w:eastAsia="Times New Roman" w:hAnsi="Arial" w:cs="Arial"/>
          <w:color w:val="000000"/>
          <w:sz w:val="24"/>
          <w:szCs w:val="24"/>
          <w:lang w:eastAsia="ru-RU"/>
        </w:rPr>
        <w:br/>
      </w:r>
      <w:r w:rsidRPr="00F10F6F">
        <w:rPr>
          <w:rFonts w:ascii="Arial" w:eastAsia="Times New Roman" w:hAnsi="Arial" w:cs="Arial"/>
          <w:b/>
          <w:bCs/>
          <w:color w:val="000000"/>
          <w:sz w:val="24"/>
          <w:szCs w:val="24"/>
          <w:lang w:eastAsia="ru-RU"/>
        </w:rPr>
        <w:t>5.</w:t>
      </w:r>
      <w:r w:rsidRPr="00F10F6F">
        <w:rPr>
          <w:rFonts w:ascii="Arial" w:eastAsia="Times New Roman" w:hAnsi="Arial" w:cs="Arial"/>
          <w:color w:val="000000"/>
          <w:sz w:val="24"/>
          <w:szCs w:val="24"/>
          <w:lang w:eastAsia="ru-RU"/>
        </w:rPr>
        <w:t> </w:t>
      </w:r>
      <w:r w:rsidRPr="00F10F6F">
        <w:rPr>
          <w:rFonts w:ascii="Arial" w:eastAsia="Times New Roman" w:hAnsi="Arial" w:cs="Arial"/>
          <w:b/>
          <w:bCs/>
          <w:color w:val="000000"/>
          <w:sz w:val="24"/>
          <w:szCs w:val="24"/>
          <w:lang w:eastAsia="ru-RU"/>
        </w:rPr>
        <w:t>Рабочая обстановка.</w:t>
      </w:r>
      <w:r w:rsidRPr="00F10F6F">
        <w:rPr>
          <w:rFonts w:ascii="Arial" w:eastAsia="Times New Roman" w:hAnsi="Arial" w:cs="Arial"/>
          <w:color w:val="000000"/>
          <w:sz w:val="24"/>
          <w:szCs w:val="24"/>
          <w:lang w:eastAsia="ru-RU"/>
        </w:rPr>
        <w:t xml:space="preserve"> Проконтролируйте, чтобы во время занятий ребенка ничего не отвлекало. Отключите уведомления в </w:t>
      </w:r>
      <w:proofErr w:type="spellStart"/>
      <w:r w:rsidRPr="00F10F6F">
        <w:rPr>
          <w:rFonts w:ascii="Arial" w:eastAsia="Times New Roman" w:hAnsi="Arial" w:cs="Arial"/>
          <w:color w:val="000000"/>
          <w:sz w:val="24"/>
          <w:szCs w:val="24"/>
          <w:lang w:eastAsia="ru-RU"/>
        </w:rPr>
        <w:t>мессенджерах</w:t>
      </w:r>
      <w:proofErr w:type="spellEnd"/>
      <w:r w:rsidRPr="00F10F6F">
        <w:rPr>
          <w:rFonts w:ascii="Arial" w:eastAsia="Times New Roman" w:hAnsi="Arial" w:cs="Arial"/>
          <w:color w:val="000000"/>
          <w:sz w:val="24"/>
          <w:szCs w:val="24"/>
          <w:lang w:eastAsia="ru-RU"/>
        </w:rPr>
        <w:t xml:space="preserve"> и удалите животных из комнаты. Редко кто из детей удержится от соблазна потискать питомца.</w:t>
      </w:r>
      <w:r w:rsidRPr="00F10F6F">
        <w:rPr>
          <w:rFonts w:ascii="Arial" w:eastAsia="Times New Roman" w:hAnsi="Arial" w:cs="Arial"/>
          <w:color w:val="000000"/>
          <w:sz w:val="24"/>
          <w:szCs w:val="24"/>
          <w:lang w:eastAsia="ru-RU"/>
        </w:rPr>
        <w:br/>
      </w:r>
      <w:r w:rsidRPr="00F10F6F">
        <w:rPr>
          <w:rFonts w:ascii="Arial" w:eastAsia="Times New Roman" w:hAnsi="Arial" w:cs="Arial"/>
          <w:color w:val="000000"/>
          <w:sz w:val="24"/>
          <w:szCs w:val="24"/>
          <w:lang w:eastAsia="ru-RU"/>
        </w:rPr>
        <w:br/>
      </w:r>
      <w:r w:rsidRPr="00F10F6F">
        <w:rPr>
          <w:rFonts w:ascii="Arial" w:eastAsia="Times New Roman" w:hAnsi="Arial" w:cs="Arial"/>
          <w:b/>
          <w:bCs/>
          <w:color w:val="000000"/>
          <w:sz w:val="24"/>
          <w:szCs w:val="24"/>
          <w:lang w:eastAsia="ru-RU"/>
        </w:rPr>
        <w:t>6.</w:t>
      </w:r>
      <w:r w:rsidRPr="00F10F6F">
        <w:rPr>
          <w:rFonts w:ascii="Arial" w:eastAsia="Times New Roman" w:hAnsi="Arial" w:cs="Arial"/>
          <w:color w:val="000000"/>
          <w:sz w:val="24"/>
          <w:szCs w:val="24"/>
          <w:lang w:eastAsia="ru-RU"/>
        </w:rPr>
        <w:t> </w:t>
      </w:r>
      <w:r w:rsidRPr="00F10F6F">
        <w:rPr>
          <w:rFonts w:ascii="Arial" w:eastAsia="Times New Roman" w:hAnsi="Arial" w:cs="Arial"/>
          <w:b/>
          <w:bCs/>
          <w:color w:val="000000"/>
          <w:sz w:val="24"/>
          <w:szCs w:val="24"/>
          <w:lang w:eastAsia="ru-RU"/>
        </w:rPr>
        <w:t>Подберите одежду для занятий</w:t>
      </w:r>
      <w:r w:rsidRPr="00F10F6F">
        <w:rPr>
          <w:rFonts w:ascii="Arial" w:eastAsia="Times New Roman" w:hAnsi="Arial" w:cs="Arial"/>
          <w:color w:val="000000"/>
          <w:sz w:val="24"/>
          <w:szCs w:val="24"/>
          <w:lang w:eastAsia="ru-RU"/>
        </w:rPr>
        <w:t>, нельзя позволять ребенку заниматься в пижаме или домашней одежде, это не создаст рабочую атмосферу.</w:t>
      </w:r>
      <w:r w:rsidRPr="00F10F6F">
        <w:rPr>
          <w:rFonts w:ascii="Arial" w:eastAsia="Times New Roman" w:hAnsi="Arial" w:cs="Arial"/>
          <w:color w:val="000000"/>
          <w:sz w:val="24"/>
          <w:szCs w:val="24"/>
          <w:lang w:eastAsia="ru-RU"/>
        </w:rPr>
        <w:br/>
      </w:r>
      <w:r w:rsidRPr="00F10F6F">
        <w:rPr>
          <w:rFonts w:ascii="Arial" w:eastAsia="Times New Roman" w:hAnsi="Arial" w:cs="Arial"/>
          <w:color w:val="000000"/>
          <w:sz w:val="24"/>
          <w:szCs w:val="24"/>
          <w:lang w:eastAsia="ru-RU"/>
        </w:rPr>
        <w:br/>
      </w:r>
      <w:r w:rsidRPr="00F10F6F">
        <w:rPr>
          <w:rFonts w:ascii="Arial" w:eastAsia="Times New Roman" w:hAnsi="Arial" w:cs="Arial"/>
          <w:b/>
          <w:bCs/>
          <w:color w:val="000000"/>
          <w:sz w:val="24"/>
          <w:szCs w:val="24"/>
          <w:lang w:eastAsia="ru-RU"/>
        </w:rPr>
        <w:t>7. </w:t>
      </w:r>
      <w:r w:rsidRPr="00F10F6F">
        <w:rPr>
          <w:rFonts w:ascii="Arial" w:eastAsia="Times New Roman" w:hAnsi="Arial" w:cs="Arial"/>
          <w:color w:val="000000"/>
          <w:sz w:val="24"/>
          <w:szCs w:val="24"/>
          <w:lang w:eastAsia="ru-RU"/>
        </w:rPr>
        <w:t>Самое время вспомнить про </w:t>
      </w:r>
      <w:r w:rsidRPr="00F10F6F">
        <w:rPr>
          <w:rFonts w:ascii="Arial" w:eastAsia="Times New Roman" w:hAnsi="Arial" w:cs="Arial"/>
          <w:b/>
          <w:bCs/>
          <w:color w:val="000000"/>
          <w:sz w:val="24"/>
          <w:szCs w:val="24"/>
          <w:lang w:eastAsia="ru-RU"/>
        </w:rPr>
        <w:t>режим дня. </w:t>
      </w:r>
      <w:r w:rsidRPr="00F10F6F">
        <w:rPr>
          <w:rFonts w:ascii="Arial" w:eastAsia="Times New Roman" w:hAnsi="Arial" w:cs="Arial"/>
          <w:color w:val="000000"/>
          <w:sz w:val="24"/>
          <w:szCs w:val="24"/>
          <w:lang w:eastAsia="ru-RU"/>
        </w:rPr>
        <w:t>Полноценный сон очень важен для растущего организма! Мозг во время сна продолжает обрабатывать информацию, полученную во время бодрствования. Также сон помогает справиться со стрессом, не забывайте об этом. Разбудите ребенка как минимум за час до начала занятий. Он должен успеть умыться и позавтракать, а также подготовиться к уроку.</w:t>
      </w:r>
      <w:r w:rsidRPr="00F10F6F">
        <w:rPr>
          <w:rFonts w:ascii="Arial" w:eastAsia="Times New Roman" w:hAnsi="Arial" w:cs="Arial"/>
          <w:color w:val="000000"/>
          <w:sz w:val="24"/>
          <w:szCs w:val="24"/>
          <w:lang w:eastAsia="ru-RU"/>
        </w:rPr>
        <w:br/>
      </w:r>
      <w:r w:rsidRPr="00F10F6F">
        <w:rPr>
          <w:rFonts w:ascii="Arial" w:eastAsia="Times New Roman" w:hAnsi="Arial" w:cs="Arial"/>
          <w:color w:val="000000"/>
          <w:sz w:val="24"/>
          <w:szCs w:val="24"/>
          <w:lang w:eastAsia="ru-RU"/>
        </w:rPr>
        <w:br/>
      </w:r>
      <w:r w:rsidRPr="00F10F6F">
        <w:rPr>
          <w:rFonts w:ascii="Arial" w:eastAsia="Times New Roman" w:hAnsi="Arial" w:cs="Arial"/>
          <w:b/>
          <w:bCs/>
          <w:color w:val="000000"/>
          <w:sz w:val="24"/>
          <w:szCs w:val="24"/>
          <w:lang w:eastAsia="ru-RU"/>
        </w:rPr>
        <w:t>8. Записывайте успехи ребенка! </w:t>
      </w:r>
      <w:r w:rsidRPr="00F10F6F">
        <w:rPr>
          <w:rFonts w:ascii="Arial" w:eastAsia="Times New Roman" w:hAnsi="Arial" w:cs="Arial"/>
          <w:color w:val="000000"/>
          <w:sz w:val="24"/>
          <w:szCs w:val="24"/>
          <w:lang w:eastAsia="ru-RU"/>
        </w:rPr>
        <w:t xml:space="preserve">Это помогает </w:t>
      </w:r>
      <w:proofErr w:type="spellStart"/>
      <w:r w:rsidRPr="00F10F6F">
        <w:rPr>
          <w:rFonts w:ascii="Arial" w:eastAsia="Times New Roman" w:hAnsi="Arial" w:cs="Arial"/>
          <w:color w:val="000000"/>
          <w:sz w:val="24"/>
          <w:szCs w:val="24"/>
          <w:lang w:eastAsia="ru-RU"/>
        </w:rPr>
        <w:t>мотивировать</w:t>
      </w:r>
      <w:proofErr w:type="gramStart"/>
      <w:r w:rsidRPr="00F10F6F">
        <w:rPr>
          <w:rFonts w:ascii="Arial" w:eastAsia="Times New Roman" w:hAnsi="Arial" w:cs="Arial"/>
          <w:color w:val="000000"/>
          <w:sz w:val="24"/>
          <w:szCs w:val="24"/>
          <w:lang w:eastAsia="ru-RU"/>
        </w:rPr>
        <w:t>.М</w:t>
      </w:r>
      <w:proofErr w:type="gramEnd"/>
      <w:r w:rsidRPr="00F10F6F">
        <w:rPr>
          <w:rFonts w:ascii="Arial" w:eastAsia="Times New Roman" w:hAnsi="Arial" w:cs="Arial"/>
          <w:color w:val="000000"/>
          <w:sz w:val="24"/>
          <w:szCs w:val="24"/>
          <w:lang w:eastAsia="ru-RU"/>
        </w:rPr>
        <w:t>ожно</w:t>
      </w:r>
      <w:proofErr w:type="spellEnd"/>
      <w:r w:rsidRPr="00F10F6F">
        <w:rPr>
          <w:rFonts w:ascii="Arial" w:eastAsia="Times New Roman" w:hAnsi="Arial" w:cs="Arial"/>
          <w:color w:val="000000"/>
          <w:sz w:val="24"/>
          <w:szCs w:val="24"/>
          <w:lang w:eastAsia="ru-RU"/>
        </w:rPr>
        <w:t xml:space="preserve"> каждое небольшое достижение записывать на цветные листочки и прикалывать к пробковой доске. Наглядно видно, как ребенок поработал. Старшеклассникам можно делать следующее: писать все задания, которые надо сдать, на цветные листочки и, по мере выполнения, снимать их с доски. </w:t>
      </w:r>
      <w:r w:rsidRPr="00F10F6F">
        <w:rPr>
          <w:rFonts w:ascii="Arial" w:eastAsia="Times New Roman" w:hAnsi="Arial" w:cs="Arial"/>
          <w:color w:val="000000"/>
          <w:sz w:val="24"/>
          <w:szCs w:val="24"/>
          <w:lang w:eastAsia="ru-RU"/>
        </w:rPr>
        <w:br/>
      </w:r>
      <w:r w:rsidRPr="00F10F6F">
        <w:rPr>
          <w:rFonts w:ascii="Arial" w:eastAsia="Times New Roman" w:hAnsi="Arial" w:cs="Arial"/>
          <w:color w:val="000000"/>
          <w:sz w:val="24"/>
          <w:szCs w:val="24"/>
          <w:lang w:eastAsia="ru-RU"/>
        </w:rPr>
        <w:br/>
      </w:r>
      <w:r w:rsidRPr="00F10F6F">
        <w:rPr>
          <w:rFonts w:ascii="Arial" w:eastAsia="Times New Roman" w:hAnsi="Arial" w:cs="Arial"/>
          <w:b/>
          <w:bCs/>
          <w:color w:val="000000"/>
          <w:sz w:val="24"/>
          <w:szCs w:val="24"/>
          <w:lang w:eastAsia="ru-RU"/>
        </w:rPr>
        <w:t>9. Физическая нагрузка и гигиена. </w:t>
      </w:r>
      <w:r w:rsidRPr="00F10F6F">
        <w:rPr>
          <w:rFonts w:ascii="Arial" w:eastAsia="Times New Roman" w:hAnsi="Arial" w:cs="Arial"/>
          <w:color w:val="000000"/>
          <w:sz w:val="24"/>
          <w:szCs w:val="24"/>
          <w:lang w:eastAsia="ru-RU"/>
        </w:rPr>
        <w:t>В течение дня у ребенка обязательно должна присутствовать физическая нагрузка. Делайте зарядку, гимнастику. Не забывайте регулярно провертывать помещение. Глаза также должны отдыхать от яркого монитора компьютера. Полезно выполнять гимнастику для глаз, в интернете много вариантов. </w:t>
      </w:r>
      <w:r w:rsidRPr="00F10F6F">
        <w:rPr>
          <w:rFonts w:ascii="Arial" w:eastAsia="Times New Roman" w:hAnsi="Arial" w:cs="Arial"/>
          <w:color w:val="000000"/>
          <w:sz w:val="24"/>
          <w:szCs w:val="24"/>
          <w:lang w:eastAsia="ru-RU"/>
        </w:rPr>
        <w:br/>
      </w:r>
      <w:r w:rsidRPr="00F10F6F">
        <w:rPr>
          <w:rFonts w:ascii="Arial" w:eastAsia="Times New Roman" w:hAnsi="Arial" w:cs="Arial"/>
          <w:color w:val="000000"/>
          <w:sz w:val="24"/>
          <w:szCs w:val="24"/>
          <w:lang w:eastAsia="ru-RU"/>
        </w:rPr>
        <w:br/>
      </w:r>
      <w:r w:rsidRPr="00F10F6F">
        <w:rPr>
          <w:rFonts w:ascii="Arial" w:eastAsia="Times New Roman" w:hAnsi="Arial" w:cs="Arial"/>
          <w:b/>
          <w:bCs/>
          <w:color w:val="000000"/>
          <w:sz w:val="24"/>
          <w:szCs w:val="24"/>
          <w:lang w:eastAsia="ru-RU"/>
        </w:rPr>
        <w:t>10.</w:t>
      </w:r>
      <w:r w:rsidRPr="00F10F6F">
        <w:rPr>
          <w:rFonts w:ascii="Arial" w:eastAsia="Times New Roman" w:hAnsi="Arial" w:cs="Arial"/>
          <w:color w:val="000000"/>
          <w:sz w:val="24"/>
          <w:szCs w:val="24"/>
          <w:lang w:eastAsia="ru-RU"/>
        </w:rPr>
        <w:t> </w:t>
      </w:r>
      <w:r w:rsidRPr="00F10F6F">
        <w:rPr>
          <w:rFonts w:ascii="Arial" w:eastAsia="Times New Roman" w:hAnsi="Arial" w:cs="Arial"/>
          <w:b/>
          <w:bCs/>
          <w:color w:val="000000"/>
          <w:sz w:val="24"/>
          <w:szCs w:val="24"/>
          <w:lang w:eastAsia="ru-RU"/>
        </w:rPr>
        <w:t>Обратная связь. </w:t>
      </w:r>
      <w:r w:rsidRPr="00F10F6F">
        <w:rPr>
          <w:rFonts w:ascii="Arial" w:eastAsia="Times New Roman" w:hAnsi="Arial" w:cs="Arial"/>
          <w:color w:val="000000"/>
          <w:sz w:val="24"/>
          <w:szCs w:val="24"/>
          <w:lang w:eastAsia="ru-RU"/>
        </w:rPr>
        <w:t>Будьте на связи с педагогом, задавайте вопросы учителю, если вам что-то непонятно. И не переживайте, для педагогов школ это тоже новый опыт. Они волнуются не меньше вас.</w:t>
      </w:r>
    </w:p>
    <w:p w:rsidR="00F10F6F" w:rsidRPr="00F10F6F" w:rsidRDefault="00F10F6F" w:rsidP="00F10F6F">
      <w:pPr>
        <w:spacing w:after="240" w:line="312" w:lineRule="atLeast"/>
        <w:rPr>
          <w:rFonts w:ascii="Arial" w:eastAsia="Times New Roman" w:hAnsi="Arial" w:cs="Arial"/>
          <w:color w:val="000000"/>
          <w:sz w:val="24"/>
          <w:szCs w:val="24"/>
          <w:lang w:eastAsia="ru-RU"/>
        </w:rPr>
      </w:pPr>
      <w:r w:rsidRPr="00F10F6F">
        <w:rPr>
          <w:rFonts w:ascii="Arial" w:eastAsia="Times New Roman" w:hAnsi="Arial" w:cs="Arial"/>
          <w:b/>
          <w:bCs/>
          <w:color w:val="000000"/>
          <w:sz w:val="24"/>
          <w:szCs w:val="24"/>
          <w:lang w:eastAsia="ru-RU"/>
        </w:rPr>
        <w:t xml:space="preserve">Как помочь </w:t>
      </w:r>
      <w:proofErr w:type="spellStart"/>
      <w:r w:rsidRPr="00F10F6F">
        <w:rPr>
          <w:rFonts w:ascii="Arial" w:eastAsia="Times New Roman" w:hAnsi="Arial" w:cs="Arial"/>
          <w:b/>
          <w:bCs/>
          <w:color w:val="000000"/>
          <w:sz w:val="24"/>
          <w:szCs w:val="24"/>
          <w:lang w:eastAsia="ru-RU"/>
        </w:rPr>
        <w:t>гиперактивным</w:t>
      </w:r>
      <w:proofErr w:type="spellEnd"/>
      <w:r w:rsidRPr="00F10F6F">
        <w:rPr>
          <w:rFonts w:ascii="Arial" w:eastAsia="Times New Roman" w:hAnsi="Arial" w:cs="Arial"/>
          <w:b/>
          <w:bCs/>
          <w:color w:val="000000"/>
          <w:sz w:val="24"/>
          <w:szCs w:val="24"/>
          <w:lang w:eastAsia="ru-RU"/>
        </w:rPr>
        <w:t xml:space="preserve"> и медлительным детям с обучением на дому?</w:t>
      </w:r>
    </w:p>
    <w:p w:rsidR="00F10F6F" w:rsidRPr="00F10F6F" w:rsidRDefault="00F10F6F" w:rsidP="00F10F6F">
      <w:pPr>
        <w:spacing w:after="240" w:line="312" w:lineRule="atLeast"/>
        <w:rPr>
          <w:rFonts w:ascii="Arial" w:eastAsia="Times New Roman" w:hAnsi="Arial" w:cs="Arial"/>
          <w:color w:val="000000"/>
          <w:sz w:val="24"/>
          <w:szCs w:val="24"/>
          <w:lang w:eastAsia="ru-RU"/>
        </w:rPr>
      </w:pPr>
      <w:r w:rsidRPr="00F10F6F">
        <w:rPr>
          <w:rFonts w:ascii="Arial" w:eastAsia="Times New Roman" w:hAnsi="Arial" w:cs="Arial"/>
          <w:color w:val="000000"/>
          <w:sz w:val="24"/>
          <w:szCs w:val="24"/>
          <w:lang w:eastAsia="ru-RU"/>
        </w:rPr>
        <w:br/>
        <w:t>Все дети разные: не каждого ребенка легко усадить за уроки и включить в занятия. Одни </w:t>
      </w:r>
      <w:proofErr w:type="spellStart"/>
      <w:r w:rsidRPr="00F10F6F">
        <w:rPr>
          <w:rFonts w:ascii="Arial" w:eastAsia="Times New Roman" w:hAnsi="Arial" w:cs="Arial"/>
          <w:color w:val="000000"/>
          <w:sz w:val="24"/>
          <w:szCs w:val="24"/>
          <w:lang w:eastAsia="ru-RU"/>
        </w:rPr>
        <w:t>гиперактивные</w:t>
      </w:r>
      <w:proofErr w:type="spellEnd"/>
      <w:r w:rsidRPr="00F10F6F">
        <w:rPr>
          <w:rFonts w:ascii="Arial" w:eastAsia="Times New Roman" w:hAnsi="Arial" w:cs="Arial"/>
          <w:color w:val="000000"/>
          <w:sz w:val="24"/>
          <w:szCs w:val="24"/>
          <w:lang w:eastAsia="ru-RU"/>
        </w:rPr>
        <w:t> и не могут усидеть на месте, другие, наоборот, медлительные. Но, соблюдая некоторые правила, вы вполне справитесь с обучением любого ребенка.</w:t>
      </w:r>
    </w:p>
    <w:p w:rsidR="00F10F6F" w:rsidRPr="00F10F6F" w:rsidRDefault="00F10F6F" w:rsidP="00F10F6F">
      <w:pPr>
        <w:spacing w:after="90" w:line="312" w:lineRule="atLeast"/>
        <w:outlineLvl w:val="2"/>
        <w:rPr>
          <w:rFonts w:ascii="Arial" w:eastAsia="Times New Roman" w:hAnsi="Arial" w:cs="Arial"/>
          <w:b/>
          <w:bCs/>
          <w:color w:val="000000"/>
          <w:sz w:val="26"/>
          <w:szCs w:val="26"/>
          <w:lang w:eastAsia="ru-RU"/>
        </w:rPr>
      </w:pPr>
    </w:p>
    <w:p w:rsidR="00F10F6F" w:rsidRPr="00F10F6F" w:rsidRDefault="00F10F6F" w:rsidP="00F10F6F">
      <w:pPr>
        <w:spacing w:after="0" w:line="312" w:lineRule="atLeast"/>
        <w:rPr>
          <w:rFonts w:ascii="Arial" w:eastAsia="Times New Roman" w:hAnsi="Arial" w:cs="Arial"/>
          <w:color w:val="000000"/>
          <w:sz w:val="24"/>
          <w:szCs w:val="24"/>
          <w:lang w:eastAsia="ru-RU"/>
        </w:rPr>
      </w:pPr>
    </w:p>
    <w:p w:rsidR="00F10F6F" w:rsidRPr="00F10F6F" w:rsidRDefault="00F10F6F" w:rsidP="00F10F6F">
      <w:pPr>
        <w:spacing w:after="90" w:line="312" w:lineRule="atLeast"/>
        <w:jc w:val="center"/>
        <w:outlineLvl w:val="2"/>
        <w:rPr>
          <w:rFonts w:ascii="Arial" w:eastAsia="Times New Roman" w:hAnsi="Arial" w:cs="Arial"/>
          <w:b/>
          <w:bCs/>
          <w:color w:val="000000"/>
          <w:sz w:val="26"/>
          <w:szCs w:val="26"/>
          <w:lang w:eastAsia="ru-RU"/>
        </w:rPr>
      </w:pPr>
      <w:r w:rsidRPr="00F10F6F">
        <w:rPr>
          <w:rFonts w:ascii="Arial" w:eastAsia="Times New Roman" w:hAnsi="Arial" w:cs="Arial"/>
          <w:b/>
          <w:bCs/>
          <w:color w:val="000000"/>
          <w:sz w:val="26"/>
          <w:szCs w:val="26"/>
          <w:lang w:eastAsia="ru-RU"/>
        </w:rPr>
        <w:t xml:space="preserve">Правила работы с </w:t>
      </w:r>
      <w:proofErr w:type="spellStart"/>
      <w:r w:rsidRPr="00F10F6F">
        <w:rPr>
          <w:rFonts w:ascii="Arial" w:eastAsia="Times New Roman" w:hAnsi="Arial" w:cs="Arial"/>
          <w:b/>
          <w:bCs/>
          <w:color w:val="000000"/>
          <w:sz w:val="26"/>
          <w:szCs w:val="26"/>
          <w:lang w:eastAsia="ru-RU"/>
        </w:rPr>
        <w:t>гиперактивным</w:t>
      </w:r>
      <w:proofErr w:type="spellEnd"/>
      <w:r w:rsidRPr="00F10F6F">
        <w:rPr>
          <w:rFonts w:ascii="Arial" w:eastAsia="Times New Roman" w:hAnsi="Arial" w:cs="Arial"/>
          <w:b/>
          <w:bCs/>
          <w:color w:val="000000"/>
          <w:sz w:val="26"/>
          <w:szCs w:val="26"/>
          <w:lang w:eastAsia="ru-RU"/>
        </w:rPr>
        <w:t xml:space="preserve"> ребенком</w:t>
      </w:r>
      <w:r>
        <w:rPr>
          <w:rFonts w:ascii="Arial" w:eastAsia="Times New Roman" w:hAnsi="Arial" w:cs="Arial"/>
          <w:b/>
          <w:bCs/>
          <w:color w:val="000000"/>
          <w:sz w:val="26"/>
          <w:szCs w:val="26"/>
          <w:lang w:eastAsia="ru-RU"/>
        </w:rPr>
        <w:t xml:space="preserve"> в условиях дистанционного обучения</w:t>
      </w:r>
    </w:p>
    <w:p w:rsidR="00F10F6F" w:rsidRPr="00F10F6F" w:rsidRDefault="00F10F6F" w:rsidP="00F10F6F">
      <w:pPr>
        <w:spacing w:after="0" w:line="312" w:lineRule="atLeast"/>
        <w:rPr>
          <w:rFonts w:ascii="Arial" w:eastAsia="Times New Roman" w:hAnsi="Arial" w:cs="Arial"/>
          <w:color w:val="000000"/>
          <w:sz w:val="24"/>
          <w:szCs w:val="24"/>
          <w:lang w:eastAsia="ru-RU"/>
        </w:rPr>
      </w:pPr>
      <w:r w:rsidRPr="00F10F6F">
        <w:rPr>
          <w:rFonts w:ascii="Arial" w:eastAsia="Times New Roman" w:hAnsi="Arial" w:cs="Arial"/>
          <w:color w:val="000000"/>
          <w:sz w:val="24"/>
          <w:szCs w:val="24"/>
          <w:lang w:eastAsia="ru-RU"/>
        </w:rPr>
        <w:br/>
      </w:r>
    </w:p>
    <w:p w:rsidR="00F10F6F" w:rsidRPr="00F10F6F" w:rsidRDefault="00F10F6F" w:rsidP="00F10F6F">
      <w:pPr>
        <w:numPr>
          <w:ilvl w:val="0"/>
          <w:numId w:val="2"/>
        </w:numPr>
        <w:spacing w:before="100" w:beforeAutospacing="1" w:after="100" w:afterAutospacing="1" w:line="312" w:lineRule="atLeast"/>
        <w:ind w:left="300"/>
        <w:rPr>
          <w:rFonts w:ascii="Arial" w:eastAsia="Times New Roman" w:hAnsi="Arial" w:cs="Arial"/>
          <w:color w:val="000000"/>
          <w:sz w:val="24"/>
          <w:szCs w:val="24"/>
          <w:lang w:eastAsia="ru-RU"/>
        </w:rPr>
      </w:pPr>
      <w:r w:rsidRPr="00F10F6F">
        <w:rPr>
          <w:rFonts w:ascii="Arial" w:eastAsia="Times New Roman" w:hAnsi="Arial" w:cs="Arial"/>
          <w:color w:val="000000"/>
          <w:sz w:val="24"/>
          <w:szCs w:val="24"/>
          <w:lang w:eastAsia="ru-RU"/>
        </w:rPr>
        <w:t>Обязательно соблюдайте </w:t>
      </w:r>
      <w:r w:rsidRPr="00F10F6F">
        <w:rPr>
          <w:rFonts w:ascii="Arial" w:eastAsia="Times New Roman" w:hAnsi="Arial" w:cs="Arial"/>
          <w:b/>
          <w:bCs/>
          <w:color w:val="000000"/>
          <w:sz w:val="24"/>
          <w:szCs w:val="24"/>
          <w:lang w:eastAsia="ru-RU"/>
        </w:rPr>
        <w:t>режим дня! </w:t>
      </w:r>
      <w:r w:rsidRPr="00F10F6F">
        <w:rPr>
          <w:rFonts w:ascii="Arial" w:eastAsia="Times New Roman" w:hAnsi="Arial" w:cs="Arial"/>
          <w:color w:val="000000"/>
          <w:sz w:val="24"/>
          <w:szCs w:val="24"/>
          <w:lang w:eastAsia="ru-RU"/>
        </w:rPr>
        <w:t xml:space="preserve">Вставать, обедать, делать уроки, отдыхать в одно и то же время, даже в выходные дни. Это особенно важно для таких деток. У ребенка с СДВГ низкий уровень </w:t>
      </w:r>
      <w:proofErr w:type="spellStart"/>
      <w:r w:rsidRPr="00F10F6F">
        <w:rPr>
          <w:rFonts w:ascii="Arial" w:eastAsia="Times New Roman" w:hAnsi="Arial" w:cs="Arial"/>
          <w:color w:val="000000"/>
          <w:sz w:val="24"/>
          <w:szCs w:val="24"/>
          <w:lang w:eastAsia="ru-RU"/>
        </w:rPr>
        <w:t>нейродинамики</w:t>
      </w:r>
      <w:proofErr w:type="spellEnd"/>
      <w:r w:rsidRPr="00F10F6F">
        <w:rPr>
          <w:rFonts w:ascii="Arial" w:eastAsia="Times New Roman" w:hAnsi="Arial" w:cs="Arial"/>
          <w:color w:val="000000"/>
          <w:sz w:val="24"/>
          <w:szCs w:val="24"/>
          <w:lang w:eastAsia="ru-RU"/>
        </w:rPr>
        <w:t>, поэтому он быстро устает и выключается из процесса.</w:t>
      </w:r>
    </w:p>
    <w:p w:rsidR="00F10F6F" w:rsidRPr="00F10F6F" w:rsidRDefault="00F10F6F" w:rsidP="00F10F6F">
      <w:pPr>
        <w:numPr>
          <w:ilvl w:val="0"/>
          <w:numId w:val="2"/>
        </w:numPr>
        <w:spacing w:before="100" w:beforeAutospacing="1" w:after="100" w:afterAutospacing="1" w:line="312" w:lineRule="atLeast"/>
        <w:ind w:left="300"/>
        <w:rPr>
          <w:rFonts w:ascii="Arial" w:eastAsia="Times New Roman" w:hAnsi="Arial" w:cs="Arial"/>
          <w:color w:val="000000"/>
          <w:sz w:val="24"/>
          <w:szCs w:val="24"/>
          <w:lang w:eastAsia="ru-RU"/>
        </w:rPr>
      </w:pPr>
      <w:r w:rsidRPr="00F10F6F">
        <w:rPr>
          <w:rFonts w:ascii="Arial" w:eastAsia="Times New Roman" w:hAnsi="Arial" w:cs="Arial"/>
          <w:color w:val="000000"/>
          <w:sz w:val="24"/>
          <w:szCs w:val="24"/>
          <w:lang w:eastAsia="ru-RU"/>
        </w:rPr>
        <w:t>По возможности</w:t>
      </w:r>
      <w:r w:rsidRPr="00F10F6F">
        <w:rPr>
          <w:rFonts w:ascii="Arial" w:eastAsia="Times New Roman" w:hAnsi="Arial" w:cs="Arial"/>
          <w:b/>
          <w:bCs/>
          <w:color w:val="000000"/>
          <w:sz w:val="24"/>
          <w:szCs w:val="24"/>
          <w:lang w:eastAsia="ru-RU"/>
        </w:rPr>
        <w:t> придерживаться единой системы требований</w:t>
      </w:r>
      <w:r w:rsidRPr="00F10F6F">
        <w:rPr>
          <w:rFonts w:ascii="Arial" w:eastAsia="Times New Roman" w:hAnsi="Arial" w:cs="Arial"/>
          <w:color w:val="000000"/>
          <w:sz w:val="24"/>
          <w:szCs w:val="24"/>
          <w:lang w:eastAsia="ru-RU"/>
        </w:rPr>
        <w:t>.</w:t>
      </w:r>
    </w:p>
    <w:p w:rsidR="00F10F6F" w:rsidRPr="00F10F6F" w:rsidRDefault="00F10F6F" w:rsidP="00F10F6F">
      <w:pPr>
        <w:numPr>
          <w:ilvl w:val="0"/>
          <w:numId w:val="2"/>
        </w:numPr>
        <w:spacing w:before="100" w:beforeAutospacing="1" w:after="100" w:afterAutospacing="1" w:line="312" w:lineRule="atLeast"/>
        <w:ind w:left="300"/>
        <w:rPr>
          <w:rFonts w:ascii="Arial" w:eastAsia="Times New Roman" w:hAnsi="Arial" w:cs="Arial"/>
          <w:color w:val="000000"/>
          <w:sz w:val="24"/>
          <w:szCs w:val="24"/>
          <w:lang w:eastAsia="ru-RU"/>
        </w:rPr>
      </w:pPr>
      <w:proofErr w:type="spellStart"/>
      <w:r w:rsidRPr="00F10F6F">
        <w:rPr>
          <w:rFonts w:ascii="Arial" w:eastAsia="Times New Roman" w:hAnsi="Arial" w:cs="Arial"/>
          <w:color w:val="000000"/>
          <w:sz w:val="24"/>
          <w:szCs w:val="24"/>
          <w:lang w:eastAsia="ru-RU"/>
        </w:rPr>
        <w:t>Гиперактивные</w:t>
      </w:r>
      <w:proofErr w:type="spellEnd"/>
      <w:r w:rsidRPr="00F10F6F">
        <w:rPr>
          <w:rFonts w:ascii="Arial" w:eastAsia="Times New Roman" w:hAnsi="Arial" w:cs="Arial"/>
          <w:color w:val="000000"/>
          <w:sz w:val="24"/>
          <w:szCs w:val="24"/>
          <w:lang w:eastAsia="ru-RU"/>
        </w:rPr>
        <w:t xml:space="preserve"> дети очень чувствительны к похвале. Их нужно стараться</w:t>
      </w:r>
      <w:r w:rsidRPr="00F10F6F">
        <w:rPr>
          <w:rFonts w:ascii="Arial" w:eastAsia="Times New Roman" w:hAnsi="Arial" w:cs="Arial"/>
          <w:b/>
          <w:bCs/>
          <w:color w:val="000000"/>
          <w:sz w:val="24"/>
          <w:szCs w:val="24"/>
          <w:lang w:eastAsia="ru-RU"/>
        </w:rPr>
        <w:t> чаще поддерживать, хвалить.</w:t>
      </w:r>
      <w:r w:rsidRPr="00F10F6F">
        <w:rPr>
          <w:rFonts w:ascii="Arial" w:eastAsia="Times New Roman" w:hAnsi="Arial" w:cs="Arial"/>
          <w:color w:val="000000"/>
          <w:sz w:val="24"/>
          <w:szCs w:val="24"/>
          <w:lang w:eastAsia="ru-RU"/>
        </w:rPr>
        <w:t xml:space="preserve"> В данном случае </w:t>
      </w:r>
      <w:proofErr w:type="gramStart"/>
      <w:r w:rsidRPr="00F10F6F">
        <w:rPr>
          <w:rFonts w:ascii="Arial" w:eastAsia="Times New Roman" w:hAnsi="Arial" w:cs="Arial"/>
          <w:color w:val="000000"/>
          <w:sz w:val="24"/>
          <w:szCs w:val="24"/>
          <w:lang w:eastAsia="ru-RU"/>
        </w:rPr>
        <w:t>нет опасности перехвалить</w:t>
      </w:r>
      <w:proofErr w:type="gramEnd"/>
      <w:r w:rsidRPr="00F10F6F">
        <w:rPr>
          <w:rFonts w:ascii="Arial" w:eastAsia="Times New Roman" w:hAnsi="Arial" w:cs="Arial"/>
          <w:color w:val="000000"/>
          <w:sz w:val="24"/>
          <w:szCs w:val="24"/>
          <w:lang w:eastAsia="ru-RU"/>
        </w:rPr>
        <w:t>.</w:t>
      </w:r>
    </w:p>
    <w:p w:rsidR="00F10F6F" w:rsidRPr="00F10F6F" w:rsidRDefault="00F10F6F" w:rsidP="00F10F6F">
      <w:pPr>
        <w:numPr>
          <w:ilvl w:val="0"/>
          <w:numId w:val="2"/>
        </w:numPr>
        <w:spacing w:before="100" w:beforeAutospacing="1" w:after="100" w:afterAutospacing="1" w:line="312" w:lineRule="atLeast"/>
        <w:ind w:left="300"/>
        <w:rPr>
          <w:rFonts w:ascii="Arial" w:eastAsia="Times New Roman" w:hAnsi="Arial" w:cs="Arial"/>
          <w:color w:val="000000"/>
          <w:sz w:val="24"/>
          <w:szCs w:val="24"/>
          <w:lang w:eastAsia="ru-RU"/>
        </w:rPr>
      </w:pPr>
      <w:r w:rsidRPr="00F10F6F">
        <w:rPr>
          <w:rFonts w:ascii="Arial" w:eastAsia="Times New Roman" w:hAnsi="Arial" w:cs="Arial"/>
          <w:color w:val="000000"/>
          <w:sz w:val="24"/>
          <w:szCs w:val="24"/>
          <w:lang w:eastAsia="ru-RU"/>
        </w:rPr>
        <w:t>При разговоре старайтесь </w:t>
      </w:r>
      <w:r w:rsidRPr="00F10F6F">
        <w:rPr>
          <w:rFonts w:ascii="Arial" w:eastAsia="Times New Roman" w:hAnsi="Arial" w:cs="Arial"/>
          <w:b/>
          <w:bCs/>
          <w:color w:val="000000"/>
          <w:sz w:val="24"/>
          <w:szCs w:val="24"/>
          <w:lang w:eastAsia="ru-RU"/>
        </w:rPr>
        <w:t>смотреть ребенку в глаза</w:t>
      </w:r>
      <w:r w:rsidRPr="00F10F6F">
        <w:rPr>
          <w:rFonts w:ascii="Arial" w:eastAsia="Times New Roman" w:hAnsi="Arial" w:cs="Arial"/>
          <w:color w:val="000000"/>
          <w:sz w:val="24"/>
          <w:szCs w:val="24"/>
          <w:lang w:eastAsia="ru-RU"/>
        </w:rPr>
        <w:t>, можно держать ребенка за руки.</w:t>
      </w:r>
    </w:p>
    <w:p w:rsidR="00F10F6F" w:rsidRPr="00F10F6F" w:rsidRDefault="00F10F6F" w:rsidP="00F10F6F">
      <w:pPr>
        <w:numPr>
          <w:ilvl w:val="0"/>
          <w:numId w:val="2"/>
        </w:numPr>
        <w:spacing w:before="100" w:beforeAutospacing="1" w:after="100" w:afterAutospacing="1" w:line="312" w:lineRule="atLeast"/>
        <w:ind w:left="300"/>
        <w:rPr>
          <w:rFonts w:ascii="Arial" w:eastAsia="Times New Roman" w:hAnsi="Arial" w:cs="Arial"/>
          <w:color w:val="000000"/>
          <w:sz w:val="24"/>
          <w:szCs w:val="24"/>
          <w:lang w:eastAsia="ru-RU"/>
        </w:rPr>
      </w:pPr>
      <w:r w:rsidRPr="00F10F6F">
        <w:rPr>
          <w:rFonts w:ascii="Arial" w:eastAsia="Times New Roman" w:hAnsi="Arial" w:cs="Arial"/>
          <w:color w:val="000000"/>
          <w:sz w:val="24"/>
          <w:szCs w:val="24"/>
          <w:lang w:eastAsia="ru-RU"/>
        </w:rPr>
        <w:t>Инструкции даем короткие, пошаговые.</w:t>
      </w:r>
    </w:p>
    <w:p w:rsidR="00F10F6F" w:rsidRPr="00F10F6F" w:rsidRDefault="00F10F6F" w:rsidP="00F10F6F">
      <w:pPr>
        <w:numPr>
          <w:ilvl w:val="0"/>
          <w:numId w:val="2"/>
        </w:numPr>
        <w:spacing w:before="100" w:beforeAutospacing="1" w:after="100" w:afterAutospacing="1" w:line="312" w:lineRule="atLeast"/>
        <w:ind w:left="300"/>
        <w:rPr>
          <w:rFonts w:ascii="Arial" w:eastAsia="Times New Roman" w:hAnsi="Arial" w:cs="Arial"/>
          <w:color w:val="000000"/>
          <w:sz w:val="24"/>
          <w:szCs w:val="24"/>
          <w:lang w:eastAsia="ru-RU"/>
        </w:rPr>
      </w:pPr>
      <w:r w:rsidRPr="00F10F6F">
        <w:rPr>
          <w:rFonts w:ascii="Arial" w:eastAsia="Times New Roman" w:hAnsi="Arial" w:cs="Arial"/>
          <w:color w:val="000000"/>
          <w:sz w:val="24"/>
          <w:szCs w:val="24"/>
          <w:lang w:eastAsia="ru-RU"/>
        </w:rPr>
        <w:t>При выполнении домашней работы лучше </w:t>
      </w:r>
      <w:r w:rsidRPr="00F10F6F">
        <w:rPr>
          <w:rFonts w:ascii="Arial" w:eastAsia="Times New Roman" w:hAnsi="Arial" w:cs="Arial"/>
          <w:b/>
          <w:bCs/>
          <w:color w:val="000000"/>
          <w:sz w:val="24"/>
          <w:szCs w:val="24"/>
          <w:lang w:eastAsia="ru-RU"/>
        </w:rPr>
        <w:t>делить упражнение </w:t>
      </w:r>
      <w:r w:rsidRPr="00F10F6F">
        <w:rPr>
          <w:rFonts w:ascii="Arial" w:eastAsia="Times New Roman" w:hAnsi="Arial" w:cs="Arial"/>
          <w:color w:val="000000"/>
          <w:sz w:val="24"/>
          <w:szCs w:val="24"/>
          <w:lang w:eastAsia="ru-RU"/>
        </w:rPr>
        <w:t>на несколько коротких блоков /частей.</w:t>
      </w:r>
    </w:p>
    <w:p w:rsidR="00F10F6F" w:rsidRPr="00F10F6F" w:rsidRDefault="00F10F6F" w:rsidP="00F10F6F">
      <w:pPr>
        <w:numPr>
          <w:ilvl w:val="0"/>
          <w:numId w:val="2"/>
        </w:numPr>
        <w:spacing w:before="100" w:beforeAutospacing="1" w:after="100" w:afterAutospacing="1" w:line="312" w:lineRule="atLeast"/>
        <w:ind w:left="300"/>
        <w:rPr>
          <w:rFonts w:ascii="Arial" w:eastAsia="Times New Roman" w:hAnsi="Arial" w:cs="Arial"/>
          <w:color w:val="000000"/>
          <w:sz w:val="24"/>
          <w:szCs w:val="24"/>
          <w:lang w:eastAsia="ru-RU"/>
        </w:rPr>
      </w:pPr>
      <w:r w:rsidRPr="00F10F6F">
        <w:rPr>
          <w:rFonts w:ascii="Arial" w:eastAsia="Times New Roman" w:hAnsi="Arial" w:cs="Arial"/>
          <w:color w:val="000000"/>
          <w:sz w:val="24"/>
          <w:szCs w:val="24"/>
          <w:lang w:eastAsia="ru-RU"/>
        </w:rPr>
        <w:t>Ребенку будет легче, если при выполнении домашней работы перед ним будет</w:t>
      </w:r>
      <w:r w:rsidRPr="00F10F6F">
        <w:rPr>
          <w:rFonts w:ascii="Arial" w:eastAsia="Times New Roman" w:hAnsi="Arial" w:cs="Arial"/>
          <w:b/>
          <w:bCs/>
          <w:color w:val="000000"/>
          <w:sz w:val="24"/>
          <w:szCs w:val="24"/>
          <w:lang w:eastAsia="ru-RU"/>
        </w:rPr>
        <w:t> план действий:</w:t>
      </w:r>
      <w:r w:rsidRPr="00F10F6F">
        <w:rPr>
          <w:rFonts w:ascii="Arial" w:eastAsia="Times New Roman" w:hAnsi="Arial" w:cs="Arial"/>
          <w:color w:val="000000"/>
          <w:sz w:val="24"/>
          <w:szCs w:val="24"/>
          <w:lang w:eastAsia="ru-RU"/>
        </w:rPr>
        <w:br/>
        <w:t>1. Сесть;</w:t>
      </w:r>
      <w:r w:rsidRPr="00F10F6F">
        <w:rPr>
          <w:rFonts w:ascii="Arial" w:eastAsia="Times New Roman" w:hAnsi="Arial" w:cs="Arial"/>
          <w:color w:val="000000"/>
          <w:sz w:val="24"/>
          <w:szCs w:val="24"/>
          <w:lang w:eastAsia="ru-RU"/>
        </w:rPr>
        <w:br/>
        <w:t>2. Достать учебники и тетрадь;</w:t>
      </w:r>
      <w:r w:rsidRPr="00F10F6F">
        <w:rPr>
          <w:rFonts w:ascii="Arial" w:eastAsia="Times New Roman" w:hAnsi="Arial" w:cs="Arial"/>
          <w:color w:val="000000"/>
          <w:sz w:val="24"/>
          <w:szCs w:val="24"/>
          <w:lang w:eastAsia="ru-RU"/>
        </w:rPr>
        <w:br/>
        <w:t>3. Посмотреть задание</w:t>
      </w:r>
      <w:proofErr w:type="gramStart"/>
      <w:r w:rsidRPr="00F10F6F">
        <w:rPr>
          <w:rFonts w:ascii="Arial" w:eastAsia="Times New Roman" w:hAnsi="Arial" w:cs="Arial"/>
          <w:color w:val="000000"/>
          <w:sz w:val="24"/>
          <w:szCs w:val="24"/>
          <w:lang w:eastAsia="ru-RU"/>
        </w:rPr>
        <w:t>.</w:t>
      </w:r>
      <w:proofErr w:type="gramEnd"/>
      <w:r w:rsidRPr="00F10F6F">
        <w:rPr>
          <w:rFonts w:ascii="Arial" w:eastAsia="Times New Roman" w:hAnsi="Arial" w:cs="Arial"/>
          <w:color w:val="000000"/>
          <w:sz w:val="24"/>
          <w:szCs w:val="24"/>
          <w:lang w:eastAsia="ru-RU"/>
        </w:rPr>
        <w:br/>
      </w:r>
      <w:proofErr w:type="gramStart"/>
      <w:r w:rsidRPr="00F10F6F">
        <w:rPr>
          <w:rFonts w:ascii="Arial" w:eastAsia="Times New Roman" w:hAnsi="Arial" w:cs="Arial"/>
          <w:color w:val="000000"/>
          <w:sz w:val="24"/>
          <w:szCs w:val="24"/>
          <w:lang w:eastAsia="ru-RU"/>
        </w:rPr>
        <w:t>и</w:t>
      </w:r>
      <w:proofErr w:type="gramEnd"/>
      <w:r w:rsidRPr="00F10F6F">
        <w:rPr>
          <w:rFonts w:ascii="Arial" w:eastAsia="Times New Roman" w:hAnsi="Arial" w:cs="Arial"/>
          <w:color w:val="000000"/>
          <w:sz w:val="24"/>
          <w:szCs w:val="24"/>
          <w:lang w:eastAsia="ru-RU"/>
        </w:rPr>
        <w:t xml:space="preserve"> т.д.</w:t>
      </w:r>
    </w:p>
    <w:p w:rsidR="00F10F6F" w:rsidRPr="00F10F6F" w:rsidRDefault="00F10F6F" w:rsidP="00F10F6F">
      <w:pPr>
        <w:numPr>
          <w:ilvl w:val="0"/>
          <w:numId w:val="2"/>
        </w:numPr>
        <w:spacing w:before="100" w:beforeAutospacing="1" w:after="100" w:afterAutospacing="1" w:line="312" w:lineRule="atLeast"/>
        <w:ind w:left="300"/>
        <w:rPr>
          <w:rFonts w:ascii="Arial" w:eastAsia="Times New Roman" w:hAnsi="Arial" w:cs="Arial"/>
          <w:color w:val="000000"/>
          <w:sz w:val="24"/>
          <w:szCs w:val="24"/>
          <w:lang w:eastAsia="ru-RU"/>
        </w:rPr>
      </w:pPr>
      <w:r w:rsidRPr="00F10F6F">
        <w:rPr>
          <w:rFonts w:ascii="Arial" w:eastAsia="Times New Roman" w:hAnsi="Arial" w:cs="Arial"/>
          <w:b/>
          <w:bCs/>
          <w:color w:val="000000"/>
          <w:sz w:val="24"/>
          <w:szCs w:val="24"/>
          <w:lang w:eastAsia="ru-RU"/>
        </w:rPr>
        <w:t>Новые требования вводите заранее</w:t>
      </w:r>
      <w:r w:rsidRPr="00F10F6F">
        <w:rPr>
          <w:rFonts w:ascii="Arial" w:eastAsia="Times New Roman" w:hAnsi="Arial" w:cs="Arial"/>
          <w:color w:val="000000"/>
          <w:sz w:val="24"/>
          <w:szCs w:val="24"/>
          <w:lang w:eastAsia="ru-RU"/>
        </w:rPr>
        <w:t xml:space="preserve">, постепенно, чтобы ребенок успел привыкнуть. Можно вывесить их на видном месте и периодически к ним возвращаться. Требований не должно быть много, но они должны быть четкими, понятными. О каких-то важных событиях или планах </w:t>
      </w:r>
      <w:proofErr w:type="spellStart"/>
      <w:r w:rsidRPr="00F10F6F">
        <w:rPr>
          <w:rFonts w:ascii="Arial" w:eastAsia="Times New Roman" w:hAnsi="Arial" w:cs="Arial"/>
          <w:color w:val="000000"/>
          <w:sz w:val="24"/>
          <w:szCs w:val="24"/>
          <w:lang w:eastAsia="ru-RU"/>
        </w:rPr>
        <w:t>гиперактивному</w:t>
      </w:r>
      <w:proofErr w:type="spellEnd"/>
      <w:r w:rsidRPr="00F10F6F">
        <w:rPr>
          <w:rFonts w:ascii="Arial" w:eastAsia="Times New Roman" w:hAnsi="Arial" w:cs="Arial"/>
          <w:color w:val="000000"/>
          <w:sz w:val="24"/>
          <w:szCs w:val="24"/>
          <w:lang w:eastAsia="ru-RU"/>
        </w:rPr>
        <w:t xml:space="preserve"> ребенку тоже лучше говорить заранее, тогда не будет столь бурной реакции.</w:t>
      </w:r>
    </w:p>
    <w:p w:rsidR="00F10F6F" w:rsidRPr="00F10F6F" w:rsidRDefault="00F10F6F" w:rsidP="00F10F6F">
      <w:pPr>
        <w:numPr>
          <w:ilvl w:val="0"/>
          <w:numId w:val="2"/>
        </w:numPr>
        <w:spacing w:before="100" w:beforeAutospacing="1" w:after="100" w:afterAutospacing="1" w:line="312" w:lineRule="atLeast"/>
        <w:ind w:left="300"/>
        <w:rPr>
          <w:rFonts w:ascii="Arial" w:eastAsia="Times New Roman" w:hAnsi="Arial" w:cs="Arial"/>
          <w:color w:val="000000"/>
          <w:sz w:val="24"/>
          <w:szCs w:val="24"/>
          <w:lang w:eastAsia="ru-RU"/>
        </w:rPr>
      </w:pPr>
      <w:r w:rsidRPr="00F10F6F">
        <w:rPr>
          <w:rFonts w:ascii="Arial" w:eastAsia="Times New Roman" w:hAnsi="Arial" w:cs="Arial"/>
          <w:b/>
          <w:bCs/>
          <w:color w:val="000000"/>
          <w:sz w:val="24"/>
          <w:szCs w:val="24"/>
          <w:lang w:eastAsia="ru-RU"/>
        </w:rPr>
        <w:t>Обстановка в семье</w:t>
      </w:r>
      <w:r w:rsidRPr="00F10F6F">
        <w:rPr>
          <w:rFonts w:ascii="Arial" w:eastAsia="Times New Roman" w:hAnsi="Arial" w:cs="Arial"/>
          <w:color w:val="000000"/>
          <w:sz w:val="24"/>
          <w:szCs w:val="24"/>
          <w:lang w:eastAsia="ru-RU"/>
        </w:rPr>
        <w:t> должна быть по возможности комфортной, спокойной; это поможет уравновесить эмоциональный фон ребенка.</w:t>
      </w:r>
    </w:p>
    <w:p w:rsidR="00F10F6F" w:rsidRPr="00F10F6F" w:rsidRDefault="00F10F6F" w:rsidP="00F10F6F">
      <w:pPr>
        <w:spacing w:after="0" w:line="312" w:lineRule="atLeast"/>
        <w:rPr>
          <w:rFonts w:ascii="Arial" w:eastAsia="Times New Roman" w:hAnsi="Arial" w:cs="Arial"/>
          <w:color w:val="000000"/>
          <w:sz w:val="24"/>
          <w:szCs w:val="24"/>
          <w:lang w:eastAsia="ru-RU"/>
        </w:rPr>
      </w:pPr>
    </w:p>
    <w:p w:rsidR="00F77E85" w:rsidRDefault="00F10F6F" w:rsidP="00F10F6F">
      <w:r w:rsidRPr="00F10F6F">
        <w:rPr>
          <w:rFonts w:ascii="Arial" w:eastAsia="Times New Roman" w:hAnsi="Arial" w:cs="Arial"/>
          <w:color w:val="000000"/>
          <w:sz w:val="24"/>
          <w:szCs w:val="24"/>
          <w:lang w:eastAsia="ru-RU"/>
        </w:rPr>
        <w:t xml:space="preserve">Бывает, что дистанционно дети учатся значительно лучше. Сейчас самое главное - справиться с первыми трудностями. Может </w:t>
      </w:r>
      <w:proofErr w:type="gramStart"/>
      <w:r w:rsidRPr="00F10F6F">
        <w:rPr>
          <w:rFonts w:ascii="Arial" w:eastAsia="Times New Roman" w:hAnsi="Arial" w:cs="Arial"/>
          <w:color w:val="000000"/>
          <w:sz w:val="24"/>
          <w:szCs w:val="24"/>
          <w:lang w:eastAsia="ru-RU"/>
        </w:rPr>
        <w:t>быть</w:t>
      </w:r>
      <w:proofErr w:type="gramEnd"/>
      <w:r w:rsidRPr="00F10F6F">
        <w:rPr>
          <w:rFonts w:ascii="Arial" w:eastAsia="Times New Roman" w:hAnsi="Arial" w:cs="Arial"/>
          <w:color w:val="000000"/>
          <w:sz w:val="24"/>
          <w:szCs w:val="24"/>
          <w:lang w:eastAsia="ru-RU"/>
        </w:rPr>
        <w:t xml:space="preserve"> всех нас ждут новые возможности? Всем успехов!!!</w:t>
      </w:r>
    </w:p>
    <w:sectPr w:rsidR="00F77E85" w:rsidSect="00F77E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54F"/>
    <w:multiLevelType w:val="multilevel"/>
    <w:tmpl w:val="9BCA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553439"/>
    <w:multiLevelType w:val="multilevel"/>
    <w:tmpl w:val="D1D6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0F6F"/>
    <w:rsid w:val="00F10F6F"/>
    <w:rsid w:val="00F77E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E85"/>
  </w:style>
  <w:style w:type="paragraph" w:styleId="3">
    <w:name w:val="heading 3"/>
    <w:basedOn w:val="a"/>
    <w:link w:val="30"/>
    <w:uiPriority w:val="9"/>
    <w:qFormat/>
    <w:rsid w:val="00F10F6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10F6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10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10F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0F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8150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3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6PQ52NDQUCDJ-627-1789</_dlc_DocId>
    <_dlc_DocIdUrl xmlns="4c48e722-e5ee-4bb4-abb8-2d4075f5b3da">
      <Url>http://www.eduportal44.ru/Manturovo/Mant_Sch_2/_layouts/15/DocIdRedir.aspx?ID=6PQ52NDQUCDJ-627-1789</Url>
      <Description>6PQ52NDQUCDJ-627-1789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42F6C865849AC419E807672BFA5DDAE" ma:contentTypeVersion="0" ma:contentTypeDescription="Создание документа." ma:contentTypeScope="" ma:versionID="5f8fefc10e746bbda6a089372466b6cd">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FFA79D-689C-4315-AB9D-0894F4889C91}"/>
</file>

<file path=customXml/itemProps2.xml><?xml version="1.0" encoding="utf-8"?>
<ds:datastoreItem xmlns:ds="http://schemas.openxmlformats.org/officeDocument/2006/customXml" ds:itemID="{21F43273-8F0E-449E-81EE-E96A4F493EE2}"/>
</file>

<file path=customXml/itemProps3.xml><?xml version="1.0" encoding="utf-8"?>
<ds:datastoreItem xmlns:ds="http://schemas.openxmlformats.org/officeDocument/2006/customXml" ds:itemID="{3FCBC076-F53B-4AA2-8ED8-7042750C7D58}"/>
</file>

<file path=customXml/itemProps4.xml><?xml version="1.0" encoding="utf-8"?>
<ds:datastoreItem xmlns:ds="http://schemas.openxmlformats.org/officeDocument/2006/customXml" ds:itemID="{F8624F80-2BD1-44DF-A53F-264A2395A0B2}"/>
</file>

<file path=docProps/app.xml><?xml version="1.0" encoding="utf-8"?>
<Properties xmlns="http://schemas.openxmlformats.org/officeDocument/2006/extended-properties" xmlns:vt="http://schemas.openxmlformats.org/officeDocument/2006/docPropsVTypes">
  <Template>Normal.dotm</Template>
  <TotalTime>2</TotalTime>
  <Pages>3</Pages>
  <Words>731</Words>
  <Characters>4168</Characters>
  <Application>Microsoft Office Word</Application>
  <DocSecurity>0</DocSecurity>
  <Lines>34</Lines>
  <Paragraphs>9</Paragraphs>
  <ScaleCrop>false</ScaleCrop>
  <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BelNta</dc:creator>
  <cp:lastModifiedBy>BelNta</cp:lastModifiedBy>
  <cp:revision>1</cp:revision>
  <dcterms:created xsi:type="dcterms:W3CDTF">2020-04-29T06:16:00Z</dcterms:created>
  <dcterms:modified xsi:type="dcterms:W3CDTF">2020-04-29T06:18:00Z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0x010100A42F6C865849AC419E807672BFA5DDAE</vt:lpwstr>
  </property>
  <property fmtid="{D5CDD505-2E9C-101B-9397-08002B2CF9AE}" pid="3" name="_dlc_DocIdItemGuid">
    <vt:lpwstr>ff949942-4baa-4a13-a74e-ca820b318fbc</vt:lpwstr>
  </property>
</Properties>
</file>