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EB" w:rsidRPr="003317E7" w:rsidRDefault="00262CEB" w:rsidP="003317E7">
      <w:pPr>
        <w:jc w:val="center"/>
        <w:rPr>
          <w:b/>
          <w:bCs/>
          <w:color w:val="000000"/>
          <w:sz w:val="24"/>
          <w:szCs w:val="24"/>
          <w:lang w:val="ru-RU"/>
        </w:rPr>
      </w:pPr>
      <w:r w:rsidRPr="00B01427">
        <w:rPr>
          <w:b/>
          <w:bCs/>
          <w:color w:val="000000"/>
          <w:sz w:val="24"/>
          <w:szCs w:val="24"/>
          <w:lang w:val="ru-RU"/>
        </w:rPr>
        <w:t>Рекомендации учителя-логопеда для родителей (законных представителей) школьников</w:t>
      </w:r>
      <w:r>
        <w:rPr>
          <w:b/>
          <w:bCs/>
          <w:color w:val="000000"/>
          <w:sz w:val="24"/>
          <w:szCs w:val="24"/>
          <w:lang w:val="ru-RU"/>
        </w:rPr>
        <w:t xml:space="preserve"> НОО</w:t>
      </w:r>
    </w:p>
    <w:p w:rsidR="00262CEB" w:rsidRPr="00B01427" w:rsidRDefault="00262CEB" w:rsidP="00B01427">
      <w:pPr>
        <w:numPr>
          <w:ilvl w:val="0"/>
          <w:numId w:val="2"/>
        </w:numPr>
        <w:jc w:val="both"/>
        <w:rPr>
          <w:color w:val="000000"/>
          <w:sz w:val="24"/>
          <w:szCs w:val="24"/>
          <w:lang w:val="ru-RU"/>
        </w:rPr>
      </w:pPr>
      <w:r w:rsidRPr="00B01427">
        <w:rPr>
          <w:b/>
          <w:bCs/>
          <w:color w:val="000000"/>
          <w:sz w:val="24"/>
          <w:szCs w:val="24"/>
          <w:lang w:val="ru-RU"/>
        </w:rPr>
        <w:t>Читайте книги</w:t>
      </w:r>
      <w:r w:rsidRPr="00B01427">
        <w:rPr>
          <w:color w:val="000000"/>
          <w:sz w:val="24"/>
          <w:szCs w:val="24"/>
          <w:lang w:val="ru-RU"/>
        </w:rPr>
        <w:t> вместе с ребенком. Ребятам в первом классе трудно самим читать книги, надо читать вместе с ними.  Существует очень интересная и результативная  методика – каждый час читать по 5 минут. Всего по пять минут. Первоклассник не успеет утомиться. Книжка должна ему нравиться, иметь крупный шрифт, красивые картинки. Ребенок сам выберем себе книжку. Там, где он остановился, пусть поставит точку карандашом. Закладка должна быть красивой.</w:t>
      </w:r>
    </w:p>
    <w:p w:rsidR="00262CEB" w:rsidRPr="00B01427" w:rsidRDefault="00262CEB" w:rsidP="00B01427">
      <w:pPr>
        <w:numPr>
          <w:ilvl w:val="0"/>
          <w:numId w:val="2"/>
        </w:numPr>
        <w:jc w:val="both"/>
        <w:rPr>
          <w:color w:val="000000"/>
          <w:sz w:val="24"/>
          <w:szCs w:val="24"/>
          <w:lang w:val="ru-RU"/>
        </w:rPr>
      </w:pPr>
      <w:r w:rsidRPr="00B01427">
        <w:rPr>
          <w:color w:val="000000"/>
          <w:sz w:val="24"/>
          <w:szCs w:val="24"/>
          <w:lang w:val="ru-RU"/>
        </w:rPr>
        <w:t>Важно просматривать </w:t>
      </w:r>
      <w:r w:rsidRPr="00B01427">
        <w:rPr>
          <w:b/>
          <w:bCs/>
          <w:color w:val="000000"/>
          <w:sz w:val="24"/>
          <w:szCs w:val="24"/>
          <w:lang w:val="ru-RU"/>
        </w:rPr>
        <w:t>школьные тетради</w:t>
      </w:r>
      <w:r w:rsidRPr="00B01427">
        <w:rPr>
          <w:color w:val="000000"/>
          <w:sz w:val="24"/>
          <w:szCs w:val="24"/>
          <w:lang w:val="ru-RU"/>
        </w:rPr>
        <w:t> школьника. Напоминайте,  как пишутся буквы, в какую сторону они обращены, куда направлены хвостики, как соединяются буквы, чтобы «о» не напоминала «а», а некоторые буквы не выглядели уж вовсе диковинно.</w:t>
      </w:r>
    </w:p>
    <w:p w:rsidR="00262CEB" w:rsidRPr="00B01427" w:rsidRDefault="00262CEB" w:rsidP="00B01427">
      <w:pPr>
        <w:numPr>
          <w:ilvl w:val="0"/>
          <w:numId w:val="2"/>
        </w:numPr>
        <w:jc w:val="both"/>
        <w:rPr>
          <w:color w:val="000000"/>
          <w:sz w:val="24"/>
          <w:szCs w:val="24"/>
          <w:lang w:val="ru-RU"/>
        </w:rPr>
      </w:pPr>
      <w:r w:rsidRPr="00B01427">
        <w:rPr>
          <w:b/>
          <w:bCs/>
          <w:color w:val="000000"/>
          <w:sz w:val="24"/>
          <w:szCs w:val="24"/>
          <w:lang w:val="ru-RU"/>
        </w:rPr>
        <w:t>Массаж подушечек пальцев важен для правильной работы мозга при письме.</w:t>
      </w:r>
    </w:p>
    <w:p w:rsidR="00262CEB" w:rsidRPr="00B01427" w:rsidRDefault="00262CEB" w:rsidP="00B01427">
      <w:pPr>
        <w:rPr>
          <w:color w:val="000000"/>
          <w:sz w:val="24"/>
          <w:szCs w:val="24"/>
          <w:lang w:val="ru-RU"/>
        </w:rPr>
      </w:pPr>
      <w:r w:rsidRPr="00B01427">
        <w:rPr>
          <w:b/>
          <w:bCs/>
          <w:color w:val="000000"/>
          <w:sz w:val="24"/>
          <w:szCs w:val="24"/>
          <w:lang w:val="ru-RU"/>
        </w:rPr>
        <w:br/>
      </w:r>
      <w:r w:rsidRPr="00B01427">
        <w:rPr>
          <w:color w:val="000000"/>
          <w:sz w:val="24"/>
          <w:szCs w:val="24"/>
          <w:lang w:val="ru-RU"/>
        </w:rPr>
        <w:t> </w:t>
      </w:r>
      <w:r w:rsidRPr="00B01427">
        <w:rPr>
          <w:b/>
          <w:bCs/>
          <w:color w:val="000000"/>
          <w:sz w:val="24"/>
          <w:szCs w:val="24"/>
          <w:lang w:val="ru-RU"/>
        </w:rPr>
        <w:t>Звери</w:t>
      </w:r>
      <w:r w:rsidRPr="00B01427">
        <w:rPr>
          <w:color w:val="000000"/>
          <w:sz w:val="24"/>
          <w:szCs w:val="24"/>
          <w:lang w:val="ru-RU"/>
        </w:rPr>
        <w:br/>
      </w:r>
      <w:r w:rsidRPr="00B01427">
        <w:rPr>
          <w:i/>
          <w:iCs/>
          <w:color w:val="000000"/>
          <w:sz w:val="24"/>
          <w:szCs w:val="24"/>
          <w:lang w:val="ru-RU"/>
        </w:rPr>
        <w:t>Массаж подушечек пальцев. После пятой строчки происходит смена рук.</w:t>
      </w:r>
      <w:r w:rsidRPr="00B01427">
        <w:rPr>
          <w:color w:val="000000"/>
          <w:sz w:val="24"/>
          <w:szCs w:val="24"/>
          <w:lang w:val="ru-RU"/>
        </w:rPr>
        <w:br/>
      </w:r>
      <w:proofErr w:type="gramStart"/>
      <w:r w:rsidRPr="00B01427">
        <w:rPr>
          <w:color w:val="000000"/>
          <w:sz w:val="24"/>
          <w:szCs w:val="24"/>
          <w:lang w:val="ru-RU"/>
        </w:rPr>
        <w:t>Дети любят всех зверей: (большой палец)</w:t>
      </w:r>
      <w:r w:rsidRPr="00B01427">
        <w:rPr>
          <w:color w:val="000000"/>
          <w:sz w:val="24"/>
          <w:szCs w:val="24"/>
          <w:lang w:val="ru-RU"/>
        </w:rPr>
        <w:br/>
        <w:t>Птиц, и ящериц, и змей, (указательный палец)</w:t>
      </w:r>
      <w:r w:rsidRPr="00B01427">
        <w:rPr>
          <w:color w:val="000000"/>
          <w:sz w:val="24"/>
          <w:szCs w:val="24"/>
          <w:lang w:val="ru-RU"/>
        </w:rPr>
        <w:br/>
        <w:t>Пеликанов, журавлей, (средний палец)</w:t>
      </w:r>
      <w:r w:rsidRPr="00B01427">
        <w:rPr>
          <w:color w:val="000000"/>
          <w:sz w:val="24"/>
          <w:szCs w:val="24"/>
          <w:lang w:val="ru-RU"/>
        </w:rPr>
        <w:br/>
        <w:t>Бегемотов, соболей, (безымянный палец)</w:t>
      </w:r>
      <w:r w:rsidRPr="00B01427">
        <w:rPr>
          <w:color w:val="000000"/>
          <w:sz w:val="24"/>
          <w:szCs w:val="24"/>
          <w:lang w:val="ru-RU"/>
        </w:rPr>
        <w:br/>
        <w:t>Голубей и глухарей, (мизинец)</w:t>
      </w:r>
      <w:r w:rsidRPr="00B01427">
        <w:rPr>
          <w:color w:val="000000"/>
          <w:sz w:val="24"/>
          <w:szCs w:val="24"/>
          <w:lang w:val="ru-RU"/>
        </w:rPr>
        <w:br/>
        <w:t>И клестов, и снегирей, (большой палец)</w:t>
      </w:r>
      <w:r w:rsidRPr="00B01427">
        <w:rPr>
          <w:color w:val="000000"/>
          <w:sz w:val="24"/>
          <w:szCs w:val="24"/>
          <w:lang w:val="ru-RU"/>
        </w:rPr>
        <w:br/>
        <w:t>Любят горного козла, (указательный палец)</w:t>
      </w:r>
      <w:r w:rsidRPr="00B01427">
        <w:rPr>
          <w:color w:val="000000"/>
          <w:sz w:val="24"/>
          <w:szCs w:val="24"/>
          <w:lang w:val="ru-RU"/>
        </w:rPr>
        <w:br/>
        <w:t>Обезьянку и осла, (средний палец)</w:t>
      </w:r>
      <w:r w:rsidRPr="00B01427">
        <w:rPr>
          <w:color w:val="000000"/>
          <w:sz w:val="24"/>
          <w:szCs w:val="24"/>
          <w:lang w:val="ru-RU"/>
        </w:rPr>
        <w:br/>
        <w:t>Дикобраза и ежа, (безымянный палец)</w:t>
      </w:r>
      <w:r w:rsidRPr="00B01427">
        <w:rPr>
          <w:color w:val="000000"/>
          <w:sz w:val="24"/>
          <w:szCs w:val="24"/>
          <w:lang w:val="ru-RU"/>
        </w:rPr>
        <w:br/>
        <w:t>Черепаху и ужа (мизинец).</w:t>
      </w:r>
      <w:proofErr w:type="gramEnd"/>
    </w:p>
    <w:p w:rsidR="00262CEB" w:rsidRPr="00B01427" w:rsidRDefault="00262CEB" w:rsidP="00B01427">
      <w:pPr>
        <w:numPr>
          <w:ilvl w:val="0"/>
          <w:numId w:val="2"/>
        </w:numPr>
        <w:jc w:val="both"/>
        <w:rPr>
          <w:color w:val="000000"/>
          <w:sz w:val="24"/>
          <w:szCs w:val="24"/>
          <w:lang w:val="ru-RU"/>
        </w:rPr>
      </w:pPr>
      <w:r w:rsidRPr="00B01427">
        <w:rPr>
          <w:b/>
          <w:bCs/>
          <w:color w:val="000000"/>
          <w:sz w:val="24"/>
          <w:szCs w:val="24"/>
          <w:lang w:val="ru-RU"/>
        </w:rPr>
        <w:t>Развитие зрительно-пространственных представлений.</w:t>
      </w:r>
      <w:r w:rsidRPr="00B01427">
        <w:rPr>
          <w:color w:val="000000"/>
          <w:sz w:val="24"/>
          <w:szCs w:val="24"/>
          <w:lang w:val="ru-RU"/>
        </w:rPr>
        <w:br/>
      </w:r>
      <w:r w:rsidRPr="00B01427">
        <w:rPr>
          <w:color w:val="000000"/>
          <w:sz w:val="24"/>
          <w:szCs w:val="24"/>
          <w:lang w:val="ru-RU"/>
        </w:rPr>
        <w:br/>
        <w:t xml:space="preserve">«Найди </w:t>
      </w:r>
      <w:proofErr w:type="gramStart"/>
      <w:r w:rsidRPr="00B01427">
        <w:rPr>
          <w:color w:val="000000"/>
          <w:sz w:val="24"/>
          <w:szCs w:val="24"/>
          <w:lang w:val="ru-RU"/>
        </w:rPr>
        <w:t>спрятанное</w:t>
      </w:r>
      <w:proofErr w:type="gramEnd"/>
      <w:r w:rsidRPr="00B01427">
        <w:rPr>
          <w:color w:val="000000"/>
          <w:sz w:val="24"/>
          <w:szCs w:val="24"/>
          <w:lang w:val="ru-RU"/>
        </w:rPr>
        <w:t>». Предложите ребенку найти спрятанный вами предмет или игрушку в комнате, следуя инструкциям. Например: «Встань спиной к телевизору и сделай два шага вправо, повернись налево и сделай один шаг и т.д.».</w:t>
      </w:r>
      <w:r w:rsidRPr="00B01427">
        <w:rPr>
          <w:color w:val="000000"/>
          <w:sz w:val="24"/>
          <w:szCs w:val="24"/>
          <w:lang w:val="ru-RU"/>
        </w:rPr>
        <w:br/>
      </w:r>
      <w:r w:rsidRPr="00B01427">
        <w:rPr>
          <w:color w:val="000000"/>
          <w:sz w:val="24"/>
          <w:szCs w:val="24"/>
          <w:lang w:val="ru-RU"/>
        </w:rPr>
        <w:br/>
        <w:t>Попросите ребенка показать различные части тела: правый глаз, левую руку и т.д. Усложните задание, попросив показать левой рукой правое ухо, правой рукой левый глаз и т.д. Такой вид упражнений помогает сформировать умение ориентироваться в правой и левой сторонах пространства.</w:t>
      </w:r>
      <w:r>
        <w:rPr>
          <w:color w:val="000000"/>
          <w:sz w:val="24"/>
          <w:szCs w:val="24"/>
          <w:lang w:val="ru-RU"/>
        </w:rPr>
        <w:t xml:space="preserve"> </w:t>
      </w:r>
      <w:r w:rsidRPr="00B01427">
        <w:rPr>
          <w:color w:val="000000"/>
          <w:sz w:val="24"/>
          <w:szCs w:val="24"/>
          <w:lang w:val="ru-RU"/>
        </w:rPr>
        <w:t>Ниже приведены упражнения, с помощью которых активизируются все анализаторы, принимающие участие в письменной речи; развивается звукобуквенный анализ слов; различаются гласные и согласные.</w:t>
      </w:r>
    </w:p>
    <w:tbl>
      <w:tblPr>
        <w:tblW w:w="0" w:type="auto"/>
        <w:jc w:val="center"/>
        <w:tblCellMar>
          <w:left w:w="0" w:type="dxa"/>
          <w:right w:w="0" w:type="dxa"/>
        </w:tblCellMar>
        <w:tblLook w:val="0000"/>
      </w:tblPr>
      <w:tblGrid>
        <w:gridCol w:w="5310"/>
        <w:gridCol w:w="2295"/>
      </w:tblGrid>
      <w:tr w:rsidR="00262CEB" w:rsidRPr="00B01427" w:rsidTr="00B01427">
        <w:trPr>
          <w:jc w:val="center"/>
        </w:trPr>
        <w:tc>
          <w:tcPr>
            <w:tcW w:w="5310" w:type="dxa"/>
            <w:tcBorders>
              <w:top w:val="nil"/>
              <w:left w:val="nil"/>
              <w:bottom w:val="double" w:sz="6" w:space="0" w:color="C0C0C0"/>
              <w:right w:val="nil"/>
            </w:tcBorders>
            <w:tcMar>
              <w:top w:w="0" w:type="dxa"/>
              <w:left w:w="0"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1.</w:t>
            </w:r>
            <w:r w:rsidRPr="00B01427">
              <w:rPr>
                <w:b/>
                <w:bCs/>
                <w:color w:val="000000"/>
                <w:sz w:val="24"/>
                <w:szCs w:val="24"/>
                <w:lang w:val="ru-RU"/>
              </w:rPr>
              <w:t>Зашифруй слово</w:t>
            </w:r>
            <w:r w:rsidRPr="00B01427">
              <w:rPr>
                <w:color w:val="000000"/>
                <w:sz w:val="24"/>
                <w:szCs w:val="24"/>
                <w:lang w:val="ru-RU"/>
              </w:rPr>
              <w:t>: вместо согласных ставит чёрточки, а гласные пишет (мак, книга). Используется при работе со словарными словами</w:t>
            </w:r>
          </w:p>
        </w:tc>
        <w:tc>
          <w:tcPr>
            <w:tcW w:w="2295" w:type="dxa"/>
            <w:tcBorders>
              <w:top w:val="nil"/>
              <w:left w:val="double" w:sz="6" w:space="0" w:color="C0C0C0"/>
              <w:bottom w:val="double" w:sz="6" w:space="0" w:color="C0C0C0"/>
              <w:right w:val="nil"/>
            </w:tcBorders>
            <w:tcMar>
              <w:top w:w="0" w:type="dxa"/>
              <w:left w:w="101"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w:t>
            </w:r>
            <w:proofErr w:type="gramStart"/>
            <w:r w:rsidRPr="00B01427">
              <w:rPr>
                <w:color w:val="000000"/>
                <w:sz w:val="24"/>
                <w:szCs w:val="24"/>
                <w:lang w:val="ru-RU"/>
              </w:rPr>
              <w:t>а-</w:t>
            </w:r>
            <w:proofErr w:type="gramEnd"/>
            <w:r w:rsidRPr="00B01427">
              <w:rPr>
                <w:color w:val="000000"/>
                <w:sz w:val="24"/>
                <w:szCs w:val="24"/>
                <w:lang w:val="ru-RU"/>
              </w:rPr>
              <w:t>, - - и- а .</w:t>
            </w:r>
          </w:p>
        </w:tc>
      </w:tr>
      <w:tr w:rsidR="00262CEB" w:rsidRPr="003317E7" w:rsidTr="00B01427">
        <w:trPr>
          <w:jc w:val="center"/>
        </w:trPr>
        <w:tc>
          <w:tcPr>
            <w:tcW w:w="5310" w:type="dxa"/>
            <w:tcBorders>
              <w:top w:val="double" w:sz="6" w:space="0" w:color="C0C0C0"/>
              <w:left w:val="nil"/>
              <w:bottom w:val="double" w:sz="6" w:space="0" w:color="C0C0C0"/>
              <w:right w:val="nil"/>
            </w:tcBorders>
            <w:tcMar>
              <w:top w:w="101" w:type="dxa"/>
              <w:left w:w="0"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lastRenderedPageBreak/>
              <w:t>2.</w:t>
            </w:r>
            <w:r w:rsidRPr="00B01427">
              <w:rPr>
                <w:b/>
                <w:bCs/>
                <w:color w:val="000000"/>
                <w:sz w:val="24"/>
                <w:szCs w:val="24"/>
                <w:lang w:val="ru-RU"/>
              </w:rPr>
              <w:t>Угадай слово</w:t>
            </w:r>
            <w:r w:rsidRPr="00B01427">
              <w:rPr>
                <w:color w:val="000000"/>
                <w:sz w:val="24"/>
                <w:szCs w:val="24"/>
                <w:lang w:val="ru-RU"/>
              </w:rPr>
              <w:t xml:space="preserve">. На листочке пишутся только согласные буквы </w:t>
            </w:r>
            <w:proofErr w:type="spellStart"/>
            <w:r w:rsidRPr="00B01427">
              <w:rPr>
                <w:color w:val="000000"/>
                <w:sz w:val="24"/>
                <w:szCs w:val="24"/>
                <w:lang w:val="ru-RU"/>
              </w:rPr>
              <w:t>с-п-</w:t>
            </w:r>
            <w:proofErr w:type="gramStart"/>
            <w:r w:rsidRPr="00B01427">
              <w:rPr>
                <w:color w:val="000000"/>
                <w:sz w:val="24"/>
                <w:szCs w:val="24"/>
                <w:lang w:val="ru-RU"/>
              </w:rPr>
              <w:t>г</w:t>
            </w:r>
            <w:proofErr w:type="spellEnd"/>
            <w:r w:rsidRPr="00B01427">
              <w:rPr>
                <w:color w:val="000000"/>
                <w:sz w:val="24"/>
                <w:szCs w:val="24"/>
                <w:lang w:val="ru-RU"/>
              </w:rPr>
              <w:t>-</w:t>
            </w:r>
            <w:proofErr w:type="gramEnd"/>
            <w:r w:rsidRPr="00B01427">
              <w:rPr>
                <w:color w:val="000000"/>
                <w:sz w:val="24"/>
                <w:szCs w:val="24"/>
                <w:lang w:val="ru-RU"/>
              </w:rPr>
              <w:t xml:space="preserve">, </w:t>
            </w:r>
            <w:proofErr w:type="spellStart"/>
            <w:r w:rsidRPr="00B01427">
              <w:rPr>
                <w:color w:val="000000"/>
                <w:sz w:val="24"/>
                <w:szCs w:val="24"/>
                <w:lang w:val="ru-RU"/>
              </w:rPr>
              <w:t>м-л-к</w:t>
            </w:r>
            <w:proofErr w:type="spellEnd"/>
            <w:r w:rsidRPr="00B01427">
              <w:rPr>
                <w:color w:val="000000"/>
                <w:sz w:val="24"/>
                <w:szCs w:val="24"/>
                <w:lang w:val="ru-RU"/>
              </w:rPr>
              <w:t>-.</w:t>
            </w:r>
          </w:p>
          <w:p w:rsidR="00262CEB" w:rsidRPr="00B01427" w:rsidRDefault="00262CEB" w:rsidP="00B01427">
            <w:pPr>
              <w:jc w:val="both"/>
              <w:rPr>
                <w:color w:val="000000"/>
                <w:sz w:val="24"/>
                <w:szCs w:val="24"/>
                <w:lang w:val="ru-RU"/>
              </w:rPr>
            </w:pPr>
            <w:r w:rsidRPr="00B01427">
              <w:rPr>
                <w:color w:val="000000"/>
                <w:sz w:val="24"/>
                <w:szCs w:val="24"/>
                <w:lang w:val="ru-RU"/>
              </w:rPr>
              <w:t>Затем предлагается самостоятельно записать слова, предложения только согласными.</w:t>
            </w:r>
          </w:p>
          <w:p w:rsidR="00262CEB" w:rsidRPr="00B01427" w:rsidRDefault="00262CEB" w:rsidP="00B01427">
            <w:pPr>
              <w:jc w:val="both"/>
              <w:rPr>
                <w:color w:val="000000"/>
                <w:sz w:val="24"/>
                <w:szCs w:val="24"/>
                <w:lang w:val="ru-RU"/>
              </w:rPr>
            </w:pPr>
            <w:r w:rsidRPr="00B01427">
              <w:rPr>
                <w:color w:val="000000"/>
                <w:sz w:val="24"/>
                <w:szCs w:val="24"/>
                <w:lang w:val="ru-RU"/>
              </w:rPr>
              <w:t>Школа, улица, сумка. Ветер по морю гуляет.</w:t>
            </w:r>
          </w:p>
          <w:p w:rsidR="00262CEB" w:rsidRPr="00B01427" w:rsidRDefault="00262CEB" w:rsidP="00B01427">
            <w:pPr>
              <w:jc w:val="both"/>
              <w:rPr>
                <w:color w:val="000000"/>
                <w:sz w:val="24"/>
                <w:szCs w:val="24"/>
                <w:lang w:val="ru-RU"/>
              </w:rPr>
            </w:pPr>
            <w:r w:rsidRPr="00B01427">
              <w:rPr>
                <w:color w:val="000000"/>
                <w:sz w:val="24"/>
                <w:szCs w:val="24"/>
                <w:lang w:val="ru-RU"/>
              </w:rPr>
              <w:t>(Отрабатывается механизм избирательности при письме).</w:t>
            </w:r>
          </w:p>
        </w:tc>
        <w:tc>
          <w:tcPr>
            <w:tcW w:w="2295" w:type="dxa"/>
            <w:tcBorders>
              <w:top w:val="double" w:sz="6" w:space="0" w:color="C0C0C0"/>
              <w:left w:val="double" w:sz="6" w:space="0" w:color="C0C0C0"/>
              <w:bottom w:val="double" w:sz="6" w:space="0" w:color="C0C0C0"/>
              <w:right w:val="nil"/>
            </w:tcBorders>
            <w:tcMar>
              <w:top w:w="101" w:type="dxa"/>
              <w:left w:w="101"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Сапоги, молоко</w:t>
            </w:r>
          </w:p>
          <w:p w:rsidR="00262CEB" w:rsidRPr="00B01427" w:rsidRDefault="00262CEB" w:rsidP="00B01427">
            <w:pPr>
              <w:jc w:val="both"/>
              <w:rPr>
                <w:color w:val="000000"/>
                <w:sz w:val="24"/>
                <w:szCs w:val="24"/>
                <w:lang w:val="ru-RU"/>
              </w:rPr>
            </w:pPr>
            <w:r w:rsidRPr="00B01427">
              <w:rPr>
                <w:color w:val="000000"/>
                <w:sz w:val="24"/>
                <w:szCs w:val="24"/>
                <w:lang w:val="ru-RU"/>
              </w:rPr>
              <w:t>(Используется при работе со словарными словами.)</w:t>
            </w:r>
          </w:p>
          <w:p w:rsidR="00262CEB" w:rsidRPr="00B01427" w:rsidRDefault="00262CEB" w:rsidP="00B01427">
            <w:pPr>
              <w:jc w:val="both"/>
              <w:rPr>
                <w:color w:val="000000"/>
                <w:sz w:val="24"/>
                <w:szCs w:val="24"/>
                <w:lang w:val="ru-RU"/>
              </w:rPr>
            </w:pPr>
            <w:proofErr w:type="spellStart"/>
            <w:r w:rsidRPr="00B01427">
              <w:rPr>
                <w:color w:val="000000"/>
                <w:sz w:val="24"/>
                <w:szCs w:val="24"/>
                <w:lang w:val="ru-RU"/>
              </w:rPr>
              <w:t>Шк</w:t>
            </w:r>
            <w:proofErr w:type="gramStart"/>
            <w:r w:rsidRPr="00B01427">
              <w:rPr>
                <w:color w:val="000000"/>
                <w:sz w:val="24"/>
                <w:szCs w:val="24"/>
                <w:lang w:val="ru-RU"/>
              </w:rPr>
              <w:t>:л</w:t>
            </w:r>
            <w:proofErr w:type="spellEnd"/>
            <w:proofErr w:type="gramEnd"/>
            <w:r w:rsidRPr="00B01427">
              <w:rPr>
                <w:color w:val="000000"/>
                <w:sz w:val="24"/>
                <w:szCs w:val="24"/>
                <w:lang w:val="ru-RU"/>
              </w:rPr>
              <w:t>:, :</w:t>
            </w:r>
            <w:proofErr w:type="spellStart"/>
            <w:r w:rsidRPr="00B01427">
              <w:rPr>
                <w:color w:val="000000"/>
                <w:sz w:val="24"/>
                <w:szCs w:val="24"/>
                <w:lang w:val="ru-RU"/>
              </w:rPr>
              <w:t>л:ц</w:t>
            </w:r>
            <w:proofErr w:type="spellEnd"/>
            <w:r w:rsidRPr="00B01427">
              <w:rPr>
                <w:color w:val="000000"/>
                <w:sz w:val="24"/>
                <w:szCs w:val="24"/>
                <w:lang w:val="ru-RU"/>
              </w:rPr>
              <w:t>:, с:мк:</w:t>
            </w:r>
          </w:p>
          <w:p w:rsidR="00262CEB" w:rsidRPr="00B01427" w:rsidRDefault="00262CEB" w:rsidP="00B01427">
            <w:pPr>
              <w:jc w:val="both"/>
              <w:rPr>
                <w:color w:val="000000"/>
                <w:sz w:val="24"/>
                <w:szCs w:val="24"/>
                <w:lang w:val="ru-RU"/>
              </w:rPr>
            </w:pPr>
            <w:r w:rsidRPr="00B01427">
              <w:rPr>
                <w:color w:val="000000"/>
                <w:sz w:val="24"/>
                <w:szCs w:val="24"/>
                <w:lang w:val="ru-RU"/>
              </w:rPr>
              <w:t>В</w:t>
            </w:r>
            <w:proofErr w:type="gramStart"/>
            <w:r w:rsidRPr="00B01427">
              <w:rPr>
                <w:color w:val="000000"/>
                <w:sz w:val="24"/>
                <w:szCs w:val="24"/>
                <w:lang w:val="ru-RU"/>
              </w:rPr>
              <w:t>:т</w:t>
            </w:r>
            <w:proofErr w:type="gramEnd"/>
            <w:r w:rsidRPr="00B01427">
              <w:rPr>
                <w:color w:val="000000"/>
                <w:sz w:val="24"/>
                <w:szCs w:val="24"/>
                <w:lang w:val="ru-RU"/>
              </w:rPr>
              <w:t>:р п: м:р: г:л::т.</w:t>
            </w:r>
          </w:p>
        </w:tc>
      </w:tr>
      <w:tr w:rsidR="00262CEB" w:rsidRPr="003317E7" w:rsidTr="00B01427">
        <w:trPr>
          <w:jc w:val="center"/>
        </w:trPr>
        <w:tc>
          <w:tcPr>
            <w:tcW w:w="5310" w:type="dxa"/>
            <w:tcBorders>
              <w:top w:val="double" w:sz="6" w:space="0" w:color="C0C0C0"/>
              <w:left w:val="nil"/>
              <w:bottom w:val="double" w:sz="6" w:space="0" w:color="C0C0C0"/>
              <w:right w:val="nil"/>
            </w:tcBorders>
            <w:tcMar>
              <w:top w:w="101" w:type="dxa"/>
              <w:left w:w="0"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3.</w:t>
            </w:r>
            <w:r w:rsidRPr="00B01427">
              <w:rPr>
                <w:b/>
                <w:bCs/>
                <w:color w:val="000000"/>
                <w:sz w:val="24"/>
                <w:szCs w:val="24"/>
                <w:lang w:val="ru-RU"/>
              </w:rPr>
              <w:t>Подбери слова</w:t>
            </w:r>
            <w:r w:rsidRPr="00B01427">
              <w:rPr>
                <w:color w:val="000000"/>
                <w:sz w:val="24"/>
                <w:szCs w:val="24"/>
                <w:lang w:val="ru-RU"/>
              </w:rPr>
              <w:t> к заданным схемам.</w:t>
            </w:r>
          </w:p>
          <w:p w:rsidR="00262CEB" w:rsidRPr="00B01427" w:rsidRDefault="00262CEB" w:rsidP="00B01427">
            <w:pPr>
              <w:jc w:val="both"/>
              <w:rPr>
                <w:color w:val="000000"/>
                <w:sz w:val="24"/>
                <w:szCs w:val="24"/>
                <w:lang w:val="ru-RU"/>
              </w:rPr>
            </w:pPr>
            <w:r w:rsidRPr="00B01427">
              <w:rPr>
                <w:color w:val="000000"/>
                <w:sz w:val="24"/>
                <w:szCs w:val="24"/>
                <w:lang w:val="ru-RU"/>
              </w:rPr>
              <w:t>-а</w:t>
            </w:r>
            <w:proofErr w:type="gramStart"/>
            <w:r w:rsidRPr="00B01427">
              <w:rPr>
                <w:color w:val="000000"/>
                <w:sz w:val="24"/>
                <w:szCs w:val="24"/>
                <w:lang w:val="ru-RU"/>
              </w:rPr>
              <w:t>-,</w:t>
            </w:r>
            <w:proofErr w:type="gramEnd"/>
          </w:p>
          <w:p w:rsidR="00262CEB" w:rsidRPr="00B01427" w:rsidRDefault="00262CEB" w:rsidP="00B01427">
            <w:pPr>
              <w:jc w:val="both"/>
              <w:rPr>
                <w:color w:val="000000"/>
                <w:sz w:val="24"/>
                <w:szCs w:val="24"/>
                <w:lang w:val="ru-RU"/>
              </w:rPr>
            </w:pPr>
            <w:r w:rsidRPr="00B01427">
              <w:rPr>
                <w:color w:val="000000"/>
                <w:sz w:val="24"/>
                <w:szCs w:val="24"/>
                <w:lang w:val="ru-RU"/>
              </w:rPr>
              <w:t>-а-а,</w:t>
            </w:r>
          </w:p>
        </w:tc>
        <w:tc>
          <w:tcPr>
            <w:tcW w:w="2295" w:type="dxa"/>
            <w:tcBorders>
              <w:top w:val="double" w:sz="6" w:space="0" w:color="C0C0C0"/>
              <w:left w:val="double" w:sz="6" w:space="0" w:color="C0C0C0"/>
              <w:bottom w:val="double" w:sz="6" w:space="0" w:color="C0C0C0"/>
              <w:right w:val="nil"/>
            </w:tcBorders>
            <w:tcMar>
              <w:top w:w="101" w:type="dxa"/>
              <w:left w:w="101"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Мак, лак, сад, бак, бал, зал, шар.</w:t>
            </w:r>
          </w:p>
          <w:p w:rsidR="00262CEB" w:rsidRPr="00B01427" w:rsidRDefault="00262CEB" w:rsidP="00B01427">
            <w:pPr>
              <w:jc w:val="both"/>
              <w:rPr>
                <w:color w:val="000000"/>
                <w:sz w:val="24"/>
                <w:szCs w:val="24"/>
                <w:lang w:val="ru-RU"/>
              </w:rPr>
            </w:pPr>
            <w:r w:rsidRPr="00B01427">
              <w:rPr>
                <w:color w:val="000000"/>
                <w:sz w:val="24"/>
                <w:szCs w:val="24"/>
                <w:lang w:val="ru-RU"/>
              </w:rPr>
              <w:t>Каша, Маша, папа, жаба, лама.</w:t>
            </w:r>
          </w:p>
        </w:tc>
      </w:tr>
      <w:tr w:rsidR="00262CEB" w:rsidRPr="003317E7" w:rsidTr="00B01427">
        <w:trPr>
          <w:jc w:val="center"/>
        </w:trPr>
        <w:tc>
          <w:tcPr>
            <w:tcW w:w="5310" w:type="dxa"/>
            <w:tcBorders>
              <w:top w:val="double" w:sz="6" w:space="0" w:color="C0C0C0"/>
              <w:left w:val="nil"/>
              <w:bottom w:val="double" w:sz="6" w:space="0" w:color="C0C0C0"/>
              <w:right w:val="nil"/>
            </w:tcBorders>
            <w:tcMar>
              <w:top w:w="101" w:type="dxa"/>
              <w:left w:w="0"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4.</w:t>
            </w:r>
            <w:r w:rsidRPr="00B01427">
              <w:rPr>
                <w:b/>
                <w:bCs/>
                <w:color w:val="000000"/>
                <w:sz w:val="24"/>
                <w:szCs w:val="24"/>
                <w:lang w:val="ru-RU"/>
              </w:rPr>
              <w:t>Составь слова</w:t>
            </w:r>
            <w:r w:rsidRPr="00B01427">
              <w:rPr>
                <w:color w:val="000000"/>
                <w:sz w:val="24"/>
                <w:szCs w:val="24"/>
                <w:lang w:val="ru-RU"/>
              </w:rPr>
              <w:t> из данных букв. (</w:t>
            </w:r>
            <w:proofErr w:type="spellStart"/>
            <w:r w:rsidRPr="00B01427">
              <w:rPr>
                <w:color w:val="000000"/>
                <w:sz w:val="24"/>
                <w:szCs w:val="24"/>
                <w:lang w:val="ru-RU"/>
              </w:rPr>
              <w:t>л</w:t>
            </w:r>
            <w:proofErr w:type="gramStart"/>
            <w:r w:rsidRPr="00B01427">
              <w:rPr>
                <w:color w:val="000000"/>
                <w:sz w:val="24"/>
                <w:szCs w:val="24"/>
                <w:lang w:val="ru-RU"/>
              </w:rPr>
              <w:t>,к</w:t>
            </w:r>
            <w:proofErr w:type="gramEnd"/>
            <w:r w:rsidRPr="00B01427">
              <w:rPr>
                <w:color w:val="000000"/>
                <w:sz w:val="24"/>
                <w:szCs w:val="24"/>
                <w:lang w:val="ru-RU"/>
              </w:rPr>
              <w:t>,ж,у,а</w:t>
            </w:r>
            <w:proofErr w:type="spellEnd"/>
            <w:r w:rsidRPr="00B01427">
              <w:rPr>
                <w:color w:val="000000"/>
                <w:sz w:val="24"/>
                <w:szCs w:val="24"/>
                <w:lang w:val="ru-RU"/>
              </w:rPr>
              <w:t>)</w:t>
            </w:r>
          </w:p>
          <w:p w:rsidR="00262CEB" w:rsidRPr="00B01427" w:rsidRDefault="00262CEB" w:rsidP="00B01427">
            <w:pPr>
              <w:jc w:val="both"/>
              <w:rPr>
                <w:color w:val="000000"/>
                <w:sz w:val="24"/>
                <w:szCs w:val="24"/>
                <w:lang w:val="ru-RU"/>
              </w:rPr>
            </w:pPr>
            <w:r w:rsidRPr="00B01427">
              <w:rPr>
                <w:color w:val="000000"/>
                <w:sz w:val="24"/>
                <w:szCs w:val="24"/>
                <w:lang w:val="ru-RU"/>
              </w:rPr>
              <w:t>(</w:t>
            </w:r>
            <w:proofErr w:type="spellStart"/>
            <w:r w:rsidRPr="00B01427">
              <w:rPr>
                <w:color w:val="000000"/>
                <w:sz w:val="24"/>
                <w:szCs w:val="24"/>
                <w:lang w:val="ru-RU"/>
              </w:rPr>
              <w:t>р</w:t>
            </w:r>
            <w:proofErr w:type="gramStart"/>
            <w:r w:rsidRPr="00B01427">
              <w:rPr>
                <w:color w:val="000000"/>
                <w:sz w:val="24"/>
                <w:szCs w:val="24"/>
                <w:lang w:val="ru-RU"/>
              </w:rPr>
              <w:t>,ы</w:t>
            </w:r>
            <w:proofErr w:type="gramEnd"/>
            <w:r w:rsidRPr="00B01427">
              <w:rPr>
                <w:color w:val="000000"/>
                <w:sz w:val="24"/>
                <w:szCs w:val="24"/>
                <w:lang w:val="ru-RU"/>
              </w:rPr>
              <w:t>,б,а,к</w:t>
            </w:r>
            <w:proofErr w:type="spellEnd"/>
            <w:r w:rsidRPr="00B01427">
              <w:rPr>
                <w:color w:val="000000"/>
                <w:sz w:val="24"/>
                <w:szCs w:val="24"/>
                <w:lang w:val="ru-RU"/>
              </w:rPr>
              <w:t>)</w:t>
            </w:r>
          </w:p>
        </w:tc>
        <w:tc>
          <w:tcPr>
            <w:tcW w:w="2295" w:type="dxa"/>
            <w:tcBorders>
              <w:top w:val="double" w:sz="6" w:space="0" w:color="C0C0C0"/>
              <w:left w:val="double" w:sz="6" w:space="0" w:color="C0C0C0"/>
              <w:bottom w:val="double" w:sz="6" w:space="0" w:color="C0C0C0"/>
              <w:right w:val="nil"/>
            </w:tcBorders>
            <w:tcMar>
              <w:top w:w="101" w:type="dxa"/>
              <w:left w:w="101"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Лужа, жук, лук, уж, лак.</w:t>
            </w:r>
          </w:p>
          <w:p w:rsidR="00262CEB" w:rsidRPr="00B01427" w:rsidRDefault="00262CEB" w:rsidP="00B01427">
            <w:pPr>
              <w:jc w:val="both"/>
              <w:rPr>
                <w:color w:val="000000"/>
                <w:sz w:val="24"/>
                <w:szCs w:val="24"/>
                <w:lang w:val="ru-RU"/>
              </w:rPr>
            </w:pPr>
            <w:r w:rsidRPr="00B01427">
              <w:rPr>
                <w:color w:val="000000"/>
                <w:sz w:val="24"/>
                <w:szCs w:val="24"/>
                <w:lang w:val="ru-RU"/>
              </w:rPr>
              <w:t>Рыба, бык, рак, бак, краб, брак, рыбак</w:t>
            </w:r>
          </w:p>
        </w:tc>
      </w:tr>
      <w:tr w:rsidR="00262CEB" w:rsidRPr="003317E7" w:rsidTr="00B01427">
        <w:trPr>
          <w:jc w:val="center"/>
        </w:trPr>
        <w:tc>
          <w:tcPr>
            <w:tcW w:w="5310" w:type="dxa"/>
            <w:tcBorders>
              <w:top w:val="double" w:sz="6" w:space="0" w:color="C0C0C0"/>
              <w:left w:val="nil"/>
              <w:bottom w:val="double" w:sz="6" w:space="0" w:color="C0C0C0"/>
              <w:right w:val="nil"/>
            </w:tcBorders>
            <w:tcMar>
              <w:top w:w="101" w:type="dxa"/>
              <w:left w:w="0"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5.</w:t>
            </w:r>
            <w:r w:rsidRPr="00B01427">
              <w:rPr>
                <w:b/>
                <w:bCs/>
                <w:color w:val="000000"/>
                <w:sz w:val="24"/>
                <w:szCs w:val="24"/>
                <w:lang w:val="ru-RU"/>
              </w:rPr>
              <w:t>Придумай</w:t>
            </w:r>
            <w:r w:rsidRPr="00B01427">
              <w:rPr>
                <w:color w:val="000000"/>
                <w:sz w:val="24"/>
                <w:szCs w:val="24"/>
                <w:lang w:val="ru-RU"/>
              </w:rPr>
              <w:t> из каждой буквы данного слова другие слова КОШКА</w:t>
            </w:r>
          </w:p>
        </w:tc>
        <w:tc>
          <w:tcPr>
            <w:tcW w:w="2295" w:type="dxa"/>
            <w:tcBorders>
              <w:top w:val="double" w:sz="6" w:space="0" w:color="C0C0C0"/>
              <w:left w:val="double" w:sz="6" w:space="0" w:color="C0C0C0"/>
              <w:bottom w:val="double" w:sz="6" w:space="0" w:color="C0C0C0"/>
              <w:right w:val="nil"/>
            </w:tcBorders>
            <w:tcMar>
              <w:top w:w="101" w:type="dxa"/>
              <w:left w:w="101"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Кол-книга, окно-озеро, шар-шуба, кот-кефир, аист-арбуз</w:t>
            </w:r>
          </w:p>
        </w:tc>
      </w:tr>
      <w:tr w:rsidR="00262CEB" w:rsidRPr="00B01427" w:rsidTr="00B01427">
        <w:trPr>
          <w:jc w:val="center"/>
        </w:trPr>
        <w:tc>
          <w:tcPr>
            <w:tcW w:w="5310" w:type="dxa"/>
            <w:tcBorders>
              <w:top w:val="double" w:sz="6" w:space="0" w:color="C0C0C0"/>
              <w:left w:val="nil"/>
              <w:bottom w:val="double" w:sz="6" w:space="0" w:color="C0C0C0"/>
              <w:right w:val="nil"/>
            </w:tcBorders>
            <w:tcMar>
              <w:top w:w="101" w:type="dxa"/>
              <w:left w:w="0"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6.</w:t>
            </w:r>
            <w:r w:rsidRPr="00B01427">
              <w:rPr>
                <w:b/>
                <w:bCs/>
                <w:color w:val="000000"/>
                <w:sz w:val="24"/>
                <w:szCs w:val="24"/>
                <w:lang w:val="ru-RU"/>
              </w:rPr>
              <w:t>Запиши</w:t>
            </w:r>
            <w:r w:rsidRPr="00B01427">
              <w:rPr>
                <w:color w:val="000000"/>
                <w:sz w:val="24"/>
                <w:szCs w:val="24"/>
                <w:lang w:val="ru-RU"/>
              </w:rPr>
              <w:t> слова, в которых 3,4,5,6 букв</w:t>
            </w:r>
          </w:p>
        </w:tc>
        <w:tc>
          <w:tcPr>
            <w:tcW w:w="2295" w:type="dxa"/>
            <w:tcBorders>
              <w:top w:val="double" w:sz="6" w:space="0" w:color="C0C0C0"/>
              <w:left w:val="double" w:sz="6" w:space="0" w:color="C0C0C0"/>
              <w:bottom w:val="double" w:sz="6" w:space="0" w:color="C0C0C0"/>
              <w:right w:val="nil"/>
            </w:tcBorders>
            <w:tcMar>
              <w:top w:w="101" w:type="dxa"/>
              <w:left w:w="101"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Кот, каша, булка, машина</w:t>
            </w:r>
          </w:p>
        </w:tc>
      </w:tr>
      <w:tr w:rsidR="00262CEB" w:rsidRPr="003317E7" w:rsidTr="00B01427">
        <w:trPr>
          <w:jc w:val="center"/>
        </w:trPr>
        <w:tc>
          <w:tcPr>
            <w:tcW w:w="5310" w:type="dxa"/>
            <w:tcBorders>
              <w:top w:val="double" w:sz="6" w:space="0" w:color="C0C0C0"/>
              <w:left w:val="nil"/>
              <w:bottom w:val="double" w:sz="6" w:space="0" w:color="C0C0C0"/>
              <w:right w:val="nil"/>
            </w:tcBorders>
            <w:tcMar>
              <w:top w:w="101" w:type="dxa"/>
              <w:left w:w="0"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7.</w:t>
            </w:r>
            <w:r w:rsidRPr="00B01427">
              <w:rPr>
                <w:b/>
                <w:bCs/>
                <w:color w:val="000000"/>
                <w:sz w:val="24"/>
                <w:szCs w:val="24"/>
                <w:lang w:val="ru-RU"/>
              </w:rPr>
              <w:t>Составить </w:t>
            </w:r>
            <w:r w:rsidRPr="00B01427">
              <w:rPr>
                <w:color w:val="000000"/>
                <w:sz w:val="24"/>
                <w:szCs w:val="24"/>
                <w:lang w:val="ru-RU"/>
              </w:rPr>
              <w:t>как можно больше слов из букв данного слова. СТРОИТЕЛЬ</w:t>
            </w:r>
          </w:p>
        </w:tc>
        <w:tc>
          <w:tcPr>
            <w:tcW w:w="2295" w:type="dxa"/>
            <w:tcBorders>
              <w:top w:val="double" w:sz="6" w:space="0" w:color="C0C0C0"/>
              <w:left w:val="double" w:sz="6" w:space="0" w:color="C0C0C0"/>
              <w:bottom w:val="double" w:sz="6" w:space="0" w:color="C0C0C0"/>
              <w:right w:val="nil"/>
            </w:tcBorders>
            <w:tcMar>
              <w:top w:w="101" w:type="dxa"/>
              <w:left w:w="101"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Соль, тесто, роль, рис, отель, лес, лось, литр, лист</w:t>
            </w:r>
            <w:proofErr w:type="gramStart"/>
            <w:r w:rsidRPr="00B01427">
              <w:rPr>
                <w:color w:val="000000"/>
                <w:sz w:val="24"/>
                <w:szCs w:val="24"/>
                <w:lang w:val="ru-RU"/>
              </w:rPr>
              <w:t>, :..</w:t>
            </w:r>
            <w:proofErr w:type="gramEnd"/>
          </w:p>
        </w:tc>
      </w:tr>
      <w:tr w:rsidR="00262CEB" w:rsidRPr="003317E7" w:rsidTr="00B01427">
        <w:trPr>
          <w:jc w:val="center"/>
        </w:trPr>
        <w:tc>
          <w:tcPr>
            <w:tcW w:w="5310" w:type="dxa"/>
            <w:tcBorders>
              <w:top w:val="double" w:sz="6" w:space="0" w:color="C0C0C0"/>
              <w:left w:val="nil"/>
              <w:bottom w:val="double" w:sz="6" w:space="0" w:color="C0C0C0"/>
              <w:right w:val="nil"/>
            </w:tcBorders>
            <w:tcMar>
              <w:top w:w="101" w:type="dxa"/>
              <w:left w:w="0"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8.</w:t>
            </w:r>
            <w:r w:rsidRPr="00B01427">
              <w:rPr>
                <w:b/>
                <w:bCs/>
                <w:color w:val="000000"/>
                <w:sz w:val="24"/>
                <w:szCs w:val="24"/>
                <w:lang w:val="ru-RU"/>
              </w:rPr>
              <w:t>Расшифруй слова и назови одним словом.</w:t>
            </w:r>
          </w:p>
          <w:p w:rsidR="00262CEB" w:rsidRPr="00B01427" w:rsidRDefault="00262CEB" w:rsidP="00B01427">
            <w:pPr>
              <w:jc w:val="both"/>
              <w:rPr>
                <w:color w:val="000000"/>
                <w:sz w:val="24"/>
                <w:szCs w:val="24"/>
                <w:lang w:val="ru-RU"/>
              </w:rPr>
            </w:pPr>
            <w:r w:rsidRPr="00B01427">
              <w:rPr>
                <w:b/>
                <w:bCs/>
                <w:color w:val="000000"/>
                <w:sz w:val="24"/>
                <w:szCs w:val="24"/>
                <w:lang w:val="ru-RU"/>
              </w:rPr>
              <w:t>а</w:t>
            </w:r>
            <w:r w:rsidRPr="00B01427">
              <w:rPr>
                <w:color w:val="000000"/>
                <w:sz w:val="24"/>
                <w:szCs w:val="24"/>
                <w:lang w:val="ru-RU"/>
              </w:rPr>
              <w:t xml:space="preserve">) </w:t>
            </w:r>
            <w:proofErr w:type="spellStart"/>
            <w:r w:rsidRPr="00B01427">
              <w:rPr>
                <w:color w:val="000000"/>
                <w:sz w:val="24"/>
                <w:szCs w:val="24"/>
                <w:lang w:val="ru-RU"/>
              </w:rPr>
              <w:t>п</w:t>
            </w:r>
            <w:proofErr w:type="gramStart"/>
            <w:r w:rsidRPr="00B01427">
              <w:rPr>
                <w:color w:val="000000"/>
                <w:sz w:val="24"/>
                <w:szCs w:val="24"/>
                <w:lang w:val="ru-RU"/>
              </w:rPr>
              <w:t>,и</w:t>
            </w:r>
            <w:proofErr w:type="gramEnd"/>
            <w:r w:rsidRPr="00B01427">
              <w:rPr>
                <w:color w:val="000000"/>
                <w:sz w:val="24"/>
                <w:szCs w:val="24"/>
                <w:lang w:val="ru-RU"/>
              </w:rPr>
              <w:t>,к,а,т</w:t>
            </w:r>
            <w:proofErr w:type="spellEnd"/>
            <w:r w:rsidRPr="00B01427">
              <w:rPr>
                <w:color w:val="000000"/>
                <w:sz w:val="24"/>
                <w:szCs w:val="24"/>
                <w:lang w:val="ru-RU"/>
              </w:rPr>
              <w:t xml:space="preserve">, </w:t>
            </w:r>
            <w:proofErr w:type="spellStart"/>
            <w:r w:rsidRPr="00B01427">
              <w:rPr>
                <w:color w:val="000000"/>
                <w:sz w:val="24"/>
                <w:szCs w:val="24"/>
                <w:lang w:val="ru-RU"/>
              </w:rPr>
              <w:t>т,ф,и,у,л</w:t>
            </w:r>
            <w:proofErr w:type="spellEnd"/>
            <w:r w:rsidRPr="00B01427">
              <w:rPr>
                <w:color w:val="000000"/>
                <w:sz w:val="24"/>
                <w:szCs w:val="24"/>
                <w:lang w:val="ru-RU"/>
              </w:rPr>
              <w:t xml:space="preserve">, </w:t>
            </w:r>
            <w:proofErr w:type="spellStart"/>
            <w:r w:rsidRPr="00B01427">
              <w:rPr>
                <w:color w:val="000000"/>
                <w:sz w:val="24"/>
                <w:szCs w:val="24"/>
                <w:lang w:val="ru-RU"/>
              </w:rPr>
              <w:t>б,и,и,т,н,о,к</w:t>
            </w:r>
            <w:proofErr w:type="spellEnd"/>
            <w:r w:rsidRPr="00B01427">
              <w:rPr>
                <w:color w:val="000000"/>
                <w:sz w:val="24"/>
                <w:szCs w:val="24"/>
                <w:lang w:val="ru-RU"/>
              </w:rPr>
              <w:t xml:space="preserve">, </w:t>
            </w:r>
            <w:proofErr w:type="spellStart"/>
            <w:r w:rsidRPr="00B01427">
              <w:rPr>
                <w:color w:val="000000"/>
                <w:sz w:val="24"/>
                <w:szCs w:val="24"/>
                <w:lang w:val="ru-RU"/>
              </w:rPr>
              <w:t>г,а,о,п,и,с</w:t>
            </w:r>
            <w:proofErr w:type="spellEnd"/>
          </w:p>
          <w:p w:rsidR="00262CEB" w:rsidRPr="00B01427" w:rsidRDefault="00262CEB" w:rsidP="00B01427">
            <w:pPr>
              <w:jc w:val="both"/>
              <w:rPr>
                <w:color w:val="000000"/>
                <w:sz w:val="24"/>
                <w:szCs w:val="24"/>
                <w:lang w:val="ru-RU"/>
              </w:rPr>
            </w:pPr>
            <w:r w:rsidRPr="00B01427">
              <w:rPr>
                <w:color w:val="000000"/>
                <w:sz w:val="24"/>
                <w:szCs w:val="24"/>
                <w:lang w:val="ru-RU"/>
              </w:rPr>
              <w:t xml:space="preserve">б) </w:t>
            </w:r>
            <w:proofErr w:type="spellStart"/>
            <w:r w:rsidRPr="00B01427">
              <w:rPr>
                <w:color w:val="000000"/>
                <w:sz w:val="24"/>
                <w:szCs w:val="24"/>
                <w:lang w:val="ru-RU"/>
              </w:rPr>
              <w:t>ь</w:t>
            </w:r>
            <w:proofErr w:type="gramStart"/>
            <w:r w:rsidRPr="00B01427">
              <w:rPr>
                <w:color w:val="000000"/>
                <w:sz w:val="24"/>
                <w:szCs w:val="24"/>
                <w:lang w:val="ru-RU"/>
              </w:rPr>
              <w:t>,о</w:t>
            </w:r>
            <w:proofErr w:type="gramEnd"/>
            <w:r w:rsidRPr="00B01427">
              <w:rPr>
                <w:color w:val="000000"/>
                <w:sz w:val="24"/>
                <w:szCs w:val="24"/>
                <w:lang w:val="ru-RU"/>
              </w:rPr>
              <w:t>,ч,н</w:t>
            </w:r>
            <w:proofErr w:type="spellEnd"/>
            <w:r w:rsidRPr="00B01427">
              <w:rPr>
                <w:color w:val="000000"/>
                <w:sz w:val="24"/>
                <w:szCs w:val="24"/>
                <w:lang w:val="ru-RU"/>
              </w:rPr>
              <w:t xml:space="preserve">, </w:t>
            </w:r>
            <w:proofErr w:type="spellStart"/>
            <w:r w:rsidRPr="00B01427">
              <w:rPr>
                <w:color w:val="000000"/>
                <w:sz w:val="24"/>
                <w:szCs w:val="24"/>
                <w:lang w:val="ru-RU"/>
              </w:rPr>
              <w:t>ч,е,е,р,в</w:t>
            </w:r>
            <w:proofErr w:type="spellEnd"/>
            <w:r w:rsidRPr="00B01427">
              <w:rPr>
                <w:color w:val="000000"/>
                <w:sz w:val="24"/>
                <w:szCs w:val="24"/>
                <w:lang w:val="ru-RU"/>
              </w:rPr>
              <w:t xml:space="preserve">, </w:t>
            </w:r>
            <w:proofErr w:type="spellStart"/>
            <w:r w:rsidRPr="00B01427">
              <w:rPr>
                <w:color w:val="000000"/>
                <w:sz w:val="24"/>
                <w:szCs w:val="24"/>
                <w:lang w:val="ru-RU"/>
              </w:rPr>
              <w:t>у,о,р,т</w:t>
            </w:r>
            <w:proofErr w:type="spellEnd"/>
            <w:r w:rsidRPr="00B01427">
              <w:rPr>
                <w:color w:val="000000"/>
                <w:sz w:val="24"/>
                <w:szCs w:val="24"/>
                <w:lang w:val="ru-RU"/>
              </w:rPr>
              <w:t xml:space="preserve">, </w:t>
            </w:r>
            <w:proofErr w:type="spellStart"/>
            <w:r w:rsidRPr="00B01427">
              <w:rPr>
                <w:color w:val="000000"/>
                <w:sz w:val="24"/>
                <w:szCs w:val="24"/>
                <w:lang w:val="ru-RU"/>
              </w:rPr>
              <w:t>н,е,д,ь</w:t>
            </w:r>
            <w:proofErr w:type="spellEnd"/>
          </w:p>
        </w:tc>
        <w:tc>
          <w:tcPr>
            <w:tcW w:w="2295" w:type="dxa"/>
            <w:tcBorders>
              <w:top w:val="double" w:sz="6" w:space="0" w:color="C0C0C0"/>
              <w:left w:val="double" w:sz="6" w:space="0" w:color="C0C0C0"/>
              <w:bottom w:val="double" w:sz="6" w:space="0" w:color="C0C0C0"/>
              <w:right w:val="nil"/>
            </w:tcBorders>
            <w:tcMar>
              <w:top w:w="101" w:type="dxa"/>
              <w:left w:w="101" w:type="dxa"/>
              <w:bottom w:w="101" w:type="dxa"/>
              <w:right w:w="0" w:type="dxa"/>
            </w:tcMar>
          </w:tcPr>
          <w:p w:rsidR="00262CEB" w:rsidRPr="00B01427" w:rsidRDefault="00262CEB" w:rsidP="00B01427">
            <w:pPr>
              <w:jc w:val="both"/>
              <w:rPr>
                <w:color w:val="000000"/>
                <w:sz w:val="24"/>
                <w:szCs w:val="24"/>
                <w:lang w:val="ru-RU"/>
              </w:rPr>
            </w:pPr>
            <w:r w:rsidRPr="00B01427">
              <w:rPr>
                <w:color w:val="000000"/>
                <w:sz w:val="24"/>
                <w:szCs w:val="24"/>
                <w:lang w:val="ru-RU"/>
              </w:rPr>
              <w:t>а) тапки, туфли, ботинки, сапоги - обувь</w:t>
            </w:r>
          </w:p>
          <w:p w:rsidR="00262CEB" w:rsidRPr="00B01427" w:rsidRDefault="00262CEB" w:rsidP="00B01427">
            <w:pPr>
              <w:jc w:val="both"/>
              <w:rPr>
                <w:color w:val="000000"/>
                <w:sz w:val="24"/>
                <w:szCs w:val="24"/>
                <w:lang w:val="ru-RU"/>
              </w:rPr>
            </w:pPr>
            <w:r w:rsidRPr="00B01427">
              <w:rPr>
                <w:color w:val="000000"/>
                <w:sz w:val="24"/>
                <w:szCs w:val="24"/>
                <w:lang w:val="ru-RU"/>
              </w:rPr>
              <w:t>б</w:t>
            </w:r>
            <w:proofErr w:type="gramStart"/>
            <w:r w:rsidRPr="00B01427">
              <w:rPr>
                <w:color w:val="000000"/>
                <w:sz w:val="24"/>
                <w:szCs w:val="24"/>
                <w:lang w:val="ru-RU"/>
              </w:rPr>
              <w:t>)н</w:t>
            </w:r>
            <w:proofErr w:type="gramEnd"/>
            <w:r w:rsidRPr="00B01427">
              <w:rPr>
                <w:color w:val="000000"/>
                <w:sz w:val="24"/>
                <w:szCs w:val="24"/>
                <w:lang w:val="ru-RU"/>
              </w:rPr>
              <w:t xml:space="preserve">очь, утро, вечер, день </w:t>
            </w:r>
            <w:r>
              <w:rPr>
                <w:color w:val="000000"/>
                <w:sz w:val="24"/>
                <w:szCs w:val="24"/>
                <w:lang w:val="ru-RU"/>
              </w:rPr>
              <w:t>–</w:t>
            </w:r>
            <w:r w:rsidRPr="00B01427">
              <w:rPr>
                <w:color w:val="000000"/>
                <w:sz w:val="24"/>
                <w:szCs w:val="24"/>
                <w:lang w:val="ru-RU"/>
              </w:rPr>
              <w:t xml:space="preserve"> сутки</w:t>
            </w:r>
          </w:p>
        </w:tc>
      </w:tr>
    </w:tbl>
    <w:p w:rsidR="00262CEB" w:rsidRPr="00BB1AD0" w:rsidRDefault="00262CEB" w:rsidP="00BB1AD0">
      <w:pPr>
        <w:jc w:val="both"/>
        <w:rPr>
          <w:color w:val="000000"/>
          <w:sz w:val="24"/>
          <w:szCs w:val="24"/>
          <w:lang w:val="ru-RU"/>
        </w:rPr>
      </w:pPr>
    </w:p>
    <w:p w:rsidR="00262CEB" w:rsidRPr="00B65A5A" w:rsidRDefault="00262CEB" w:rsidP="006C3AB1">
      <w:pPr>
        <w:pStyle w:val="a3"/>
        <w:jc w:val="center"/>
        <w:rPr>
          <w:color w:val="000000"/>
        </w:rPr>
      </w:pPr>
      <w:r>
        <w:rPr>
          <w:b/>
          <w:bCs/>
          <w:color w:val="000000"/>
        </w:rPr>
        <w:t>Ступень образования: основное общее образование</w:t>
      </w:r>
    </w:p>
    <w:tbl>
      <w:tblPr>
        <w:tblW w:w="10375" w:type="dxa"/>
        <w:tblLayout w:type="fixed"/>
        <w:tblCellMar>
          <w:top w:w="105" w:type="dxa"/>
          <w:left w:w="105" w:type="dxa"/>
          <w:bottom w:w="105" w:type="dxa"/>
          <w:right w:w="105" w:type="dxa"/>
        </w:tblCellMar>
        <w:tblLook w:val="0000"/>
      </w:tblPr>
      <w:tblGrid>
        <w:gridCol w:w="1591"/>
        <w:gridCol w:w="3024"/>
        <w:gridCol w:w="5760"/>
      </w:tblGrid>
      <w:tr w:rsidR="00262CEB" w:rsidRPr="00B65A5A" w:rsidTr="00985CC9">
        <w:tc>
          <w:tcPr>
            <w:tcW w:w="1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r w:rsidRPr="00B65A5A">
              <w:rPr>
                <w:color w:val="000000"/>
              </w:rPr>
              <w:lastRenderedPageBreak/>
              <w:t>Срок</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r w:rsidRPr="00B65A5A">
              <w:rPr>
                <w:color w:val="000000"/>
              </w:rPr>
              <w:t>Формы и</w:t>
            </w:r>
          </w:p>
          <w:p w:rsidR="00262CEB" w:rsidRPr="00B65A5A" w:rsidRDefault="00262CEB" w:rsidP="002B03DA">
            <w:pPr>
              <w:pStyle w:val="a3"/>
              <w:shd w:val="clear" w:color="auto" w:fill="FFFFFF"/>
              <w:jc w:val="both"/>
              <w:rPr>
                <w:color w:val="000000"/>
              </w:rPr>
            </w:pPr>
            <w:r w:rsidRPr="00B65A5A">
              <w:rPr>
                <w:color w:val="000000"/>
              </w:rPr>
              <w:t>методы работы</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r w:rsidRPr="00B65A5A">
              <w:rPr>
                <w:color w:val="000000"/>
              </w:rPr>
              <w:t>Содержание работы</w:t>
            </w:r>
          </w:p>
        </w:tc>
      </w:tr>
      <w:tr w:rsidR="00262CEB" w:rsidRPr="003317E7" w:rsidTr="00985CC9">
        <w:tc>
          <w:tcPr>
            <w:tcW w:w="1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r>
              <w:rPr>
                <w:color w:val="000000"/>
              </w:rPr>
              <w:t>1 неделя апреля</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Default="00262CEB" w:rsidP="00331796">
            <w:pPr>
              <w:jc w:val="both"/>
              <w:rPr>
                <w:sz w:val="24"/>
                <w:szCs w:val="24"/>
                <w:lang w:val="ru-RU" w:eastAsia="ru-RU"/>
              </w:rPr>
            </w:pPr>
            <w:r>
              <w:rPr>
                <w:sz w:val="24"/>
                <w:szCs w:val="24"/>
                <w:lang w:val="ru-RU" w:eastAsia="ru-RU"/>
              </w:rPr>
              <w:t>1. составление предложений</w:t>
            </w:r>
            <w:r w:rsidRPr="00331796">
              <w:rPr>
                <w:sz w:val="24"/>
                <w:szCs w:val="24"/>
                <w:lang w:val="ru-RU" w:eastAsia="ru-RU"/>
              </w:rPr>
              <w:t>, устанавливать связи между словами по вопросам; ставить знаки препинания в конце предложения;</w:t>
            </w:r>
            <w:r>
              <w:rPr>
                <w:sz w:val="24"/>
                <w:szCs w:val="24"/>
                <w:lang w:val="ru-RU" w:eastAsia="ru-RU"/>
              </w:rPr>
              <w:t xml:space="preserve"> </w:t>
            </w:r>
          </w:p>
          <w:p w:rsidR="00262CEB" w:rsidRDefault="00262CEB" w:rsidP="00331796">
            <w:pPr>
              <w:jc w:val="both"/>
              <w:rPr>
                <w:sz w:val="24"/>
                <w:szCs w:val="24"/>
                <w:lang w:val="ru-RU"/>
              </w:rPr>
            </w:pPr>
            <w:r>
              <w:rPr>
                <w:sz w:val="24"/>
                <w:szCs w:val="24"/>
                <w:lang w:val="ru-RU" w:eastAsia="ru-RU"/>
              </w:rPr>
              <w:t>2.</w:t>
            </w:r>
            <w:r>
              <w:rPr>
                <w:sz w:val="24"/>
                <w:szCs w:val="24"/>
                <w:lang w:val="ru-RU"/>
              </w:rPr>
              <w:t>анализ слов</w:t>
            </w:r>
            <w:r w:rsidRPr="00331796">
              <w:rPr>
                <w:sz w:val="24"/>
                <w:szCs w:val="24"/>
                <w:lang w:val="ru-RU"/>
              </w:rPr>
              <w:t xml:space="preserve"> по звуковому составу (выделять и дифференцировать звуки, устанавливать последовательность звуков в слове)</w:t>
            </w:r>
            <w:r>
              <w:rPr>
                <w:sz w:val="24"/>
                <w:szCs w:val="24"/>
                <w:lang w:val="ru-RU"/>
              </w:rPr>
              <w:t>.</w:t>
            </w:r>
          </w:p>
          <w:p w:rsidR="00262CEB" w:rsidRPr="00331796" w:rsidRDefault="00262CEB" w:rsidP="00331796">
            <w:pPr>
              <w:jc w:val="both"/>
              <w:rPr>
                <w:sz w:val="24"/>
                <w:szCs w:val="24"/>
                <w:lang w:val="ru-RU" w:eastAsia="ru-RU"/>
              </w:rPr>
            </w:pPr>
          </w:p>
        </w:tc>
        <w:tc>
          <w:tcPr>
            <w:tcW w:w="576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262CEB" w:rsidRDefault="00262CEB" w:rsidP="002B03DA">
            <w:pPr>
              <w:pStyle w:val="a3"/>
              <w:shd w:val="clear" w:color="auto" w:fill="FFFFFF"/>
              <w:jc w:val="both"/>
              <w:rPr>
                <w:color w:val="000000"/>
              </w:rPr>
            </w:pPr>
            <w:r>
              <w:rPr>
                <w:color w:val="000000"/>
              </w:rPr>
              <w:t>Индивидуальная работа учащихся.</w:t>
            </w:r>
          </w:p>
          <w:p w:rsidR="00262CEB" w:rsidRPr="00985CC9" w:rsidRDefault="00262CEB" w:rsidP="00985CC9">
            <w:pPr>
              <w:pStyle w:val="a3"/>
              <w:jc w:val="both"/>
              <w:rPr>
                <w:color w:val="000000"/>
              </w:rPr>
            </w:pPr>
            <w:r w:rsidRPr="00985CC9">
              <w:rPr>
                <w:color w:val="000000"/>
              </w:rPr>
              <w:t>Логопедическое дистанционное сопровождение будет проходить  в режиме </w:t>
            </w:r>
            <w:proofErr w:type="spellStart"/>
            <w:r w:rsidRPr="00985CC9">
              <w:rPr>
                <w:b/>
                <w:bCs/>
                <w:color w:val="000000"/>
              </w:rPr>
              <w:t>офлайн</w:t>
            </w:r>
            <w:proofErr w:type="spellEnd"/>
            <w:r w:rsidRPr="00985CC9">
              <w:rPr>
                <w:b/>
                <w:bCs/>
                <w:color w:val="000000"/>
              </w:rPr>
              <w:t>. </w:t>
            </w:r>
            <w:r w:rsidRPr="00985CC9">
              <w:rPr>
                <w:color w:val="000000"/>
              </w:rPr>
              <w:t xml:space="preserve">Учитель-логопед размещает задания: материалы для самостоятельного изучения и выполнения, задания для самостоятельной проверки и др. Ученик выполняет задания, самостоятельно работает с </w:t>
            </w:r>
            <w:proofErr w:type="spellStart"/>
            <w:r w:rsidRPr="00985CC9">
              <w:rPr>
                <w:color w:val="000000"/>
              </w:rPr>
              <w:t>материалами</w:t>
            </w:r>
            <w:proofErr w:type="gramStart"/>
            <w:r w:rsidRPr="00985CC9">
              <w:rPr>
                <w:color w:val="000000"/>
              </w:rPr>
              <w:t>.И</w:t>
            </w:r>
            <w:proofErr w:type="gramEnd"/>
            <w:r w:rsidRPr="00985CC9">
              <w:rPr>
                <w:color w:val="000000"/>
              </w:rPr>
              <w:t>спользуемые</w:t>
            </w:r>
            <w:proofErr w:type="spellEnd"/>
            <w:r w:rsidRPr="00985CC9">
              <w:rPr>
                <w:color w:val="000000"/>
              </w:rPr>
              <w:t xml:space="preserve"> ресурсы для </w:t>
            </w:r>
            <w:proofErr w:type="spellStart"/>
            <w:r w:rsidRPr="00985CC9">
              <w:rPr>
                <w:color w:val="000000"/>
              </w:rPr>
              <w:t>онлайн</w:t>
            </w:r>
            <w:proofErr w:type="spellEnd"/>
            <w:r w:rsidRPr="00985CC9">
              <w:rPr>
                <w:color w:val="000000"/>
              </w:rPr>
              <w:t>/</w:t>
            </w:r>
            <w:proofErr w:type="spellStart"/>
            <w:r w:rsidRPr="00985CC9">
              <w:rPr>
                <w:color w:val="000000"/>
              </w:rPr>
              <w:t>офлайн</w:t>
            </w:r>
            <w:proofErr w:type="spellEnd"/>
            <w:r w:rsidRPr="00985CC9">
              <w:rPr>
                <w:color w:val="000000"/>
              </w:rPr>
              <w:t xml:space="preserve"> урока — бесплатные программы </w:t>
            </w:r>
            <w:proofErr w:type="spellStart"/>
            <w:r w:rsidRPr="00985CC9">
              <w:rPr>
                <w:color w:val="000000"/>
              </w:rPr>
              <w:t>Skype</w:t>
            </w:r>
            <w:proofErr w:type="spellEnd"/>
            <w:r w:rsidRPr="00985CC9">
              <w:rPr>
                <w:color w:val="000000"/>
              </w:rPr>
              <w:t xml:space="preserve">,   </w:t>
            </w:r>
            <w:proofErr w:type="spellStart"/>
            <w:r w:rsidRPr="00985CC9">
              <w:rPr>
                <w:color w:val="000000"/>
              </w:rPr>
              <w:t>Viber</w:t>
            </w:r>
            <w:proofErr w:type="spellEnd"/>
            <w:r w:rsidRPr="00985CC9">
              <w:rPr>
                <w:color w:val="000000"/>
              </w:rPr>
              <w:t xml:space="preserve">,  </w:t>
            </w:r>
            <w:proofErr w:type="spellStart"/>
            <w:r w:rsidRPr="00985CC9">
              <w:rPr>
                <w:color w:val="000000"/>
              </w:rPr>
              <w:t>WhatsApp</w:t>
            </w:r>
            <w:proofErr w:type="spellEnd"/>
            <w:r w:rsidRPr="00985CC9">
              <w:rPr>
                <w:color w:val="000000"/>
              </w:rPr>
              <w:t xml:space="preserve">,  </w:t>
            </w:r>
            <w:proofErr w:type="spellStart"/>
            <w:r w:rsidRPr="00985CC9">
              <w:rPr>
                <w:color w:val="000000"/>
              </w:rPr>
              <w:t>ВКонтакте</w:t>
            </w:r>
            <w:proofErr w:type="spellEnd"/>
            <w:r w:rsidRPr="00985CC9">
              <w:rPr>
                <w:color w:val="000000"/>
              </w:rPr>
              <w:t>.</w:t>
            </w:r>
          </w:p>
          <w:p w:rsidR="00262CEB" w:rsidRPr="00B65A5A" w:rsidRDefault="00262CEB" w:rsidP="00985CC9">
            <w:pPr>
              <w:pStyle w:val="a3"/>
              <w:jc w:val="both"/>
              <w:rPr>
                <w:color w:val="000000"/>
              </w:rPr>
            </w:pPr>
            <w:r w:rsidRPr="00985CC9">
              <w:rPr>
                <w:color w:val="000000"/>
              </w:rPr>
              <w:t xml:space="preserve">Учащиеся могут под контролем родителей проходить </w:t>
            </w:r>
            <w:proofErr w:type="spellStart"/>
            <w:r w:rsidRPr="00985CC9">
              <w:rPr>
                <w:color w:val="000000"/>
              </w:rPr>
              <w:t>онлайн-тесты</w:t>
            </w:r>
            <w:proofErr w:type="spellEnd"/>
            <w:r w:rsidRPr="00985CC9">
              <w:rPr>
                <w:color w:val="000000"/>
              </w:rPr>
              <w:t>, конкурсы, викторины, олимпиады по логопедии в сети Интернет на сайте «Логопедический портал» (Всероссийский образовательный портал) </w:t>
            </w:r>
            <w:hyperlink r:id="rId5" w:history="1">
              <w:r w:rsidRPr="00985CC9">
                <w:rPr>
                  <w:rStyle w:val="a4"/>
                </w:rPr>
                <w:t>http://logoportal.ru/</w:t>
              </w:r>
            </w:hyperlink>
            <w:r w:rsidRPr="00985CC9">
              <w:rPr>
                <w:color w:val="000000"/>
              </w:rPr>
              <w:t> в разделах: «Логопеда</w:t>
            </w:r>
            <w:proofErr w:type="gramStart"/>
            <w:r w:rsidRPr="00985CC9">
              <w:rPr>
                <w:color w:val="000000"/>
              </w:rPr>
              <w:t>м-</w:t>
            </w:r>
            <w:proofErr w:type="gramEnd"/>
            <w:r w:rsidRPr="00985CC9">
              <w:rPr>
                <w:color w:val="000000"/>
              </w:rPr>
              <w:t xml:space="preserve"> Конспекты- Задания и т.п.»</w:t>
            </w:r>
            <w:r>
              <w:rPr>
                <w:color w:val="000000"/>
              </w:rPr>
              <w:t xml:space="preserve">. </w:t>
            </w:r>
            <w:r w:rsidRPr="00985CC9">
              <w:rPr>
                <w:color w:val="000000"/>
              </w:rPr>
              <w:t> На данном сайте размещена информация о нарушениях речи и их коррекции. А так же множество игр по развитию мелкой и артикуляционной моторики. </w:t>
            </w:r>
            <w:hyperlink r:id="rId6" w:history="1">
              <w:r w:rsidRPr="00985CC9">
                <w:rPr>
                  <w:rStyle w:val="a4"/>
                </w:rPr>
                <w:t>https://logopeddoma.ru</w:t>
              </w:r>
            </w:hyperlink>
            <w:r w:rsidRPr="00985CC9">
              <w:rPr>
                <w:color w:val="000000"/>
              </w:rPr>
              <w:t> </w:t>
            </w:r>
            <w:r>
              <w:rPr>
                <w:color w:val="000000"/>
              </w:rPr>
              <w:t>.</w:t>
            </w:r>
            <w:r w:rsidRPr="00985CC9">
              <w:rPr>
                <w:color w:val="000000"/>
              </w:rPr>
              <w:t xml:space="preserve"> А также много полезной информации для родителей! </w:t>
            </w:r>
            <w:hyperlink r:id="rId7" w:history="1">
              <w:r w:rsidRPr="00985CC9">
                <w:rPr>
                  <w:rStyle w:val="a4"/>
                </w:rPr>
                <w:t>https://obuchalka-dlya-detey.ru/logopedicheskie-igryi-podborka-igr-onlayn-i-dlya-pk/</w:t>
              </w:r>
            </w:hyperlink>
            <w:r w:rsidRPr="00985CC9">
              <w:rPr>
                <w:color w:val="000000"/>
              </w:rPr>
              <w:t xml:space="preserve"> Сайт с разнообразными логопедическими и развивающими играми. Здесь указана подборка игр </w:t>
            </w:r>
            <w:proofErr w:type="spellStart"/>
            <w:r w:rsidRPr="00985CC9">
              <w:rPr>
                <w:color w:val="000000"/>
              </w:rPr>
              <w:t>онлайн</w:t>
            </w:r>
            <w:proofErr w:type="spellEnd"/>
            <w:r w:rsidRPr="00985CC9">
              <w:rPr>
                <w:color w:val="000000"/>
              </w:rPr>
              <w:t xml:space="preserve"> и для ПК. Подробно описывается, как можно скачать и использовать данные игры. Такие игры полезны не только в период дистанционного обучения, но и будут являться отличным весёлым развивающим дополнением к основному обучению!</w:t>
            </w:r>
          </w:p>
        </w:tc>
      </w:tr>
      <w:tr w:rsidR="00262CEB" w:rsidRPr="003317E7" w:rsidTr="00985CC9">
        <w:tc>
          <w:tcPr>
            <w:tcW w:w="1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331796" w:rsidRDefault="00262CEB" w:rsidP="002B03DA">
            <w:pPr>
              <w:pStyle w:val="a3"/>
              <w:shd w:val="clear" w:color="auto" w:fill="FFFFFF"/>
              <w:jc w:val="both"/>
            </w:pPr>
            <w:r w:rsidRPr="00331796">
              <w:t>2 неделя апреля</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331796" w:rsidRDefault="00262CEB" w:rsidP="00331796">
            <w:pPr>
              <w:pStyle w:val="a3"/>
              <w:shd w:val="clear" w:color="auto" w:fill="FFFFFF"/>
              <w:spacing w:before="0" w:beforeAutospacing="0" w:after="0" w:afterAutospacing="0"/>
            </w:pPr>
            <w:r>
              <w:t xml:space="preserve">1. </w:t>
            </w:r>
            <w:r w:rsidRPr="00331796">
              <w:t>списывать рукопи</w:t>
            </w:r>
            <w:r>
              <w:t>сный и печатный текст</w:t>
            </w:r>
            <w:r w:rsidRPr="00331796">
              <w:t>;</w:t>
            </w:r>
          </w:p>
          <w:p w:rsidR="00262CEB" w:rsidRPr="00331796" w:rsidRDefault="00262CEB" w:rsidP="00331796">
            <w:pPr>
              <w:pStyle w:val="a3"/>
              <w:shd w:val="clear" w:color="auto" w:fill="FFFFFF"/>
              <w:spacing w:before="0" w:beforeAutospacing="0" w:after="0" w:afterAutospacing="0"/>
              <w:jc w:val="both"/>
            </w:pPr>
            <w:r>
              <w:rPr>
                <w:i/>
                <w:iCs/>
              </w:rPr>
              <w:t xml:space="preserve">2. </w:t>
            </w:r>
            <w:r w:rsidRPr="00331796">
              <w:t>писать под диктовку п</w:t>
            </w:r>
            <w:r>
              <w:t>редложения и текст</w:t>
            </w:r>
            <w:r w:rsidRPr="00331796">
              <w:t>.</w:t>
            </w:r>
          </w:p>
          <w:p w:rsidR="00262CEB" w:rsidRPr="00331796" w:rsidRDefault="00262CEB" w:rsidP="002B03DA">
            <w:pPr>
              <w:pStyle w:val="a3"/>
              <w:shd w:val="clear" w:color="auto" w:fill="FFFFFF"/>
              <w:spacing w:before="0" w:beforeAutospacing="0" w:after="0" w:afterAutospacing="0"/>
              <w:jc w:val="both"/>
            </w:pPr>
          </w:p>
        </w:tc>
        <w:tc>
          <w:tcPr>
            <w:tcW w:w="5760" w:type="dxa"/>
            <w:vMerge/>
            <w:tcBorders>
              <w:left w:val="single" w:sz="6" w:space="0" w:color="00000A"/>
              <w:right w:val="single" w:sz="6" w:space="0" w:color="00000A"/>
            </w:tcBorders>
            <w:shd w:val="clear" w:color="auto" w:fill="FFFFFF"/>
            <w:tcMar>
              <w:top w:w="0" w:type="dxa"/>
              <w:left w:w="115" w:type="dxa"/>
              <w:bottom w:w="0" w:type="dxa"/>
              <w:right w:w="115" w:type="dxa"/>
            </w:tcMar>
          </w:tcPr>
          <w:p w:rsidR="00262CEB" w:rsidRPr="00FC4EA1" w:rsidRDefault="00262CEB" w:rsidP="002B03DA">
            <w:pPr>
              <w:pStyle w:val="a3"/>
              <w:shd w:val="clear" w:color="auto" w:fill="FFFFFF"/>
              <w:jc w:val="both"/>
              <w:rPr>
                <w:color w:val="000000"/>
              </w:rPr>
            </w:pPr>
          </w:p>
        </w:tc>
      </w:tr>
      <w:tr w:rsidR="00262CEB" w:rsidRPr="003317E7" w:rsidTr="00985CC9">
        <w:tc>
          <w:tcPr>
            <w:tcW w:w="1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Default="00262CEB" w:rsidP="002B03DA">
            <w:pPr>
              <w:pStyle w:val="a3"/>
              <w:shd w:val="clear" w:color="auto" w:fill="FFFFFF"/>
              <w:jc w:val="both"/>
              <w:rPr>
                <w:color w:val="000000"/>
              </w:rPr>
            </w:pPr>
            <w:r>
              <w:rPr>
                <w:color w:val="000000"/>
              </w:rPr>
              <w:t>3 неделя апреля</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r>
              <w:rPr>
                <w:color w:val="000000"/>
              </w:rPr>
              <w:t>1. дифференцировка звуков в слогах, словах и предложениях.</w:t>
            </w:r>
          </w:p>
        </w:tc>
        <w:tc>
          <w:tcPr>
            <w:tcW w:w="5760" w:type="dxa"/>
            <w:vMerge/>
            <w:tcBorders>
              <w:left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p>
        </w:tc>
      </w:tr>
      <w:tr w:rsidR="00262CEB" w:rsidRPr="003317E7" w:rsidTr="00985CC9">
        <w:tc>
          <w:tcPr>
            <w:tcW w:w="1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Default="00262CEB" w:rsidP="002B03DA">
            <w:pPr>
              <w:pStyle w:val="a3"/>
              <w:shd w:val="clear" w:color="auto" w:fill="FFFFFF"/>
              <w:jc w:val="both"/>
              <w:rPr>
                <w:color w:val="000000"/>
              </w:rPr>
            </w:pPr>
            <w:r>
              <w:rPr>
                <w:color w:val="000000"/>
              </w:rPr>
              <w:t>4 неделя апреля</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r>
              <w:t>Рассылка индивидуальных дидактических карточек через электронную почту.</w:t>
            </w:r>
          </w:p>
        </w:tc>
        <w:tc>
          <w:tcPr>
            <w:tcW w:w="576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p>
        </w:tc>
      </w:tr>
      <w:tr w:rsidR="00262CEB" w:rsidRPr="003317E7" w:rsidTr="00985CC9">
        <w:tc>
          <w:tcPr>
            <w:tcW w:w="1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r w:rsidRPr="00B65A5A">
              <w:rPr>
                <w:color w:val="000000"/>
              </w:rPr>
              <w:t>Еженедельно</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r w:rsidRPr="00B65A5A">
              <w:rPr>
                <w:color w:val="000000"/>
              </w:rPr>
              <w:t>Индивидуальные консультации</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62CEB" w:rsidRPr="00B65A5A" w:rsidRDefault="00262CEB" w:rsidP="002B03DA">
            <w:pPr>
              <w:pStyle w:val="a3"/>
              <w:shd w:val="clear" w:color="auto" w:fill="FFFFFF"/>
              <w:jc w:val="both"/>
              <w:rPr>
                <w:color w:val="000000"/>
              </w:rPr>
            </w:pPr>
            <w:r w:rsidRPr="00B65A5A">
              <w:rPr>
                <w:color w:val="000000"/>
              </w:rPr>
              <w:t>Оказание помощи родителям по интересующим их вопросам</w:t>
            </w:r>
          </w:p>
        </w:tc>
      </w:tr>
    </w:tbl>
    <w:p w:rsidR="00262CEB" w:rsidRPr="00682EA1" w:rsidRDefault="00262CEB">
      <w:pPr>
        <w:rPr>
          <w:color w:val="000000"/>
          <w:sz w:val="24"/>
          <w:szCs w:val="24"/>
          <w:lang w:val="ru-RU"/>
        </w:rPr>
      </w:pPr>
    </w:p>
    <w:sectPr w:rsidR="00262CEB" w:rsidRPr="00682EA1" w:rsidSect="000A22E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161"/>
    <w:multiLevelType w:val="multilevel"/>
    <w:tmpl w:val="EF9C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E44CC"/>
    <w:multiLevelType w:val="multilevel"/>
    <w:tmpl w:val="7F649A0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491EFB"/>
    <w:multiLevelType w:val="multilevel"/>
    <w:tmpl w:val="83C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65AF3"/>
    <w:rsid w:val="000A22E1"/>
    <w:rsid w:val="000D6044"/>
    <w:rsid w:val="000E0E37"/>
    <w:rsid w:val="00262CEB"/>
    <w:rsid w:val="002B03DA"/>
    <w:rsid w:val="002D33B1"/>
    <w:rsid w:val="002D3591"/>
    <w:rsid w:val="00304BC8"/>
    <w:rsid w:val="00331796"/>
    <w:rsid w:val="003317E7"/>
    <w:rsid w:val="003514A0"/>
    <w:rsid w:val="003B07D0"/>
    <w:rsid w:val="00415123"/>
    <w:rsid w:val="004A56EB"/>
    <w:rsid w:val="004C2041"/>
    <w:rsid w:val="004F7E17"/>
    <w:rsid w:val="00505B67"/>
    <w:rsid w:val="005A05CE"/>
    <w:rsid w:val="00653AF6"/>
    <w:rsid w:val="00682EA1"/>
    <w:rsid w:val="006C3AB1"/>
    <w:rsid w:val="008548EF"/>
    <w:rsid w:val="009757E1"/>
    <w:rsid w:val="00985CC9"/>
    <w:rsid w:val="00B01427"/>
    <w:rsid w:val="00B13885"/>
    <w:rsid w:val="00B50A1A"/>
    <w:rsid w:val="00B65A5A"/>
    <w:rsid w:val="00B73A5A"/>
    <w:rsid w:val="00B77AD9"/>
    <w:rsid w:val="00BB1AD0"/>
    <w:rsid w:val="00CC5BCB"/>
    <w:rsid w:val="00D51EBB"/>
    <w:rsid w:val="00E438A1"/>
    <w:rsid w:val="00F01E19"/>
    <w:rsid w:val="00F17C80"/>
    <w:rsid w:val="00FC4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pPr>
    <w:rPr>
      <w:lang w:val="en-US" w:eastAsia="en-US"/>
    </w:rPr>
  </w:style>
  <w:style w:type="paragraph" w:styleId="1">
    <w:name w:val="heading 1"/>
    <w:basedOn w:val="a"/>
    <w:next w:val="a"/>
    <w:link w:val="10"/>
    <w:uiPriority w:val="9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3A5A"/>
    <w:rPr>
      <w:rFonts w:ascii="Cambria" w:hAnsi="Cambria" w:cs="Times New Roman"/>
      <w:b/>
      <w:bCs/>
      <w:color w:val="365F91"/>
      <w:sz w:val="28"/>
      <w:szCs w:val="28"/>
    </w:rPr>
  </w:style>
  <w:style w:type="paragraph" w:styleId="a3">
    <w:name w:val="Normal (Web)"/>
    <w:basedOn w:val="a"/>
    <w:uiPriority w:val="99"/>
    <w:rsid w:val="00BB1AD0"/>
    <w:rPr>
      <w:sz w:val="24"/>
      <w:szCs w:val="24"/>
      <w:lang w:val="ru-RU" w:eastAsia="ru-RU"/>
    </w:rPr>
  </w:style>
  <w:style w:type="character" w:styleId="a4">
    <w:name w:val="Hyperlink"/>
    <w:basedOn w:val="a0"/>
    <w:uiPriority w:val="99"/>
    <w:rsid w:val="00FC4EA1"/>
    <w:rPr>
      <w:rFonts w:cs="Times New Roman"/>
      <w:color w:val="0000FF"/>
      <w:u w:val="single"/>
    </w:rPr>
  </w:style>
  <w:style w:type="character" w:styleId="a5">
    <w:name w:val="FollowedHyperlink"/>
    <w:basedOn w:val="a0"/>
    <w:uiPriority w:val="99"/>
    <w:rsid w:val="00065AF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62926020">
      <w:marLeft w:val="0"/>
      <w:marRight w:val="0"/>
      <w:marTop w:val="0"/>
      <w:marBottom w:val="0"/>
      <w:divBdr>
        <w:top w:val="none" w:sz="0" w:space="0" w:color="auto"/>
        <w:left w:val="none" w:sz="0" w:space="0" w:color="auto"/>
        <w:bottom w:val="none" w:sz="0" w:space="0" w:color="auto"/>
        <w:right w:val="none" w:sz="0" w:space="0" w:color="auto"/>
      </w:divBdr>
    </w:div>
    <w:div w:id="1662926021">
      <w:marLeft w:val="0"/>
      <w:marRight w:val="0"/>
      <w:marTop w:val="0"/>
      <w:marBottom w:val="0"/>
      <w:divBdr>
        <w:top w:val="none" w:sz="0" w:space="0" w:color="auto"/>
        <w:left w:val="none" w:sz="0" w:space="0" w:color="auto"/>
        <w:bottom w:val="none" w:sz="0" w:space="0" w:color="auto"/>
        <w:right w:val="none" w:sz="0" w:space="0" w:color="auto"/>
      </w:divBdr>
    </w:div>
    <w:div w:id="1662926022">
      <w:marLeft w:val="0"/>
      <w:marRight w:val="0"/>
      <w:marTop w:val="0"/>
      <w:marBottom w:val="0"/>
      <w:divBdr>
        <w:top w:val="none" w:sz="0" w:space="0" w:color="auto"/>
        <w:left w:val="none" w:sz="0" w:space="0" w:color="auto"/>
        <w:bottom w:val="none" w:sz="0" w:space="0" w:color="auto"/>
        <w:right w:val="none" w:sz="0" w:space="0" w:color="auto"/>
      </w:divBdr>
    </w:div>
    <w:div w:id="1662926023">
      <w:marLeft w:val="0"/>
      <w:marRight w:val="0"/>
      <w:marTop w:val="0"/>
      <w:marBottom w:val="0"/>
      <w:divBdr>
        <w:top w:val="none" w:sz="0" w:space="0" w:color="auto"/>
        <w:left w:val="none" w:sz="0" w:space="0" w:color="auto"/>
        <w:bottom w:val="none" w:sz="0" w:space="0" w:color="auto"/>
        <w:right w:val="none" w:sz="0" w:space="0" w:color="auto"/>
      </w:divBdr>
    </w:div>
    <w:div w:id="1662926024">
      <w:marLeft w:val="0"/>
      <w:marRight w:val="0"/>
      <w:marTop w:val="0"/>
      <w:marBottom w:val="0"/>
      <w:divBdr>
        <w:top w:val="none" w:sz="0" w:space="0" w:color="auto"/>
        <w:left w:val="none" w:sz="0" w:space="0" w:color="auto"/>
        <w:bottom w:val="none" w:sz="0" w:space="0" w:color="auto"/>
        <w:right w:val="none" w:sz="0" w:space="0" w:color="auto"/>
      </w:divBdr>
    </w:div>
    <w:div w:id="1662926025">
      <w:marLeft w:val="0"/>
      <w:marRight w:val="0"/>
      <w:marTop w:val="0"/>
      <w:marBottom w:val="0"/>
      <w:divBdr>
        <w:top w:val="none" w:sz="0" w:space="0" w:color="auto"/>
        <w:left w:val="none" w:sz="0" w:space="0" w:color="auto"/>
        <w:bottom w:val="none" w:sz="0" w:space="0" w:color="auto"/>
        <w:right w:val="none" w:sz="0" w:space="0" w:color="auto"/>
      </w:divBdr>
    </w:div>
    <w:div w:id="1662926026">
      <w:marLeft w:val="0"/>
      <w:marRight w:val="0"/>
      <w:marTop w:val="0"/>
      <w:marBottom w:val="0"/>
      <w:divBdr>
        <w:top w:val="none" w:sz="0" w:space="0" w:color="auto"/>
        <w:left w:val="none" w:sz="0" w:space="0" w:color="auto"/>
        <w:bottom w:val="none" w:sz="0" w:space="0" w:color="auto"/>
        <w:right w:val="none" w:sz="0" w:space="0" w:color="auto"/>
      </w:divBdr>
    </w:div>
    <w:div w:id="1662926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obuchalka-dlya-detey.ru/logopedicheskie-igryi-podborka-igr-onlayn-i-dlya-p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opeddoma.ru/" TargetMode="External"/><Relationship Id="rId11" Type="http://schemas.openxmlformats.org/officeDocument/2006/relationships/customXml" Target="../customXml/item2.xml"/><Relationship Id="rId5" Type="http://schemas.openxmlformats.org/officeDocument/2006/relationships/hyperlink" Target="http://logoportal.r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6PQ52NDQUCDJ-627-1662</_dlc_DocId>
    <_dlc_DocIdUrl xmlns="4c48e722-e5ee-4bb4-abb8-2d4075f5b3da">
      <Url>http://www.eduportal44.ru/Manturovo/Mant_Sch_2/_layouts/15/DocIdRedir.aspx?ID=6PQ52NDQUCDJ-627-1662</Url>
      <Description>6PQ52NDQUCDJ-627-1662</Description>
    </_dlc_DocIdUrl>
  </documentManagement>
</p:properties>
</file>

<file path=customXml/itemProps1.xml><?xml version="1.0" encoding="utf-8"?>
<ds:datastoreItem xmlns:ds="http://schemas.openxmlformats.org/officeDocument/2006/customXml" ds:itemID="{A1053AA7-FCD4-4A9F-B3C4-BF32374330F6}"/>
</file>

<file path=customXml/itemProps2.xml><?xml version="1.0" encoding="utf-8"?>
<ds:datastoreItem xmlns:ds="http://schemas.openxmlformats.org/officeDocument/2006/customXml" ds:itemID="{F600EED5-FC0B-4214-ACAF-D2630E711ACC}"/>
</file>

<file path=customXml/itemProps3.xml><?xml version="1.0" encoding="utf-8"?>
<ds:datastoreItem xmlns:ds="http://schemas.openxmlformats.org/officeDocument/2006/customXml" ds:itemID="{E6E8D56E-6D89-46C8-AACE-FD821724AB4F}"/>
</file>

<file path=customXml/itemProps4.xml><?xml version="1.0" encoding="utf-8"?>
<ds:datastoreItem xmlns:ds="http://schemas.openxmlformats.org/officeDocument/2006/customXml" ds:itemID="{80E98C4E-641F-43C5-973E-4E97BB9EA8D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dc:description>Подготовлено экспертами Актион-МЦФЭР</dc:description>
  <cp:lastModifiedBy>Школа</cp:lastModifiedBy>
  <cp:revision>2</cp:revision>
  <dcterms:created xsi:type="dcterms:W3CDTF">2020-04-29T13:19:00Z</dcterms:created>
  <dcterms:modified xsi:type="dcterms:W3CDTF">2020-04-29T13:19:00Z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327963ff-a93a-451e-a85a-bb9ad4e69719</vt:lpwstr>
  </property>
</Properties>
</file>