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E2" w:rsidRPr="00CC6CE2" w:rsidRDefault="00CC6CE2" w:rsidP="00CC6CE2">
      <w:pPr>
        <w:rPr>
          <w:b/>
          <w:bCs/>
        </w:rPr>
      </w:pPr>
      <w:r w:rsidRPr="00CC6CE2">
        <w:rPr>
          <w:b/>
          <w:bCs/>
          <w:i/>
          <w:iCs/>
        </w:rPr>
        <w:t>Муниципальное бюджетное дошкольное образовательное учреждение детский сад №10 «Солнышко» общеразвивающего вида городского округа город Мантурово Костромской области</w:t>
      </w: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AD0155" w:rsidRPr="00CC6CE2" w:rsidRDefault="00CC6CE2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</w:t>
      </w:r>
      <w:r w:rsidR="00AD0155" w:rsidRPr="00CC6CE2">
        <w:rPr>
          <w:b/>
          <w:bCs/>
          <w:sz w:val="24"/>
          <w:szCs w:val="24"/>
        </w:rPr>
        <w:t xml:space="preserve">Выступление из опыта работы </w:t>
      </w:r>
    </w:p>
    <w:p w:rsidR="00CC6CE2" w:rsidRPr="00CC6CE2" w:rsidRDefault="00CC6CE2" w:rsidP="00CC6CE2">
      <w:pPr>
        <w:rPr>
          <w:b/>
          <w:bCs/>
          <w:sz w:val="24"/>
          <w:szCs w:val="24"/>
        </w:rPr>
      </w:pPr>
      <w:r w:rsidRPr="00CC6CE2">
        <w:rPr>
          <w:b/>
          <w:bCs/>
          <w:sz w:val="24"/>
          <w:szCs w:val="24"/>
        </w:rPr>
        <w:t xml:space="preserve">"Решение задач по обучению грамоте посредством применения игровых технологий </w:t>
      </w:r>
    </w:p>
    <w:p w:rsidR="00CC6CE2" w:rsidRPr="00CC6CE2" w:rsidRDefault="00CC6CE2" w:rsidP="00CC6CE2">
      <w:pPr>
        <w:rPr>
          <w:b/>
          <w:bCs/>
          <w:sz w:val="24"/>
          <w:szCs w:val="24"/>
        </w:rPr>
      </w:pPr>
      <w:r w:rsidRPr="00CC6CE2">
        <w:rPr>
          <w:b/>
          <w:bCs/>
          <w:sz w:val="24"/>
          <w:szCs w:val="24"/>
        </w:rPr>
        <w:t xml:space="preserve">                      в процессе реализации долгосрочного проекта."</w:t>
      </w:r>
    </w:p>
    <w:p w:rsidR="00CC6CE2" w:rsidRPr="00CC6CE2" w:rsidRDefault="00CC6CE2" w:rsidP="00CC6CE2">
      <w:pPr>
        <w:rPr>
          <w:b/>
          <w:bCs/>
          <w:sz w:val="24"/>
          <w:szCs w:val="24"/>
        </w:rPr>
      </w:pPr>
      <w:r w:rsidRPr="00CC6CE2">
        <w:rPr>
          <w:b/>
          <w:bCs/>
          <w:sz w:val="24"/>
          <w:szCs w:val="24"/>
        </w:rPr>
        <w:t xml:space="preserve">                                                    Подготовительная группа</w:t>
      </w:r>
    </w:p>
    <w:p w:rsidR="00CC6CE2" w:rsidRPr="00CC6CE2" w:rsidRDefault="00CC6CE2" w:rsidP="00CC6CE2">
      <w:pPr>
        <w:rPr>
          <w:b/>
          <w:bCs/>
        </w:rPr>
      </w:pPr>
      <w:r w:rsidRPr="00CC6CE2">
        <w:rPr>
          <w:b/>
          <w:bCs/>
        </w:rPr>
        <w:t xml:space="preserve">  </w:t>
      </w:r>
    </w:p>
    <w:p w:rsidR="00CC6CE2" w:rsidRPr="00CC6CE2" w:rsidRDefault="00CC6CE2" w:rsidP="00CC6CE2">
      <w:pPr>
        <w:rPr>
          <w:b/>
          <w:bCs/>
        </w:rPr>
      </w:pPr>
      <w:r w:rsidRPr="00CC6CE2">
        <w:rPr>
          <w:b/>
          <w:bCs/>
        </w:rPr>
        <w:t xml:space="preserve">                                                               </w:t>
      </w:r>
    </w:p>
    <w:p w:rsidR="00CC6CE2" w:rsidRPr="00CC6CE2" w:rsidRDefault="00CC6CE2" w:rsidP="00CC6CE2">
      <w:pPr>
        <w:rPr>
          <w:b/>
          <w:bCs/>
        </w:rPr>
      </w:pPr>
      <w:r w:rsidRPr="00CC6CE2">
        <w:rPr>
          <w:b/>
          <w:bCs/>
        </w:rPr>
        <w:t xml:space="preserve">  </w:t>
      </w:r>
    </w:p>
    <w:p w:rsidR="00CC6CE2" w:rsidRPr="00CC6CE2" w:rsidRDefault="00CC6CE2" w:rsidP="00CC6CE2">
      <w:pPr>
        <w:rPr>
          <w:b/>
          <w:bCs/>
        </w:rPr>
      </w:pPr>
      <w:r w:rsidRPr="00CC6CE2">
        <w:rPr>
          <w:b/>
          <w:bCs/>
        </w:rPr>
        <w:t xml:space="preserve">  </w:t>
      </w:r>
    </w:p>
    <w:p w:rsidR="00CC6CE2" w:rsidRPr="00CC6CE2" w:rsidRDefault="00CC6CE2" w:rsidP="00CC6CE2">
      <w:pPr>
        <w:rPr>
          <w:b/>
          <w:bCs/>
        </w:rPr>
      </w:pPr>
      <w:r w:rsidRPr="00CC6CE2">
        <w:rPr>
          <w:b/>
          <w:bCs/>
        </w:rPr>
        <w:t xml:space="preserve">  </w:t>
      </w:r>
    </w:p>
    <w:p w:rsidR="00CC6CE2" w:rsidRDefault="00CC6CE2" w:rsidP="00CC6CE2">
      <w:pPr>
        <w:rPr>
          <w:b/>
          <w:bCs/>
        </w:rPr>
      </w:pPr>
      <w:r w:rsidRPr="00CC6CE2">
        <w:rPr>
          <w:b/>
          <w:bCs/>
        </w:rPr>
        <w:t xml:space="preserve">                                                               </w:t>
      </w: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Pr="00CC6CE2" w:rsidRDefault="00CC6CE2" w:rsidP="00CC6CE2">
      <w:pPr>
        <w:rPr>
          <w:b/>
          <w:bCs/>
          <w:sz w:val="28"/>
          <w:szCs w:val="28"/>
        </w:rPr>
      </w:pPr>
      <w:r w:rsidRPr="00CC6CE2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>Воспитатель:</w:t>
      </w:r>
      <w:r w:rsidRPr="00CC6CE2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</w:p>
    <w:p w:rsidR="00CC6CE2" w:rsidRPr="00CC6CE2" w:rsidRDefault="00CC6CE2">
      <w:pPr>
        <w:rPr>
          <w:b/>
          <w:bCs/>
          <w:sz w:val="28"/>
          <w:szCs w:val="28"/>
        </w:rPr>
      </w:pPr>
      <w:r w:rsidRPr="00CC6CE2">
        <w:rPr>
          <w:b/>
          <w:bCs/>
          <w:sz w:val="28"/>
          <w:szCs w:val="28"/>
        </w:rPr>
        <w:t xml:space="preserve">                                                                                                Соколова О.В. </w:t>
      </w: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</w:p>
    <w:p w:rsidR="00CC6CE2" w:rsidRDefault="00CC6CE2">
      <w:pPr>
        <w:rPr>
          <w:b/>
          <w:bCs/>
        </w:rPr>
      </w:pPr>
      <w:r>
        <w:rPr>
          <w:b/>
          <w:bCs/>
        </w:rPr>
        <w:t xml:space="preserve">                                                    Мантурово   2022г.</w:t>
      </w:r>
    </w:p>
    <w:p w:rsidR="00346316" w:rsidRPr="00D2391A" w:rsidRDefault="00F91220" w:rsidP="003102D6">
      <w:pPr>
        <w:shd w:val="clear" w:color="auto" w:fill="FFFFFF"/>
        <w:spacing w:after="0" w:line="210" w:lineRule="atLeast"/>
        <w:rPr>
          <w:rFonts w:asciiTheme="majorHAnsi" w:hAnsiTheme="majorHAnsi"/>
          <w:sz w:val="24"/>
          <w:szCs w:val="24"/>
        </w:rPr>
      </w:pPr>
      <w:r w:rsidRPr="00CC6CE2">
        <w:rPr>
          <w:b/>
          <w:bCs/>
          <w:sz w:val="28"/>
          <w:szCs w:val="28"/>
        </w:rPr>
        <w:lastRenderedPageBreak/>
        <w:t xml:space="preserve"> </w:t>
      </w:r>
      <w:r w:rsidRPr="00D2391A">
        <w:rPr>
          <w:rFonts w:asciiTheme="majorHAnsi" w:hAnsiTheme="majorHAnsi"/>
          <w:sz w:val="24"/>
          <w:szCs w:val="24"/>
        </w:rPr>
        <w:t>В наше время </w:t>
      </w:r>
      <w:hyperlink r:id="rId6" w:history="1">
        <w:r w:rsidRPr="00D2391A">
          <w:rPr>
            <w:rStyle w:val="a3"/>
            <w:rFonts w:asciiTheme="majorHAnsi" w:hAnsiTheme="majorHAnsi"/>
            <w:color w:val="0D0D0D" w:themeColor="text1" w:themeTint="F2"/>
            <w:sz w:val="24"/>
            <w:szCs w:val="24"/>
            <w:u w:val="none"/>
          </w:rPr>
          <w:t>обучение грамоте дошкольников</w:t>
        </w:r>
      </w:hyperlink>
      <w:r w:rsidRPr="00D2391A">
        <w:rPr>
          <w:rFonts w:asciiTheme="majorHAnsi" w:hAnsiTheme="majorHAnsi"/>
          <w:sz w:val="24"/>
          <w:szCs w:val="24"/>
        </w:rPr>
        <w:t> стало актуальной проблемой, так как в школу современные дети должны идти уже подготовленными.</w:t>
      </w:r>
      <w:r w:rsidRPr="00D2391A">
        <w:rPr>
          <w:rFonts w:asciiTheme="majorHAnsi" w:hAnsiTheme="majorHAnsi"/>
          <w:sz w:val="24"/>
          <w:szCs w:val="24"/>
        </w:rPr>
        <w:br/>
        <w:t>В процессе </w:t>
      </w:r>
      <w:hyperlink r:id="rId7" w:history="1">
        <w:r w:rsidRPr="00D2391A">
          <w:rPr>
            <w:rStyle w:val="a3"/>
            <w:rFonts w:asciiTheme="majorHAnsi" w:hAnsiTheme="majorHAnsi"/>
            <w:color w:val="0D0D0D" w:themeColor="text1" w:themeTint="F2"/>
            <w:sz w:val="24"/>
            <w:szCs w:val="24"/>
            <w:u w:val="none"/>
          </w:rPr>
          <w:t>обучения детей элементам грамоты</w:t>
        </w:r>
      </w:hyperlink>
      <w:r w:rsidRPr="00D2391A">
        <w:rPr>
          <w:rFonts w:asciiTheme="majorHAnsi" w:hAnsiTheme="majorHAnsi"/>
          <w:sz w:val="24"/>
          <w:szCs w:val="24"/>
        </w:rPr>
        <w:t>, развитию осознания ребенком речи должно быть положено удовлетворение естественной потребности ребенка познавать мир игровым способом, который очень заинтересовывает его, побуждает к активному проявлению творческих способностей и тому подобное.</w:t>
      </w:r>
      <w:r w:rsidRPr="00D2391A">
        <w:rPr>
          <w:rFonts w:asciiTheme="majorHAnsi" w:hAnsiTheme="majorHAnsi"/>
          <w:sz w:val="24"/>
          <w:szCs w:val="24"/>
        </w:rPr>
        <w:br/>
        <w:t>Поэтому для обучения детей элементам грамоты необходимо подбирать много игр и упражнений, игровых заданий, которые можно проводить в повседне</w:t>
      </w:r>
      <w:r w:rsidR="0081414E" w:rsidRPr="00D2391A">
        <w:rPr>
          <w:rFonts w:asciiTheme="majorHAnsi" w:hAnsiTheme="majorHAnsi"/>
          <w:sz w:val="24"/>
          <w:szCs w:val="24"/>
        </w:rPr>
        <w:t>вном общении с детьми .</w:t>
      </w:r>
    </w:p>
    <w:p w:rsidR="00346316" w:rsidRPr="00D2391A" w:rsidRDefault="0081414E" w:rsidP="003102D6">
      <w:pPr>
        <w:shd w:val="clear" w:color="auto" w:fill="FFFFFF"/>
        <w:spacing w:after="0" w:line="210" w:lineRule="atLeast"/>
        <w:rPr>
          <w:rFonts w:asciiTheme="majorHAnsi" w:hAnsiTheme="majorHAnsi"/>
          <w:bCs/>
          <w:sz w:val="24"/>
          <w:szCs w:val="24"/>
        </w:rPr>
      </w:pPr>
      <w:r w:rsidRPr="00D2391A">
        <w:rPr>
          <w:rFonts w:asciiTheme="majorHAnsi" w:hAnsiTheme="majorHAnsi"/>
          <w:sz w:val="24"/>
          <w:szCs w:val="24"/>
        </w:rPr>
        <w:t>А</w:t>
      </w:r>
      <w:r w:rsidR="00AD0155" w:rsidRPr="00D2391A">
        <w:rPr>
          <w:rFonts w:asciiTheme="majorHAnsi" w:hAnsiTheme="majorHAnsi"/>
          <w:sz w:val="24"/>
          <w:szCs w:val="24"/>
        </w:rPr>
        <w:t xml:space="preserve"> </w:t>
      </w:r>
      <w:r w:rsidRPr="00D2391A">
        <w:rPr>
          <w:rFonts w:asciiTheme="majorHAnsi" w:hAnsiTheme="majorHAnsi"/>
          <w:sz w:val="24"/>
          <w:szCs w:val="24"/>
        </w:rPr>
        <w:t>и</w:t>
      </w:r>
      <w:r w:rsidR="00AD0155" w:rsidRPr="00D2391A">
        <w:rPr>
          <w:rFonts w:asciiTheme="majorHAnsi" w:hAnsiTheme="majorHAnsi"/>
          <w:sz w:val="24"/>
          <w:szCs w:val="24"/>
        </w:rPr>
        <w:t>спользование </w:t>
      </w:r>
      <w:r w:rsidR="00AD0155" w:rsidRPr="00D2391A">
        <w:rPr>
          <w:rFonts w:asciiTheme="majorHAnsi" w:hAnsiTheme="majorHAnsi"/>
          <w:bCs/>
          <w:sz w:val="24"/>
          <w:szCs w:val="24"/>
        </w:rPr>
        <w:t>игровых</w:t>
      </w:r>
      <w:r w:rsidR="00AD0155" w:rsidRPr="00D2391A">
        <w:rPr>
          <w:rFonts w:asciiTheme="majorHAnsi" w:hAnsiTheme="majorHAnsi"/>
          <w:sz w:val="24"/>
          <w:szCs w:val="24"/>
        </w:rPr>
        <w:t> </w:t>
      </w:r>
      <w:r w:rsidR="00AD0155" w:rsidRPr="00D2391A">
        <w:rPr>
          <w:rFonts w:asciiTheme="majorHAnsi" w:hAnsiTheme="majorHAnsi"/>
          <w:bCs/>
          <w:sz w:val="24"/>
          <w:szCs w:val="24"/>
        </w:rPr>
        <w:t>технологий</w:t>
      </w:r>
      <w:r w:rsidR="00346316" w:rsidRPr="00D2391A">
        <w:rPr>
          <w:rFonts w:asciiTheme="majorHAnsi" w:hAnsiTheme="majorHAnsi"/>
          <w:bCs/>
          <w:sz w:val="24"/>
          <w:szCs w:val="24"/>
        </w:rPr>
        <w:t xml:space="preserve"> будут </w:t>
      </w:r>
      <w:r w:rsidR="00AD0155" w:rsidRPr="00D2391A">
        <w:rPr>
          <w:rFonts w:asciiTheme="majorHAnsi" w:hAnsiTheme="majorHAnsi"/>
          <w:sz w:val="24"/>
          <w:szCs w:val="24"/>
        </w:rPr>
        <w:t> способств</w:t>
      </w:r>
      <w:r w:rsidR="00346316" w:rsidRPr="00D2391A">
        <w:rPr>
          <w:rFonts w:asciiTheme="majorHAnsi" w:hAnsiTheme="majorHAnsi"/>
          <w:sz w:val="24"/>
          <w:szCs w:val="24"/>
        </w:rPr>
        <w:t xml:space="preserve">овать </w:t>
      </w:r>
      <w:r w:rsidR="00AD0155" w:rsidRPr="00D2391A">
        <w:rPr>
          <w:rFonts w:asciiTheme="majorHAnsi" w:hAnsiTheme="majorHAnsi"/>
          <w:sz w:val="24"/>
          <w:szCs w:val="24"/>
        </w:rPr>
        <w:t xml:space="preserve"> развитию индивидуальности </w:t>
      </w:r>
      <w:r w:rsidR="00AD0155" w:rsidRPr="00D2391A">
        <w:rPr>
          <w:rFonts w:asciiTheme="majorHAnsi" w:hAnsiTheme="majorHAnsi"/>
          <w:bCs/>
          <w:sz w:val="24"/>
          <w:szCs w:val="24"/>
        </w:rPr>
        <w:t>дошкольника</w:t>
      </w:r>
      <w:r w:rsidRPr="00D2391A">
        <w:rPr>
          <w:rFonts w:asciiTheme="majorHAnsi" w:hAnsiTheme="majorHAnsi"/>
          <w:sz w:val="24"/>
          <w:szCs w:val="24"/>
        </w:rPr>
        <w:t>, э</w:t>
      </w:r>
      <w:r w:rsidR="00AD0155" w:rsidRPr="00D2391A">
        <w:rPr>
          <w:rFonts w:asciiTheme="majorHAnsi" w:hAnsiTheme="majorHAnsi"/>
          <w:sz w:val="24"/>
          <w:szCs w:val="24"/>
        </w:rPr>
        <w:t>то является своего рода фундаментом всего образовательного про</w:t>
      </w:r>
      <w:r w:rsidR="00346316" w:rsidRPr="00D2391A">
        <w:rPr>
          <w:rFonts w:asciiTheme="majorHAnsi" w:hAnsiTheme="majorHAnsi"/>
          <w:sz w:val="24"/>
          <w:szCs w:val="24"/>
        </w:rPr>
        <w:t>ц</w:t>
      </w:r>
      <w:r w:rsidR="00AD0155" w:rsidRPr="00D2391A">
        <w:rPr>
          <w:rFonts w:asciiTheme="majorHAnsi" w:hAnsiTheme="majorHAnsi"/>
          <w:sz w:val="24"/>
          <w:szCs w:val="24"/>
        </w:rPr>
        <w:t>есса.</w:t>
      </w:r>
      <w:r w:rsidRPr="00D2391A">
        <w:rPr>
          <w:rFonts w:asciiTheme="majorHAnsi" w:hAnsiTheme="majorHAnsi"/>
          <w:sz w:val="24"/>
          <w:szCs w:val="24"/>
        </w:rPr>
        <w:t xml:space="preserve"> Проект от "А"до "Я" был разработан не случайно, т.к.  при обследовании детей выяснилось, </w:t>
      </w:r>
      <w:r w:rsidR="0008033A" w:rsidRPr="00D2391A">
        <w:rPr>
          <w:rFonts w:asciiTheme="majorHAnsi" w:hAnsiTheme="majorHAnsi"/>
          <w:sz w:val="24"/>
          <w:szCs w:val="24"/>
        </w:rPr>
        <w:t>что есть пробелы в знаниях</w:t>
      </w:r>
      <w:r w:rsidR="00346316" w:rsidRPr="00D2391A">
        <w:rPr>
          <w:rFonts w:asciiTheme="majorHAnsi" w:hAnsiTheme="majorHAnsi"/>
          <w:sz w:val="24"/>
          <w:szCs w:val="24"/>
        </w:rPr>
        <w:t xml:space="preserve"> у детей </w:t>
      </w:r>
      <w:r w:rsidR="0008033A" w:rsidRPr="00D2391A">
        <w:rPr>
          <w:rFonts w:asciiTheme="majorHAnsi" w:hAnsiTheme="majorHAnsi"/>
          <w:sz w:val="24"/>
          <w:szCs w:val="24"/>
        </w:rPr>
        <w:t>и не все усвоили  первоначальный материал по обучению грамоте</w:t>
      </w:r>
      <w:r w:rsidR="00742CE8" w:rsidRPr="00D2391A">
        <w:rPr>
          <w:rFonts w:asciiTheme="majorHAnsi" w:hAnsiTheme="majorHAnsi"/>
          <w:sz w:val="24"/>
          <w:szCs w:val="24"/>
        </w:rPr>
        <w:t xml:space="preserve">. А если создать необходимые условия, использовать разнообразные формы, методы, приемы работы с детьми, активно взаимодействовать с родителями, то можно достичь  положительных результатов у детей по вопросу подготовки по обучению грамоте. </w:t>
      </w:r>
      <w:r w:rsidR="0055514C" w:rsidRPr="00D2391A">
        <w:rPr>
          <w:rFonts w:asciiTheme="majorHAnsi" w:hAnsiTheme="majorHAnsi"/>
          <w:sz w:val="24"/>
          <w:szCs w:val="24"/>
        </w:rPr>
        <w:t>Исходя из цели были поставлены следующие задачи:</w:t>
      </w:r>
      <w:r w:rsidR="00742CE8" w:rsidRPr="00D2391A">
        <w:rPr>
          <w:rFonts w:asciiTheme="majorHAnsi" w:hAnsiTheme="majorHAnsi"/>
          <w:bCs/>
          <w:sz w:val="24"/>
          <w:szCs w:val="24"/>
        </w:rPr>
        <w:t xml:space="preserve">во- первых , создать условия, обеспечивающие эффективность процесса подготовки детей к обучению грамоте.  </w:t>
      </w:r>
      <w:r w:rsidR="00742CE8" w:rsidRPr="00D2391A">
        <w:rPr>
          <w:rFonts w:asciiTheme="majorHAnsi" w:hAnsiTheme="majorHAnsi"/>
          <w:bCs/>
          <w:sz w:val="24"/>
          <w:szCs w:val="24"/>
        </w:rPr>
        <w:br/>
        <w:t>Во-вторых, разработать систему игр и упражнений со звуками, буквами, словами, которые помогут подготовить детей к обучению грамоте.</w:t>
      </w:r>
      <w:r w:rsidR="002671E8" w:rsidRPr="00D2391A">
        <w:rPr>
          <w:rFonts w:asciiTheme="majorHAnsi" w:hAnsiTheme="majorHAnsi"/>
          <w:bCs/>
          <w:sz w:val="24"/>
          <w:szCs w:val="24"/>
        </w:rPr>
        <w:t xml:space="preserve"> </w:t>
      </w:r>
      <w:r w:rsidR="002671E8" w:rsidRPr="00D2391A">
        <w:rPr>
          <w:rFonts w:asciiTheme="majorHAnsi" w:hAnsiTheme="majorHAnsi"/>
          <w:bCs/>
          <w:sz w:val="24"/>
          <w:szCs w:val="24"/>
        </w:rPr>
        <w:br/>
        <w:t>В -третьих ,</w:t>
      </w:r>
      <w:r w:rsidR="00742CE8" w:rsidRPr="00D2391A">
        <w:rPr>
          <w:rFonts w:asciiTheme="majorHAnsi" w:hAnsiTheme="majorHAnsi"/>
          <w:bCs/>
          <w:sz w:val="24"/>
          <w:szCs w:val="24"/>
        </w:rPr>
        <w:t>привлеч</w:t>
      </w:r>
      <w:r w:rsidR="002671E8" w:rsidRPr="00D2391A">
        <w:rPr>
          <w:rFonts w:asciiTheme="majorHAnsi" w:hAnsiTheme="majorHAnsi"/>
          <w:bCs/>
          <w:sz w:val="24"/>
          <w:szCs w:val="24"/>
        </w:rPr>
        <w:t xml:space="preserve">ь родителей к реализации проект. </w:t>
      </w:r>
      <w:r w:rsidR="0015480A" w:rsidRPr="00D2391A">
        <w:rPr>
          <w:rFonts w:asciiTheme="majorHAnsi" w:hAnsiTheme="majorHAnsi"/>
          <w:bCs/>
          <w:sz w:val="24"/>
          <w:szCs w:val="24"/>
        </w:rPr>
        <w:t>А также задачи д</w:t>
      </w:r>
      <w:r w:rsidR="0055514C" w:rsidRPr="00D2391A">
        <w:rPr>
          <w:rFonts w:asciiTheme="majorHAnsi" w:hAnsiTheme="majorHAnsi"/>
          <w:bCs/>
          <w:sz w:val="24"/>
          <w:szCs w:val="24"/>
        </w:rPr>
        <w:t>ля детей:</w:t>
      </w:r>
      <w:r w:rsidR="0015480A" w:rsidRPr="00D2391A">
        <w:rPr>
          <w:rFonts w:asciiTheme="majorHAnsi" w:hAnsiTheme="majorHAnsi"/>
          <w:bCs/>
          <w:sz w:val="24"/>
          <w:szCs w:val="24"/>
        </w:rPr>
        <w:br/>
      </w:r>
      <w:r w:rsidR="0055514C" w:rsidRPr="00D2391A">
        <w:rPr>
          <w:rFonts w:asciiTheme="majorHAnsi" w:hAnsiTheme="majorHAnsi"/>
          <w:bCs/>
          <w:sz w:val="24"/>
          <w:szCs w:val="24"/>
        </w:rPr>
        <w:t>Побуждать желание детей активно участвоват</w:t>
      </w:r>
      <w:r w:rsidR="0015480A" w:rsidRPr="00D2391A">
        <w:rPr>
          <w:rFonts w:asciiTheme="majorHAnsi" w:hAnsiTheme="majorHAnsi"/>
          <w:bCs/>
          <w:sz w:val="24"/>
          <w:szCs w:val="24"/>
        </w:rPr>
        <w:t>ь в процессе освоения грамоты.</w:t>
      </w:r>
      <w:r w:rsidR="0015480A" w:rsidRPr="00D2391A">
        <w:rPr>
          <w:rFonts w:asciiTheme="majorHAnsi" w:hAnsiTheme="majorHAnsi"/>
          <w:bCs/>
          <w:sz w:val="24"/>
          <w:szCs w:val="24"/>
        </w:rPr>
        <w:br/>
      </w:r>
      <w:r w:rsidR="0055514C" w:rsidRPr="00D2391A">
        <w:rPr>
          <w:rFonts w:asciiTheme="majorHAnsi" w:hAnsiTheme="majorHAnsi"/>
          <w:bCs/>
          <w:sz w:val="24"/>
          <w:szCs w:val="24"/>
        </w:rPr>
        <w:t>Повысить познавательную активность  детей к разным заданиям творческ</w:t>
      </w:r>
      <w:r w:rsidR="0015480A" w:rsidRPr="00D2391A">
        <w:rPr>
          <w:rFonts w:asciiTheme="majorHAnsi" w:hAnsiTheme="majorHAnsi"/>
          <w:bCs/>
          <w:sz w:val="24"/>
          <w:szCs w:val="24"/>
        </w:rPr>
        <w:t xml:space="preserve">ого типа  по обучению грамоте </w:t>
      </w:r>
      <w:r w:rsidR="0015480A" w:rsidRPr="00D2391A">
        <w:rPr>
          <w:rFonts w:asciiTheme="majorHAnsi" w:hAnsiTheme="majorHAnsi"/>
          <w:bCs/>
          <w:sz w:val="24"/>
          <w:szCs w:val="24"/>
        </w:rPr>
        <w:br/>
      </w:r>
      <w:r w:rsidR="0055514C" w:rsidRPr="00D2391A">
        <w:rPr>
          <w:rFonts w:asciiTheme="majorHAnsi" w:hAnsiTheme="majorHAnsi"/>
          <w:bCs/>
          <w:sz w:val="24"/>
          <w:szCs w:val="24"/>
        </w:rPr>
        <w:t xml:space="preserve"> Воспитывать, интерес и любовь к родному языку.</w:t>
      </w:r>
      <w:r w:rsidR="003C5B5B" w:rsidRPr="00D2391A">
        <w:rPr>
          <w:rFonts w:asciiTheme="majorHAnsi" w:hAnsiTheme="majorHAnsi"/>
          <w:bCs/>
          <w:sz w:val="24"/>
          <w:szCs w:val="24"/>
        </w:rPr>
        <w:t xml:space="preserve"> </w:t>
      </w:r>
    </w:p>
    <w:p w:rsidR="003102D6" w:rsidRPr="00D2391A" w:rsidRDefault="003C5B5B" w:rsidP="003102D6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D2391A">
        <w:rPr>
          <w:rFonts w:asciiTheme="majorHAnsi" w:hAnsiTheme="majorHAnsi"/>
          <w:bCs/>
          <w:sz w:val="24"/>
          <w:szCs w:val="24"/>
        </w:rPr>
        <w:t xml:space="preserve">Для успешного обучения грамоте в группе </w:t>
      </w:r>
      <w:r w:rsidR="000A36AA" w:rsidRPr="00D2391A">
        <w:rPr>
          <w:rFonts w:asciiTheme="majorHAnsi" w:hAnsiTheme="majorHAnsi"/>
          <w:bCs/>
          <w:sz w:val="24"/>
          <w:szCs w:val="24"/>
        </w:rPr>
        <w:t>необходимо было создать РППС по обучению грамоте</w:t>
      </w:r>
      <w:r w:rsidR="00346316" w:rsidRPr="00D2391A">
        <w:rPr>
          <w:rFonts w:asciiTheme="majorHAnsi" w:hAnsiTheme="majorHAnsi"/>
          <w:bCs/>
          <w:sz w:val="24"/>
          <w:szCs w:val="24"/>
        </w:rPr>
        <w:t>,</w:t>
      </w:r>
      <w:r w:rsidR="000A36AA" w:rsidRPr="00D2391A">
        <w:rPr>
          <w:rFonts w:asciiTheme="majorHAnsi" w:hAnsiTheme="majorHAnsi"/>
          <w:bCs/>
          <w:sz w:val="24"/>
          <w:szCs w:val="24"/>
        </w:rPr>
        <w:t xml:space="preserve"> так появился </w:t>
      </w:r>
      <w:r w:rsidRPr="00D2391A">
        <w:rPr>
          <w:rFonts w:asciiTheme="majorHAnsi" w:hAnsiTheme="majorHAnsi"/>
          <w:bCs/>
          <w:sz w:val="24"/>
          <w:szCs w:val="24"/>
        </w:rPr>
        <w:t>уголок "Речевичок"</w:t>
      </w:r>
      <w:r w:rsidR="00346316" w:rsidRPr="00D2391A">
        <w:rPr>
          <w:rFonts w:asciiTheme="majorHAnsi" w:hAnsiTheme="majorHAnsi"/>
          <w:bCs/>
          <w:sz w:val="24"/>
          <w:szCs w:val="24"/>
        </w:rPr>
        <w:t xml:space="preserve"> </w:t>
      </w:r>
      <w:r w:rsidRPr="00D2391A">
        <w:rPr>
          <w:rFonts w:asciiTheme="majorHAnsi" w:hAnsiTheme="majorHAnsi"/>
          <w:bCs/>
          <w:sz w:val="24"/>
          <w:szCs w:val="24"/>
        </w:rPr>
        <w:t>с</w:t>
      </w:r>
      <w:r w:rsidR="00346316" w:rsidRPr="00D2391A">
        <w:rPr>
          <w:rFonts w:asciiTheme="majorHAnsi" w:hAnsiTheme="majorHAnsi"/>
          <w:bCs/>
          <w:sz w:val="24"/>
          <w:szCs w:val="24"/>
        </w:rPr>
        <w:t xml:space="preserve"> </w:t>
      </w:r>
      <w:r w:rsidRPr="00D2391A">
        <w:rPr>
          <w:rFonts w:asciiTheme="majorHAnsi" w:hAnsiTheme="majorHAnsi"/>
          <w:bCs/>
          <w:sz w:val="24"/>
          <w:szCs w:val="24"/>
        </w:rPr>
        <w:t xml:space="preserve"> д/играми для детей</w:t>
      </w:r>
      <w:r w:rsidR="0015480A" w:rsidRPr="00D2391A">
        <w:rPr>
          <w:rFonts w:asciiTheme="majorHAnsi" w:hAnsiTheme="majorHAnsi"/>
          <w:bCs/>
          <w:sz w:val="24"/>
          <w:szCs w:val="24"/>
        </w:rPr>
        <w:t xml:space="preserve"> </w:t>
      </w:r>
      <w:r w:rsidR="000A36AA" w:rsidRPr="00D2391A">
        <w:rPr>
          <w:rFonts w:asciiTheme="majorHAnsi" w:hAnsiTheme="majorHAnsi"/>
          <w:bCs/>
          <w:sz w:val="24"/>
          <w:szCs w:val="24"/>
        </w:rPr>
        <w:t xml:space="preserve">Но т.к. дети мало проявляли интереса к занятиям по обучению грамоте мне необходимо  было мотивировать </w:t>
      </w:r>
      <w:r w:rsidR="002B0846" w:rsidRPr="00D2391A">
        <w:rPr>
          <w:rFonts w:asciiTheme="majorHAnsi" w:hAnsiTheme="majorHAnsi"/>
          <w:bCs/>
          <w:sz w:val="24"/>
          <w:szCs w:val="24"/>
        </w:rPr>
        <w:t xml:space="preserve"> их </w:t>
      </w:r>
      <w:r w:rsidR="000A36AA" w:rsidRPr="00D2391A">
        <w:rPr>
          <w:rFonts w:asciiTheme="majorHAnsi" w:hAnsiTheme="majorHAnsi"/>
          <w:bCs/>
          <w:sz w:val="24"/>
          <w:szCs w:val="24"/>
        </w:rPr>
        <w:t>чем то  к предстоя</w:t>
      </w:r>
      <w:r w:rsidR="00346316" w:rsidRPr="00D2391A">
        <w:rPr>
          <w:rFonts w:asciiTheme="majorHAnsi" w:hAnsiTheme="majorHAnsi"/>
          <w:bCs/>
          <w:sz w:val="24"/>
          <w:szCs w:val="24"/>
        </w:rPr>
        <w:t>щей деятельности .</w:t>
      </w:r>
      <w:r w:rsidR="000A36AA" w:rsidRPr="00D2391A">
        <w:rPr>
          <w:rFonts w:asciiTheme="majorHAnsi" w:hAnsiTheme="majorHAnsi"/>
          <w:bCs/>
          <w:sz w:val="24"/>
          <w:szCs w:val="24"/>
        </w:rPr>
        <w:t>Так при изучении букв для успешного усвоения материала их вид обыгрывался в различных творческих заданиях: вылепить букву, сложить из палочек,</w:t>
      </w:r>
      <w:r w:rsidR="002B0846" w:rsidRPr="00D2391A">
        <w:rPr>
          <w:rFonts w:asciiTheme="majorHAnsi" w:hAnsiTheme="majorHAnsi"/>
          <w:bCs/>
          <w:sz w:val="24"/>
          <w:szCs w:val="24"/>
        </w:rPr>
        <w:t xml:space="preserve"> прописать букву по точкам. Для проверки усвоения материала детям давались проверочные задания : среди всех букв найти гласные и закрасить их в красный цвет. </w:t>
      </w:r>
      <w:r w:rsidR="0015480A" w:rsidRPr="00D2391A">
        <w:rPr>
          <w:rFonts w:asciiTheme="majorHAnsi" w:hAnsiTheme="majorHAnsi"/>
          <w:bCs/>
          <w:sz w:val="24"/>
          <w:szCs w:val="24"/>
        </w:rPr>
        <w:t>В  процессе обучения детей элементам грамоты я использовала следующие формы и методы взаимодействия с детьми : Наглядные,</w:t>
      </w:r>
      <w:r w:rsidR="002B0846" w:rsidRPr="00D2391A">
        <w:rPr>
          <w:rFonts w:asciiTheme="majorHAnsi" w:hAnsiTheme="majorHAnsi"/>
          <w:bCs/>
          <w:sz w:val="24"/>
          <w:szCs w:val="24"/>
        </w:rPr>
        <w:t xml:space="preserve"> </w:t>
      </w:r>
      <w:r w:rsidR="0015480A" w:rsidRPr="00D2391A">
        <w:rPr>
          <w:rFonts w:asciiTheme="majorHAnsi" w:hAnsiTheme="majorHAnsi"/>
          <w:bCs/>
          <w:sz w:val="24"/>
          <w:szCs w:val="24"/>
        </w:rPr>
        <w:t>практические, словесные</w:t>
      </w:r>
      <w:r w:rsidRPr="00D2391A">
        <w:rPr>
          <w:rFonts w:asciiTheme="majorHAnsi" w:hAnsiTheme="majorHAnsi"/>
          <w:bCs/>
          <w:sz w:val="24"/>
          <w:szCs w:val="24"/>
        </w:rPr>
        <w:t>. Например:</w:t>
      </w:r>
      <w:r w:rsidR="0015480A"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использование </w:t>
      </w:r>
      <w:r w:rsidR="0015480A"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игровых и литературных персонажей </w:t>
      </w:r>
      <w:r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включают детей </w:t>
      </w:r>
      <w:r w:rsidR="0015480A"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в игру, помогают </w:t>
      </w: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им </w:t>
      </w:r>
      <w:r w:rsidR="0015480A"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отобрать картинки, в названиях которых есть соответствующий звук, подсказывают пропущенный звук в слове или недосказанное слово в предложении, восстанавливают перепутанные слоги и слова</w:t>
      </w:r>
      <w:r w:rsidR="002B0846"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.</w:t>
      </w:r>
      <w:r w:rsidR="002B0846"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Создание игровой ситуации помогает выполнять разнообразные задания</w:t>
      </w:r>
      <w:r w:rsidR="003102D6"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Например, детям пришла посылка или письмо с заданиями, отправитель которых либо известен сразу, либо имя его выясняется в ходе выполнения заданий. . Использовать такую форму организации деятельности, как занятия-путешествия, занятия-экскурсии.</w:t>
      </w:r>
      <w:r w:rsidR="003102D6"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</w:p>
    <w:p w:rsidR="003102D6" w:rsidRPr="00D2391A" w:rsidRDefault="003102D6" w:rsidP="003102D6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>Использование наглядного занимательного материала: Домики "Звуковички"</w:t>
      </w: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 При ознакомлении со звуками можно познакомить детей с Звуковичками. Дети определяют их характер, находят Звуковичка соответствующего характеристикам звука: гласный или согласный, звонкий или глухой, твердый или мягкий.</w:t>
      </w:r>
    </w:p>
    <w:p w:rsidR="003102D6" w:rsidRPr="00D2391A" w:rsidRDefault="003102D6" w:rsidP="003102D6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D2391A">
        <w:rPr>
          <w:rFonts w:asciiTheme="majorHAnsi" w:eastAsia="Times New Roman" w:hAnsiTheme="majorHAnsi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Использование дидактических игр и игровых упражнений.</w:t>
      </w: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 Большое значение в процессе подготовки детей к обучению грамоте необходимо уделять дидактическим </w:t>
      </w: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lastRenderedPageBreak/>
        <w:t>играм. Это связано, прежде всего, с тем, что их основная цель — обучающая. В ходе дидактической игры дети могут правильно выполнить предложенное задание, а игровая ситуация, сказочный персонаж, игрушка помогают ему в этом. Каждая из предлагаемых детям игр имеет относительно завершенную структуру и включает основные структурные элементы: игровая задача, игровые действия, правила и результат игры. Применение игр позволяет наиболее продуктивно, весело, радостно, без принуждения организовать обучение детей. Игра помогает организовать деятельность детей, обогащает их новыми сведениями, активизирует мыслительную деятельность, внимание, а главное, стимулирует речь.</w:t>
      </w:r>
    </w:p>
    <w:p w:rsidR="004A7E86" w:rsidRPr="00D2391A" w:rsidRDefault="003102D6" w:rsidP="004A7E86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Игру можно применять в различных вариантах, обновляя речевой материал и включая в неё дидактический материал для формирования основ грамоты разноуровневого характера,</w:t>
      </w:r>
      <w:r w:rsidR="004A7E86"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- игра «Назови слово», способствует закреплению способа интонационного выделения звука в слове, различению звуков по их качественному звучанию (назвать слова с определенным звуком, с определенным местом нахождения и т.д.)</w:t>
      </w:r>
    </w:p>
    <w:p w:rsidR="004A7E86" w:rsidRPr="00D2391A" w:rsidRDefault="004A7E86" w:rsidP="004A7E86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- Игры «Какой звук?», «Твердый или мягкий?», «Назови пару», «Назови братца» и т.д. служат закреплению умений различать гласные и согласные звуки, называть твердые и мягкие согласные звуки.</w:t>
      </w:r>
    </w:p>
    <w:p w:rsidR="004A7E86" w:rsidRPr="00D2391A" w:rsidRDefault="004A7E86" w:rsidP="004A7E86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- Игра «Поймай конец и продолжи» или «Цепочка слов», закрепляет умение выделять определенные звуки в слове и называть слова с заданным звуком. В ходе игры дети называют «цепочку» слов, в которой каждое новое слово начинается с последнего звука предыдущего (ЖуК- КусТ- ТросТь- ТрактоР-Репка и т.д.).</w:t>
      </w:r>
    </w:p>
    <w:p w:rsidR="004A7E86" w:rsidRPr="00D2391A" w:rsidRDefault="004A7E86" w:rsidP="00B96D65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Для улучшения произношения звуков используется игра: «Заблудились в лесу» (ребенок зовет заблудившегося в лесу животного или куклу, интонируя ударный гласный звук («М-и-и-и-ша», «к-о-о-о-тик», «у-у-у-тка» и т.д.),</w:t>
      </w:r>
      <w:r w:rsidR="00B96D65" w:rsidRPr="00D239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B96D65" w:rsidRPr="00D2391A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Игра - Загадки </w:t>
      </w:r>
      <w:r w:rsidR="00B96D65" w:rsidRPr="00D2391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«Выдели звук» Воспитатель загадывает загадку. Ребенок произносит слово и выделяет первый звук. Если ребенок затрудняется в отгадывании загадки, то воспитатель показывает отгадку. Игра: «Исправь ошибку»Воспитатель произносит слова с неправильной и правильной постановкой ударения. Ребенок внимательно слушает и исправляет ошибку, если она есть. За правильный ответ – фишка.</w:t>
      </w:r>
      <w:r w:rsidR="00D2391A" w:rsidRPr="00D2391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B96D65" w:rsidRPr="00D2391A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Д/игра «Подбери слог к картинке»</w:t>
      </w:r>
      <w:r w:rsidR="00B96D65" w:rsidRPr="00D2391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Дети читают слоги и соединяют линией каждый слог с предметом, название которого начинается с этого слога. </w:t>
      </w: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Как результат - систематическое применение игровых технологий в образовательной деятельности с детьми старшего дошкольного возраста п</w:t>
      </w:r>
      <w:r w:rsidR="00B96D65"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о подготовке к обучению грамоте и </w:t>
      </w:r>
      <w:r w:rsidRPr="00D2391A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 xml:space="preserve"> тесное взаимодействие с родителями значительно повышает качество подготовки детей к обучению грамоте, позволяет эффективно решать задачи по обучению грамоте, </w:t>
      </w:r>
    </w:p>
    <w:p w:rsidR="003102D6" w:rsidRPr="00D2391A" w:rsidRDefault="003102D6" w:rsidP="003102D6">
      <w:pPr>
        <w:shd w:val="clear" w:color="auto" w:fill="FFFFFF"/>
        <w:spacing w:after="0" w:line="210" w:lineRule="atLeast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</w:p>
    <w:p w:rsidR="00F01D9D" w:rsidRPr="00B96D65" w:rsidRDefault="00F01D9D" w:rsidP="003102D6">
      <w:pPr>
        <w:rPr>
          <w:rFonts w:asciiTheme="majorHAnsi" w:hAnsiTheme="majorHAnsi"/>
          <w:sz w:val="28"/>
          <w:szCs w:val="28"/>
        </w:rPr>
      </w:pPr>
    </w:p>
    <w:sectPr w:rsidR="00F01D9D" w:rsidRPr="00B96D65" w:rsidSect="00F0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50" w:rsidRDefault="00EC2150" w:rsidP="004A7E86">
      <w:pPr>
        <w:spacing w:after="0" w:line="240" w:lineRule="auto"/>
      </w:pPr>
      <w:r>
        <w:separator/>
      </w:r>
    </w:p>
  </w:endnote>
  <w:endnote w:type="continuationSeparator" w:id="1">
    <w:p w:rsidR="00EC2150" w:rsidRDefault="00EC2150" w:rsidP="004A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86" w:rsidRDefault="004A7E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86" w:rsidRDefault="004A7E8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86" w:rsidRDefault="004A7E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50" w:rsidRDefault="00EC2150" w:rsidP="004A7E86">
      <w:pPr>
        <w:spacing w:after="0" w:line="240" w:lineRule="auto"/>
      </w:pPr>
      <w:r>
        <w:separator/>
      </w:r>
    </w:p>
  </w:footnote>
  <w:footnote w:type="continuationSeparator" w:id="1">
    <w:p w:rsidR="00EC2150" w:rsidRDefault="00EC2150" w:rsidP="004A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86" w:rsidRDefault="004A7E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86" w:rsidRDefault="004A7E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86" w:rsidRDefault="004A7E8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91220"/>
    <w:rsid w:val="0008033A"/>
    <w:rsid w:val="000A36AA"/>
    <w:rsid w:val="0011110D"/>
    <w:rsid w:val="0015480A"/>
    <w:rsid w:val="002671E8"/>
    <w:rsid w:val="00274A33"/>
    <w:rsid w:val="002B0846"/>
    <w:rsid w:val="003102D6"/>
    <w:rsid w:val="00346316"/>
    <w:rsid w:val="003C5B5B"/>
    <w:rsid w:val="004A7E86"/>
    <w:rsid w:val="0055514C"/>
    <w:rsid w:val="00742CE8"/>
    <w:rsid w:val="0081414E"/>
    <w:rsid w:val="00A80DD4"/>
    <w:rsid w:val="00AA398B"/>
    <w:rsid w:val="00AD0155"/>
    <w:rsid w:val="00B96D65"/>
    <w:rsid w:val="00CC6CE2"/>
    <w:rsid w:val="00D2391A"/>
    <w:rsid w:val="00EC2150"/>
    <w:rsid w:val="00F01D9D"/>
    <w:rsid w:val="00F9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podrastu.ru/razvitie/obuchenie-elementam-gramoty.htm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podrastu.ru/razvitie/podgotovka-starshix-doshkolnikov-k-obucheniyu-gramote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6PQ52NDQUCDJ-542-4187</_dlc_DocId>
    <_dlc_DocIdUrl xmlns="4c48e722-e5ee-4bb4-abb8-2d4075f5b3da">
      <Url>https://eduportal44.ru/Manturovo/Dou-5/_layouts/15/DocIdRedir.aspx?ID=6PQ52NDQUCDJ-542-4187</Url>
      <Description>6PQ52NDQUCDJ-542-4187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FC4A3-E762-4406-83E6-F83EF3A29589}"/>
</file>

<file path=customXml/itemProps2.xml><?xml version="1.0" encoding="utf-8"?>
<ds:datastoreItem xmlns:ds="http://schemas.openxmlformats.org/officeDocument/2006/customXml" ds:itemID="{E6C53BB6-5387-4C84-8E88-C5D63F53AD73}"/>
</file>

<file path=customXml/itemProps3.xml><?xml version="1.0" encoding="utf-8"?>
<ds:datastoreItem xmlns:ds="http://schemas.openxmlformats.org/officeDocument/2006/customXml" ds:itemID="{947F1D27-E2EE-46EC-AFFA-CE355C2A75DE}"/>
</file>

<file path=customXml/itemProps4.xml><?xml version="1.0" encoding="utf-8"?>
<ds:datastoreItem xmlns:ds="http://schemas.openxmlformats.org/officeDocument/2006/customXml" ds:itemID="{AB86605B-CF3C-41A7-B3CA-303EAE89F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2022-02-27T16:43:00Z</cp:lastPrinted>
  <dcterms:created xsi:type="dcterms:W3CDTF">2022-02-26T13:54:00Z</dcterms:created>
  <dcterms:modified xsi:type="dcterms:W3CDTF">2022-02-27T16:43:00Z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f622aa54-b15e-471a-a923-72b078b9b13b</vt:lpwstr>
  </property>
</Properties>
</file>