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01" w:rsidRPr="00846201" w:rsidRDefault="00846201" w:rsidP="00846201">
      <w:pPr>
        <w:spacing w:before="100" w:beforeAutospacing="1" w:after="100" w:afterAutospacing="1" w:line="240" w:lineRule="auto"/>
        <w:jc w:val="center"/>
        <w:outlineLvl w:val="1"/>
        <w:rPr>
          <w:rFonts w:ascii="Times New Roman" w:eastAsia="Times New Roman" w:hAnsi="Times New Roman" w:cs="Times New Roman"/>
          <w:b/>
          <w:bCs/>
          <w:color w:val="FF0000"/>
          <w:kern w:val="36"/>
          <w:sz w:val="48"/>
          <w:szCs w:val="48"/>
          <w:lang w:eastAsia="ru-RU"/>
        </w:rPr>
      </w:pPr>
      <w:r w:rsidRPr="00846201">
        <w:rPr>
          <w:rFonts w:ascii="Times New Roman" w:eastAsia="Times New Roman" w:hAnsi="Times New Roman" w:cs="Times New Roman"/>
          <w:b/>
          <w:bCs/>
          <w:color w:val="FF0000"/>
          <w:kern w:val="36"/>
          <w:sz w:val="36"/>
          <w:szCs w:val="36"/>
          <w:lang w:eastAsia="ru-RU"/>
        </w:rPr>
        <w:t>Безопасность в летний период</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6201">
        <w:rPr>
          <w:rFonts w:ascii="Times New Roman" w:eastAsia="Times New Roman" w:hAnsi="Times New Roman" w:cs="Times New Roman"/>
          <w:sz w:val="24"/>
          <w:szCs w:val="24"/>
          <w:lang w:eastAsia="ru-RU"/>
        </w:rPr>
        <w:t> </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3810000"/>
            <wp:effectExtent l="0" t="0" r="0" b="0"/>
            <wp:wrapSquare wrapText="bothSides"/>
            <wp:docPr id="2" name="Рисунок 2" descr="http://mdou21.edusite.ru/images/kqikscq0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21.edusite.ru/images/kqikscq0ek.png"/>
                    <pic:cNvPicPr>
                      <a:picLocks noChangeAspect="1" noChangeArrowheads="1"/>
                    </pic:cNvPicPr>
                  </pic:nvPicPr>
                  <pic:blipFill>
                    <a:blip r:embed="rId4"/>
                    <a:srcRect/>
                    <a:stretch>
                      <a:fillRect/>
                    </a:stretch>
                  </pic:blipFill>
                  <pic:spPr bwMode="auto">
                    <a:xfrm>
                      <a:off x="0" y="0"/>
                      <a:ext cx="3810000" cy="3810000"/>
                    </a:xfrm>
                    <a:prstGeom prst="rect">
                      <a:avLst/>
                    </a:prstGeom>
                    <a:noFill/>
                    <a:ln w="9525">
                      <a:noFill/>
                      <a:miter lim="800000"/>
                      <a:headEnd/>
                      <a:tailEnd/>
                    </a:ln>
                  </pic:spPr>
                </pic:pic>
              </a:graphicData>
            </a:graphic>
          </wp:anchor>
        </w:drawing>
      </w:r>
      <w:r w:rsidRPr="00846201">
        <w:rPr>
          <w:rFonts w:ascii="Times New Roman" w:eastAsia="Times New Roman" w:hAnsi="Times New Roman" w:cs="Times New Roman"/>
          <w:b/>
          <w:bCs/>
          <w:i/>
          <w:iCs/>
          <w:color w:val="FF0000"/>
          <w:sz w:val="36"/>
          <w:lang w:eastAsia="ru-RU"/>
        </w:rPr>
        <w:t>Отравления и травмы в летний период</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Особенно "богат" детскими травмами и отравлениями июль. Кроме того, по данным международной статистики, самое вероятное время для несчастного случая - воскресный вечер. Что касается возрастной "группы риска", то наиболее беззащитны дети 1-2-х лет.</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По необъяснимой причине малышей неумолимо притягивают места и предметы, потенциально опасные для здоровья, а иногда и жизни - водоемы, канавы, колючие кусты, ядовитые растения, костры, высокие лестницы и автотрассы с оживленным движением.</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Учитывая все это, родителям надо все время быть начеку, не оставлять ребенка без присмотра. Отправляясь с малышом на отдых, не забудьте взять с собой домашнюю аптечку и его медицинский страховой полис.</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color w:val="FF0000"/>
          <w:sz w:val="36"/>
          <w:lang w:eastAsia="ru-RU"/>
        </w:rPr>
        <w:lastRenderedPageBreak/>
        <w:t>Солнце доброе и злое</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52550" cy="1028700"/>
            <wp:effectExtent l="0" t="0" r="0" b="0"/>
            <wp:wrapSquare wrapText="bothSides"/>
            <wp:docPr id="3" name="Рисунок 3" descr="http://mdou21.edusite.ru/images/sun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21.edusite.ru/images/sun103.png"/>
                    <pic:cNvPicPr>
                      <a:picLocks noChangeAspect="1" noChangeArrowheads="1"/>
                    </pic:cNvPicPr>
                  </pic:nvPicPr>
                  <pic:blipFill>
                    <a:blip r:embed="rId5" cstate="print"/>
                    <a:srcRect/>
                    <a:stretch>
                      <a:fillRect/>
                    </a:stretch>
                  </pic:blipFill>
                  <pic:spPr bwMode="auto">
                    <a:xfrm>
                      <a:off x="0" y="0"/>
                      <a:ext cx="1352550" cy="1028700"/>
                    </a:xfrm>
                    <a:prstGeom prst="rect">
                      <a:avLst/>
                    </a:prstGeom>
                    <a:noFill/>
                    <a:ln w="9525">
                      <a:noFill/>
                      <a:miter lim="800000"/>
                      <a:headEnd/>
                      <a:tailEnd/>
                    </a:ln>
                  </pic:spPr>
                </pic:pic>
              </a:graphicData>
            </a:graphic>
          </wp:anchor>
        </w:drawing>
      </w:r>
      <w:r w:rsidRPr="00846201">
        <w:rPr>
          <w:rFonts w:ascii="Times New Roman" w:eastAsia="Times New Roman" w:hAnsi="Times New Roman" w:cs="Times New Roman"/>
          <w:b/>
          <w:bCs/>
          <w:i/>
          <w:iCs/>
          <w:sz w:val="36"/>
          <w:lang w:eastAsia="ru-RU"/>
        </w:rPr>
        <w:t xml:space="preserve">Истосковавшись по теплу и свету, летом мы проводим </w:t>
      </w:r>
      <w:proofErr w:type="gramStart"/>
      <w:r w:rsidRPr="00846201">
        <w:rPr>
          <w:rFonts w:ascii="Times New Roman" w:eastAsia="Times New Roman" w:hAnsi="Times New Roman" w:cs="Times New Roman"/>
          <w:b/>
          <w:bCs/>
          <w:i/>
          <w:iCs/>
          <w:sz w:val="36"/>
          <w:lang w:eastAsia="ru-RU"/>
        </w:rPr>
        <w:t>слишком много</w:t>
      </w:r>
      <w:proofErr w:type="gramEnd"/>
      <w:r w:rsidRPr="00846201">
        <w:rPr>
          <w:rFonts w:ascii="Times New Roman" w:eastAsia="Times New Roman" w:hAnsi="Times New Roman" w:cs="Times New Roman"/>
          <w:b/>
          <w:bCs/>
          <w:i/>
          <w:iCs/>
          <w:sz w:val="36"/>
          <w:lang w:eastAsia="ru-RU"/>
        </w:rPr>
        <w:t xml:space="preserve">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color w:val="FF0000"/>
          <w:sz w:val="36"/>
          <w:lang w:eastAsia="ru-RU"/>
        </w:rPr>
        <w:lastRenderedPageBreak/>
        <w:t>Укусы насекомых</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bCs/>
          <w:i/>
          <w:iCs/>
          <w:noProof/>
          <w:color w:val="FF0000"/>
          <w:sz w:val="36"/>
          <w:szCs w:val="36"/>
          <w:lang w:eastAsia="ru-RU"/>
        </w:rPr>
        <w:drawing>
          <wp:inline distT="0" distB="0" distL="0" distR="0">
            <wp:extent cx="1428750" cy="876300"/>
            <wp:effectExtent l="0" t="0" r="0" b="0"/>
            <wp:docPr id="1" name="Рисунок 1" descr="http://mdou21.edusite.ru/images/825544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21.edusite.ru/images/825544217.gif"/>
                    <pic:cNvPicPr>
                      <a:picLocks noChangeAspect="1" noChangeArrowheads="1"/>
                    </pic:cNvPicPr>
                  </pic:nvPicPr>
                  <pic:blipFill>
                    <a:blip r:embed="rId6"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r w:rsidRPr="00846201">
        <w:rPr>
          <w:rFonts w:ascii="Times New Roman" w:eastAsia="Times New Roman" w:hAnsi="Times New Roman" w:cs="Times New Roman"/>
          <w:b/>
          <w:bCs/>
          <w:i/>
          <w:iCs/>
          <w:sz w:val="36"/>
          <w:lang w:eastAsia="ru-RU"/>
        </w:rPr>
        <w:t xml:space="preserve">С наступлением лета появляется большое количество различных сезонных насекомых. </w:t>
      </w:r>
      <w:proofErr w:type="gramStart"/>
      <w:r w:rsidRPr="00846201">
        <w:rPr>
          <w:rFonts w:ascii="Times New Roman" w:eastAsia="Times New Roman" w:hAnsi="Times New Roman" w:cs="Times New Roman"/>
          <w:b/>
          <w:bCs/>
          <w:i/>
          <w:iCs/>
          <w:sz w:val="36"/>
          <w:lang w:eastAsia="ru-RU"/>
        </w:rPr>
        <w:t>Если бабочки, стрекозы и кузнечики вполне безобидны, гораздо менее приятны их "кусачие" собратья - мухи, слепни, комары, некоторые муравьи, клещи и т.д.</w:t>
      </w:r>
      <w:proofErr w:type="gramEnd"/>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Укусы пчел, ос или шмелей не только болезненны, но иногда приводят к развитию серьезных аллергических реакций, вплоть до анфилактического шока и астматического приступа. Эти состояния требуют немедленной госпитализации ребенка.</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w:t>
      </w:r>
      <w:r w:rsidRPr="00846201">
        <w:rPr>
          <w:rFonts w:ascii="Times New Roman" w:eastAsia="Times New Roman" w:hAnsi="Times New Roman" w:cs="Times New Roman"/>
          <w:b/>
          <w:bCs/>
          <w:i/>
          <w:iCs/>
          <w:sz w:val="36"/>
          <w:lang w:eastAsia="ru-RU"/>
        </w:rPr>
        <w:lastRenderedPageBreak/>
        <w:t xml:space="preserve">страшной болезни. Чтобы уберечь ребенка от укусов клещей, </w:t>
      </w:r>
      <w:proofErr w:type="gramStart"/>
      <w:r w:rsidRPr="00846201">
        <w:rPr>
          <w:rFonts w:ascii="Times New Roman" w:eastAsia="Times New Roman" w:hAnsi="Times New Roman" w:cs="Times New Roman"/>
          <w:b/>
          <w:bCs/>
          <w:i/>
          <w:iCs/>
          <w:sz w:val="36"/>
          <w:lang w:eastAsia="ru-RU"/>
        </w:rPr>
        <w:t>необходимо</w:t>
      </w:r>
      <w:proofErr w:type="gramEnd"/>
      <w:r w:rsidRPr="00846201">
        <w:rPr>
          <w:rFonts w:ascii="Times New Roman" w:eastAsia="Times New Roman" w:hAnsi="Times New Roman" w:cs="Times New Roman"/>
          <w:b/>
          <w:bCs/>
          <w:i/>
          <w:iCs/>
          <w:sz w:val="36"/>
          <w:lang w:eastAsia="ru-RU"/>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color w:val="FF0000"/>
          <w:sz w:val="36"/>
          <w:lang w:eastAsia="ru-RU"/>
        </w:rPr>
        <w:lastRenderedPageBreak/>
        <w:t>Пищевые отравления</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90700" cy="1762125"/>
            <wp:effectExtent l="19050" t="0" r="0" b="0"/>
            <wp:wrapSquare wrapText="bothSides"/>
            <wp:docPr id="4" name="Рисунок 4" descr="http://mdou21.edusite.ru/images/f_4ad206a58ae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ou21.edusite.ru/images/f_4ad206a58ae3d.png"/>
                    <pic:cNvPicPr>
                      <a:picLocks noChangeAspect="1" noChangeArrowheads="1"/>
                    </pic:cNvPicPr>
                  </pic:nvPicPr>
                  <pic:blipFill>
                    <a:blip r:embed="rId7"/>
                    <a:srcRect/>
                    <a:stretch>
                      <a:fillRect/>
                    </a:stretch>
                  </pic:blipFill>
                  <pic:spPr bwMode="auto">
                    <a:xfrm>
                      <a:off x="0" y="0"/>
                      <a:ext cx="1790700" cy="1762125"/>
                    </a:xfrm>
                    <a:prstGeom prst="rect">
                      <a:avLst/>
                    </a:prstGeom>
                    <a:noFill/>
                    <a:ln w="9525">
                      <a:noFill/>
                      <a:miter lim="800000"/>
                      <a:headEnd/>
                      <a:tailEnd/>
                    </a:ln>
                  </pic:spPr>
                </pic:pic>
              </a:graphicData>
            </a:graphic>
          </wp:anchor>
        </w:drawing>
      </w:r>
      <w:r w:rsidRPr="00846201">
        <w:rPr>
          <w:rFonts w:ascii="Times New Roman" w:eastAsia="Times New Roman" w:hAnsi="Times New Roman" w:cs="Times New Roman"/>
          <w:b/>
          <w:bCs/>
          <w:i/>
          <w:iCs/>
          <w:sz w:val="36"/>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Даже обычные для ребенка продукты питания в жаркое время года быстро портятся, а срок их хранения сокращается.</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b/>
          <w:bCs/>
          <w:i/>
          <w:iCs/>
          <w:sz w:val="36"/>
          <w:lang w:eastAsia="ru-RU"/>
        </w:rPr>
        <w:t>Недопу</w:t>
      </w:r>
      <w:proofErr w:type="gramStart"/>
      <w:r w:rsidRPr="00846201">
        <w:rPr>
          <w:rFonts w:ascii="Times New Roman" w:eastAsia="Times New Roman" w:hAnsi="Times New Roman" w:cs="Times New Roman"/>
          <w:b/>
          <w:bCs/>
          <w:i/>
          <w:iCs/>
          <w:sz w:val="36"/>
          <w:lang w:eastAsia="ru-RU"/>
        </w:rPr>
        <w:t>c</w:t>
      </w:r>
      <w:proofErr w:type="gramEnd"/>
      <w:r w:rsidRPr="00846201">
        <w:rPr>
          <w:rFonts w:ascii="Times New Roman" w:eastAsia="Times New Roman" w:hAnsi="Times New Roman" w:cs="Times New Roman"/>
          <w:b/>
          <w:bCs/>
          <w:i/>
          <w:iCs/>
          <w:sz w:val="36"/>
          <w:lang w:eastAsia="ru-RU"/>
        </w:rPr>
        <w:t>тимо поить ребенка сырой водой, даже родниковой или после очистки через фильтр.</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sz w:val="36"/>
          <w:szCs w:val="36"/>
          <w:lang w:eastAsia="ru-RU"/>
        </w:rPr>
      </w:pPr>
      <w:r w:rsidRPr="00846201">
        <w:rPr>
          <w:rFonts w:ascii="Times New Roman" w:eastAsia="Times New Roman" w:hAnsi="Times New Roman" w:cs="Times New Roman"/>
          <w:sz w:val="36"/>
          <w:szCs w:val="36"/>
          <w:lang w:eastAsia="ru-RU"/>
        </w:rPr>
        <w:t> </w:t>
      </w: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Default="00846201" w:rsidP="00846201">
      <w:pPr>
        <w:spacing w:before="100" w:beforeAutospacing="1" w:after="100" w:afterAutospacing="1" w:line="240" w:lineRule="auto"/>
        <w:jc w:val="center"/>
        <w:rPr>
          <w:rFonts w:ascii="Times New Roman" w:eastAsia="Times New Roman" w:hAnsi="Times New Roman" w:cs="Times New Roman"/>
          <w:b/>
          <w:bCs/>
          <w:i/>
          <w:iCs/>
          <w:color w:val="FF0000"/>
          <w:sz w:val="36"/>
          <w:lang w:val="en-US" w:eastAsia="ru-RU"/>
        </w:rPr>
      </w:pP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r w:rsidRPr="00846201">
        <w:rPr>
          <w:rFonts w:ascii="Times New Roman" w:eastAsia="Times New Roman" w:hAnsi="Times New Roman" w:cs="Times New Roman"/>
          <w:b/>
          <w:bCs/>
          <w:i/>
          <w:iCs/>
          <w:color w:val="FF0000"/>
          <w:sz w:val="36"/>
          <w:lang w:eastAsia="ru-RU"/>
        </w:rPr>
        <w:lastRenderedPageBreak/>
        <w:t>Царапины и ссадины</w:t>
      </w:r>
    </w:p>
    <w:p w:rsidR="00846201" w:rsidRPr="00846201" w:rsidRDefault="00846201" w:rsidP="00846201">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r w:rsidRPr="00846201">
        <w:rPr>
          <w:rFonts w:ascii="Times New Roman" w:eastAsia="Times New Roman" w:hAnsi="Times New Roman" w:cs="Times New Roman"/>
          <w:b/>
          <w:bCs/>
          <w:i/>
          <w:iCs/>
          <w:sz w:val="36"/>
          <w:szCs w:val="36"/>
          <w:lang w:eastAsia="ru-RU"/>
        </w:rPr>
        <w:t> </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b/>
          <w:bCs/>
          <w:i/>
          <w:iCs/>
          <w:sz w:val="36"/>
          <w:szCs w:val="36"/>
          <w:lang w:eastAsia="ru-RU"/>
        </w:rPr>
      </w:pPr>
      <w:r w:rsidRPr="00846201">
        <w:rPr>
          <w:rFonts w:ascii="Times New Roman" w:eastAsia="Times New Roman" w:hAnsi="Times New Roman" w:cs="Times New Roman"/>
          <w:b/>
          <w:bCs/>
          <w:i/>
          <w:iCs/>
          <w:sz w:val="36"/>
          <w:lang w:eastAsia="ru-RU"/>
        </w:rPr>
        <w:t>Любознательные малыши познают окружающий мир физически, поэтому трудно представить себе, чтобы ребенок рос без царапин и ссадин, шишек и синяков.</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b/>
          <w:bCs/>
          <w:i/>
          <w:iCs/>
          <w:sz w:val="36"/>
          <w:szCs w:val="36"/>
          <w:lang w:eastAsia="ru-RU"/>
        </w:rPr>
      </w:pPr>
      <w:r w:rsidRPr="00846201">
        <w:rPr>
          <w:rFonts w:ascii="Times New Roman" w:eastAsia="Times New Roman" w:hAnsi="Times New Roman" w:cs="Times New Roman"/>
          <w:b/>
          <w:bCs/>
          <w:i/>
          <w:iCs/>
          <w:sz w:val="36"/>
          <w:lang w:eastAsia="ru-RU"/>
        </w:rPr>
        <w:t>Места порезов и царапин важно своевременно промыть, остановить имеющиеся кровотечения, приложить холод к синяку или шишке, смазать ранение зеленкой или соответствующей мазью, наложить чистую повязку или пластырь. Не менее важно успокоить расстроенного и испугавшегося ребенка, утешить его и "полечить".</w:t>
      </w:r>
    </w:p>
    <w:p w:rsidR="00846201" w:rsidRPr="00846201" w:rsidRDefault="00846201" w:rsidP="00846201">
      <w:pPr>
        <w:spacing w:before="100" w:beforeAutospacing="1" w:after="100" w:afterAutospacing="1" w:line="240" w:lineRule="auto"/>
        <w:rPr>
          <w:rFonts w:ascii="Times New Roman" w:eastAsia="Times New Roman" w:hAnsi="Times New Roman" w:cs="Times New Roman"/>
          <w:b/>
          <w:bCs/>
          <w:i/>
          <w:iCs/>
          <w:sz w:val="36"/>
          <w:szCs w:val="36"/>
          <w:lang w:eastAsia="ru-RU"/>
        </w:rPr>
      </w:pPr>
      <w:r w:rsidRPr="00846201">
        <w:rPr>
          <w:rFonts w:ascii="Times New Roman" w:eastAsia="Times New Roman" w:hAnsi="Times New Roman" w:cs="Times New Roman"/>
          <w:b/>
          <w:bCs/>
          <w:i/>
          <w:iCs/>
          <w:sz w:val="36"/>
          <w:lang w:eastAsia="ru-RU"/>
        </w:rPr>
        <w:t>Не нужно излишне суетиться и переживать из-за полученной ребенком ссадины. Ваше беспокойство неминуемо передастся малышу. Действуйте уверенно и спокойно, тогда он тоже успокоится.</w:t>
      </w:r>
    </w:p>
    <w:p w:rsidR="004B07A8" w:rsidRDefault="004B07A8"/>
    <w:sectPr w:rsidR="004B07A8" w:rsidSect="004B0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201"/>
    <w:rsid w:val="0002399B"/>
    <w:rsid w:val="00432A6B"/>
    <w:rsid w:val="004B07A8"/>
    <w:rsid w:val="00525434"/>
    <w:rsid w:val="007A2619"/>
    <w:rsid w:val="00836C7C"/>
    <w:rsid w:val="00846201"/>
    <w:rsid w:val="008727EC"/>
    <w:rsid w:val="008D1117"/>
    <w:rsid w:val="00A73AA9"/>
    <w:rsid w:val="00A75161"/>
    <w:rsid w:val="00B13516"/>
    <w:rsid w:val="00B51A49"/>
    <w:rsid w:val="00C66AD5"/>
    <w:rsid w:val="00DF2B7F"/>
    <w:rsid w:val="00F76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6201"/>
    <w:rPr>
      <w:i/>
      <w:iCs/>
    </w:rPr>
  </w:style>
  <w:style w:type="paragraph" w:styleId="a5">
    <w:name w:val="Balloon Text"/>
    <w:basedOn w:val="a"/>
    <w:link w:val="a6"/>
    <w:uiPriority w:val="99"/>
    <w:semiHidden/>
    <w:unhideWhenUsed/>
    <w:rsid w:val="00846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35558">
      <w:bodyDiv w:val="1"/>
      <w:marLeft w:val="0"/>
      <w:marRight w:val="0"/>
      <w:marTop w:val="0"/>
      <w:marBottom w:val="0"/>
      <w:divBdr>
        <w:top w:val="none" w:sz="0" w:space="0" w:color="auto"/>
        <w:left w:val="none" w:sz="0" w:space="0" w:color="auto"/>
        <w:bottom w:val="none" w:sz="0" w:space="0" w:color="auto"/>
        <w:right w:val="none" w:sz="0" w:space="0" w:color="auto"/>
      </w:divBdr>
      <w:divsChild>
        <w:div w:id="69457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6DCC3E4535E284F80C3E5A75951E359" ma:contentTypeVersion="1" ma:contentTypeDescription="Создание документа." ma:contentTypeScope="" ma:versionID="ea4a801b796d4bb53dea99448960ac86">
  <xsd:schema xmlns:xsd="http://www.w3.org/2001/XMLSchema" xmlns:xs="http://www.w3.org/2001/XMLSchema" xmlns:p="http://schemas.microsoft.com/office/2006/metadata/properties" xmlns:ns2="4c48e722-e5ee-4bb4-abb8-2d4075f5b3da" xmlns:ns3="38900c50-8ffc-43bb-9f36-0d9369acf128" targetNamespace="http://schemas.microsoft.com/office/2006/metadata/properties" ma:root="true" ma:fieldsID="42382da3bb5a31f1c30ba27f30cc3217" ns2:_="" ns3:_="">
    <xsd:import namespace="4c48e722-e5ee-4bb4-abb8-2d4075f5b3da"/>
    <xsd:import namespace="38900c50-8ffc-43bb-9f36-0d9369acf12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900c50-8ffc-43bb-9f36-0d9369acf12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6PQ52NDQUCDJ-542-4172</_dlc_DocId>
    <_dlc_DocIdUrl xmlns="4c48e722-e5ee-4bb4-abb8-2d4075f5b3da">
      <Url>http://edu-sps.koiro.local/Manturovo/Dou-5/_layouts/15/DocIdRedir.aspx?ID=6PQ52NDQUCDJ-542-4172</Url>
      <Description>6PQ52NDQUCDJ-542-4172</Description>
    </_dlc_DocIdUrl>
  </documentManagement>
</p:properties>
</file>

<file path=customXml/itemProps1.xml><?xml version="1.0" encoding="utf-8"?>
<ds:datastoreItem xmlns:ds="http://schemas.openxmlformats.org/officeDocument/2006/customXml" ds:itemID="{79F115CA-8AC3-476A-9EC9-F46A3FE31F24}"/>
</file>

<file path=customXml/itemProps2.xml><?xml version="1.0" encoding="utf-8"?>
<ds:datastoreItem xmlns:ds="http://schemas.openxmlformats.org/officeDocument/2006/customXml" ds:itemID="{42779A9B-E32F-41FB-927A-A069B12FDAB5}"/>
</file>

<file path=customXml/itemProps3.xml><?xml version="1.0" encoding="utf-8"?>
<ds:datastoreItem xmlns:ds="http://schemas.openxmlformats.org/officeDocument/2006/customXml" ds:itemID="{41D82373-FAFF-485B-9ADD-D27B35183DA0}"/>
</file>

<file path=customXml/itemProps4.xml><?xml version="1.0" encoding="utf-8"?>
<ds:datastoreItem xmlns:ds="http://schemas.openxmlformats.org/officeDocument/2006/customXml" ds:itemID="{73DA1819-07A5-43CB-BE76-7A3227CA53D7}"/>
</file>

<file path=docProps/app.xml><?xml version="1.0" encoding="utf-8"?>
<Properties xmlns="http://schemas.openxmlformats.org/officeDocument/2006/extended-properties" xmlns:vt="http://schemas.openxmlformats.org/officeDocument/2006/docPropsVTypes">
  <Template>Normal.dotm</Template>
  <TotalTime>9</TotalTime>
  <Pages>6</Pages>
  <Words>648</Words>
  <Characters>3700</Characters>
  <Application>Microsoft Office Word</Application>
  <DocSecurity>0</DocSecurity>
  <Lines>30</Lines>
  <Paragraphs>8</Paragraphs>
  <ScaleCrop>false</ScaleCrop>
  <Company>Microsoft</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2015-06-21T08:03:00Z</dcterms:created>
  <dcterms:modified xsi:type="dcterms:W3CDTF">2015-06-21T08:12:00Z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0x01010016DCC3E4535E284F80C3E5A75951E359</vt:lpwstr>
  </property>
  <property fmtid="{D5CDD505-2E9C-101B-9397-08002B2CF9AE}" pid="3" name="_dlc_DocIdItemGuid">
    <vt:lpwstr>30b94d8a-39b1-4f4c-8e4b-8c8ed3518fc8</vt:lpwstr>
  </property>
</Properties>
</file>