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CF" w:rsidRPr="00BC613D" w:rsidRDefault="006940CF" w:rsidP="006940CF">
      <w:r>
        <w:t xml:space="preserve">                          </w:t>
      </w:r>
      <w:r w:rsidRPr="00BC613D">
        <w:t>Отдел образования</w:t>
      </w:r>
      <w:r>
        <w:t xml:space="preserve"> </w:t>
      </w:r>
      <w:r w:rsidRPr="00BC613D">
        <w:t xml:space="preserve">администрации </w:t>
      </w:r>
      <w:proofErr w:type="spellStart"/>
      <w:r w:rsidRPr="00BC613D">
        <w:t>Макарьевского</w:t>
      </w:r>
      <w:proofErr w:type="spellEnd"/>
      <w:r w:rsidRPr="00BC613D">
        <w:t xml:space="preserve"> муниципального района</w:t>
      </w:r>
    </w:p>
    <w:p w:rsidR="006940CF" w:rsidRPr="00BC613D" w:rsidRDefault="006940CF" w:rsidP="006940CF">
      <w:pPr>
        <w:jc w:val="center"/>
      </w:pPr>
    </w:p>
    <w:p w:rsidR="008041C7" w:rsidRDefault="006940CF" w:rsidP="006940CF">
      <w:pPr>
        <w:jc w:val="both"/>
      </w:pPr>
      <w:r w:rsidRPr="00BC613D">
        <w:t xml:space="preserve">                                                  </w:t>
      </w:r>
      <w:r>
        <w:t xml:space="preserve">                       </w:t>
      </w:r>
    </w:p>
    <w:p w:rsidR="006940CF" w:rsidRDefault="008041C7" w:rsidP="006940CF">
      <w:pPr>
        <w:jc w:val="both"/>
      </w:pPr>
      <w:r>
        <w:t xml:space="preserve">                                                                            </w:t>
      </w:r>
      <w:r w:rsidR="006940CF">
        <w:t>Приказ № 151/1</w:t>
      </w:r>
    </w:p>
    <w:p w:rsidR="006940CF" w:rsidRPr="00BC613D" w:rsidRDefault="006940CF" w:rsidP="006940CF">
      <w:pPr>
        <w:jc w:val="both"/>
      </w:pPr>
    </w:p>
    <w:p w:rsidR="006940CF" w:rsidRPr="00BC613D" w:rsidRDefault="006940CF" w:rsidP="006940CF">
      <w:pPr>
        <w:jc w:val="both"/>
      </w:pPr>
      <w:r w:rsidRPr="00BC613D">
        <w:t xml:space="preserve">                                                                                                                  </w:t>
      </w:r>
      <w:r>
        <w:t xml:space="preserve">       </w:t>
      </w:r>
      <w:r w:rsidR="008041C7">
        <w:t xml:space="preserve">              </w:t>
      </w:r>
      <w:r>
        <w:t xml:space="preserve"> от  14  сен</w:t>
      </w:r>
      <w:r w:rsidRPr="00BC613D">
        <w:t>тября</w:t>
      </w:r>
      <w:r>
        <w:t xml:space="preserve"> 2020 </w:t>
      </w:r>
      <w:r w:rsidRPr="00BC613D">
        <w:t>г.</w:t>
      </w:r>
    </w:p>
    <w:p w:rsidR="006940CF" w:rsidRPr="00BC613D" w:rsidRDefault="006940CF" w:rsidP="006940CF">
      <w:pPr>
        <w:jc w:val="both"/>
      </w:pPr>
    </w:p>
    <w:p w:rsidR="006940CF" w:rsidRDefault="006940CF" w:rsidP="006940CF">
      <w:r w:rsidRPr="00356CC0">
        <w:t>О внедрении методологии (целевой</w:t>
      </w:r>
      <w:r>
        <w:t xml:space="preserve"> </w:t>
      </w:r>
      <w:r w:rsidRPr="00356CC0">
        <w:t>модели) наставничества</w:t>
      </w:r>
    </w:p>
    <w:p w:rsidR="006940CF" w:rsidRPr="00356CC0" w:rsidRDefault="006940CF" w:rsidP="006940CF">
      <w:r w:rsidRPr="00356CC0">
        <w:t xml:space="preserve"> обучающихся для</w:t>
      </w:r>
      <w:r>
        <w:t xml:space="preserve"> </w:t>
      </w:r>
      <w:r w:rsidRPr="00356CC0">
        <w:t xml:space="preserve">образовательных организаций, </w:t>
      </w:r>
    </w:p>
    <w:p w:rsidR="006940CF" w:rsidRDefault="006940CF" w:rsidP="006940CF">
      <w:r w:rsidRPr="00356CC0">
        <w:t>осуществляющих образовательную деятельность</w:t>
      </w:r>
      <w:r>
        <w:t xml:space="preserve"> </w:t>
      </w:r>
      <w:r w:rsidR="00FB6832">
        <w:t>по общеобразовательным</w:t>
      </w:r>
    </w:p>
    <w:p w:rsidR="006940CF" w:rsidRDefault="00FB6832" w:rsidP="006940CF">
      <w:r>
        <w:t xml:space="preserve">и </w:t>
      </w:r>
      <w:r w:rsidR="006940CF" w:rsidRPr="00356CC0">
        <w:t xml:space="preserve"> дополнительным</w:t>
      </w:r>
      <w:r w:rsidR="006940CF">
        <w:t xml:space="preserve"> </w:t>
      </w:r>
      <w:r w:rsidR="006940CF" w:rsidRPr="00356CC0">
        <w:t>общеобразовательным программам</w:t>
      </w:r>
      <w:r>
        <w:t xml:space="preserve"> образования</w:t>
      </w:r>
    </w:p>
    <w:p w:rsidR="006940CF" w:rsidRDefault="006940CF" w:rsidP="006940CF"/>
    <w:p w:rsidR="006940CF" w:rsidRDefault="006940CF" w:rsidP="006940CF"/>
    <w:p w:rsidR="006940CF" w:rsidRDefault="006940CF" w:rsidP="006940CF">
      <w:pPr>
        <w:numPr>
          <w:ilvl w:val="0"/>
          <w:numId w:val="2"/>
        </w:numPr>
        <w:tabs>
          <w:tab w:val="left" w:pos="1064"/>
        </w:tabs>
        <w:spacing w:line="239" w:lineRule="auto"/>
        <w:ind w:left="1" w:firstLine="707"/>
        <w:jc w:val="both"/>
      </w:pPr>
      <w:r w:rsidRPr="004658D7">
        <w:t>целях достижения результатов региональных проектов «Современная школа», «Молодые профессионалы (Повышение конкурентоспособности профессионального образования)», «Успех каждого ребенка», «Учитель будущего» национального проекта «Образование», в соответствии с распоряжением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76220B">
        <w:t xml:space="preserve">, в соответствии с приказом департамента образования и науки Костромской области от 13.08.2020 года №1166 </w:t>
      </w:r>
      <w:r w:rsidR="0076220B" w:rsidRPr="004658D7">
        <w:t>«</w:t>
      </w:r>
      <w:r w:rsidR="0076220B">
        <w:t>О внедрении</w:t>
      </w:r>
      <w:r w:rsidR="0076220B" w:rsidRPr="004658D7">
        <w:t xml:space="preserve">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  <w:r w:rsidR="0076220B">
        <w:t xml:space="preserve"> в Костромской области</w:t>
      </w:r>
      <w:r w:rsidR="0076220B" w:rsidRPr="004658D7">
        <w:t>»</w:t>
      </w:r>
    </w:p>
    <w:p w:rsidR="006940CF" w:rsidRDefault="006940CF" w:rsidP="006940CF">
      <w:pPr>
        <w:tabs>
          <w:tab w:val="left" w:pos="1064"/>
        </w:tabs>
        <w:spacing w:line="239" w:lineRule="auto"/>
        <w:ind w:left="1068"/>
        <w:jc w:val="both"/>
      </w:pPr>
      <w:r>
        <w:t>ПРИКАЗЫВАЮ:</w:t>
      </w:r>
    </w:p>
    <w:p w:rsidR="006940CF" w:rsidRPr="00BA7546" w:rsidRDefault="006940CF" w:rsidP="001C75AC">
      <w:pPr>
        <w:numPr>
          <w:ilvl w:val="0"/>
          <w:numId w:val="7"/>
        </w:numPr>
        <w:tabs>
          <w:tab w:val="left" w:pos="1064"/>
        </w:tabs>
        <w:spacing w:line="239" w:lineRule="auto"/>
        <w:jc w:val="both"/>
      </w:pPr>
      <w:r>
        <w:t xml:space="preserve">  </w:t>
      </w:r>
      <w:r w:rsidRPr="00B66E50">
        <w:t xml:space="preserve">Организовать 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программам, в том числе с применением лучших практик обмена опытом между </w:t>
      </w:r>
      <w:proofErr w:type="gramStart"/>
      <w:r w:rsidRPr="00B66E50">
        <w:t>обучающимися</w:t>
      </w:r>
      <w:proofErr w:type="gramEnd"/>
      <w:r w:rsidRPr="00B66E50">
        <w:t xml:space="preserve"> (далее целевая модель наставничества)</w:t>
      </w:r>
      <w:r>
        <w:t>.</w:t>
      </w:r>
    </w:p>
    <w:p w:rsidR="006940CF" w:rsidRPr="009A60A6" w:rsidRDefault="006940CF" w:rsidP="006940CF">
      <w:pPr>
        <w:numPr>
          <w:ilvl w:val="0"/>
          <w:numId w:val="7"/>
        </w:numPr>
        <w:tabs>
          <w:tab w:val="left" w:pos="1064"/>
        </w:tabs>
        <w:spacing w:line="239" w:lineRule="auto"/>
        <w:jc w:val="both"/>
      </w:pPr>
      <w:r w:rsidRPr="009A60A6">
        <w:t>Руководителям образовательных организаций обеспечить внедрение целевой модели наставничества на уровне образовательной организации.</w:t>
      </w:r>
    </w:p>
    <w:p w:rsidR="006940CF" w:rsidRPr="00F252CB" w:rsidRDefault="006940CF" w:rsidP="006940CF">
      <w:pPr>
        <w:numPr>
          <w:ilvl w:val="0"/>
          <w:numId w:val="7"/>
        </w:numPr>
        <w:tabs>
          <w:tab w:val="left" w:pos="1436"/>
        </w:tabs>
        <w:spacing w:line="238" w:lineRule="auto"/>
        <w:jc w:val="both"/>
      </w:pPr>
      <w:r>
        <w:t xml:space="preserve">Специалистам и методистам отдела </w:t>
      </w:r>
      <w:r w:rsidRPr="00F252CB">
        <w:t>образовани</w:t>
      </w:r>
      <w:r>
        <w:t xml:space="preserve">я </w:t>
      </w:r>
      <w:r w:rsidRPr="00F252CB">
        <w:t xml:space="preserve">обеспечить реализацию мероприятий по внедрению целевой модели наставничества в муниципальных образовательных организациях и достижение результатов (показателей эффективности) внедрения целевой модели наставничества в </w:t>
      </w:r>
      <w:proofErr w:type="spellStart"/>
      <w:r>
        <w:t>Макарьевском</w:t>
      </w:r>
      <w:proofErr w:type="spellEnd"/>
      <w:r>
        <w:t xml:space="preserve"> муниципальном районе.</w:t>
      </w:r>
    </w:p>
    <w:p w:rsidR="006940CF" w:rsidRPr="00F252CB" w:rsidRDefault="006940CF" w:rsidP="006940CF">
      <w:pPr>
        <w:numPr>
          <w:ilvl w:val="0"/>
          <w:numId w:val="7"/>
        </w:numPr>
        <w:tabs>
          <w:tab w:val="left" w:pos="1436"/>
        </w:tabs>
        <w:spacing w:line="238" w:lineRule="auto"/>
        <w:jc w:val="both"/>
      </w:pPr>
      <w:r>
        <w:t xml:space="preserve">Назначить Толмачеву Екатерину Владимировну, заведующего сектором отдела образования и </w:t>
      </w:r>
      <w:proofErr w:type="spellStart"/>
      <w:r>
        <w:t>Барову</w:t>
      </w:r>
      <w:proofErr w:type="spellEnd"/>
      <w:r>
        <w:t xml:space="preserve"> Светлану Юрьевну, заведующего районным методическим кабинетом ответственными за </w:t>
      </w:r>
      <w:r w:rsidRPr="00F252CB">
        <w:t xml:space="preserve">реализацию мероприятий по внедрению целевой модели наставничества в муниципальных образовательных организациях и достижение результатов (показателей эффективности) внедрения целевой модели наставничества в </w:t>
      </w:r>
      <w:proofErr w:type="spellStart"/>
      <w:r>
        <w:t>Макарьевском</w:t>
      </w:r>
      <w:proofErr w:type="spellEnd"/>
      <w:r>
        <w:t xml:space="preserve"> муниципальном районе. </w:t>
      </w:r>
    </w:p>
    <w:p w:rsidR="006940CF" w:rsidRPr="00F252CB" w:rsidRDefault="006940CF" w:rsidP="006940CF">
      <w:pPr>
        <w:numPr>
          <w:ilvl w:val="0"/>
          <w:numId w:val="7"/>
        </w:numPr>
        <w:tabs>
          <w:tab w:val="left" w:pos="1064"/>
        </w:tabs>
        <w:spacing w:line="239" w:lineRule="auto"/>
        <w:jc w:val="both"/>
      </w:pPr>
      <w:r w:rsidRPr="00BC613D">
        <w:t>Контроль за исполнением данного приказа</w:t>
      </w:r>
      <w:r>
        <w:t xml:space="preserve"> оставляю за собой.</w:t>
      </w:r>
    </w:p>
    <w:p w:rsidR="006940CF" w:rsidRPr="00BC613D" w:rsidRDefault="006940CF" w:rsidP="006940CF">
      <w:pPr>
        <w:jc w:val="both"/>
      </w:pPr>
    </w:p>
    <w:p w:rsidR="006940CF" w:rsidRPr="00BC613D" w:rsidRDefault="006940CF" w:rsidP="006940CF">
      <w:pPr>
        <w:ind w:left="567"/>
        <w:jc w:val="both"/>
      </w:pPr>
    </w:p>
    <w:p w:rsidR="006940CF" w:rsidRPr="00BC613D" w:rsidRDefault="006940CF" w:rsidP="006940CF">
      <w:pPr>
        <w:ind w:left="567"/>
        <w:jc w:val="both"/>
      </w:pPr>
    </w:p>
    <w:p w:rsidR="006940CF" w:rsidRPr="00BC613D" w:rsidRDefault="006940CF" w:rsidP="006940CF">
      <w:r>
        <w:t xml:space="preserve">      Заведующий</w:t>
      </w:r>
      <w:r w:rsidRPr="00BC613D">
        <w:t xml:space="preserve"> отделом образования:                                                                       Т.В. Соколова</w:t>
      </w:r>
    </w:p>
    <w:p w:rsidR="006940CF" w:rsidRPr="00BC613D" w:rsidRDefault="006940CF" w:rsidP="006940CF">
      <w:pPr>
        <w:ind w:left="567"/>
        <w:jc w:val="both"/>
      </w:pPr>
    </w:p>
    <w:p w:rsidR="006940CF" w:rsidRPr="00BC613D" w:rsidRDefault="006940CF" w:rsidP="006940CF"/>
    <w:p w:rsidR="006940CF" w:rsidRDefault="006940CF" w:rsidP="006940CF"/>
    <w:p w:rsidR="006940CF" w:rsidRPr="006940CF" w:rsidRDefault="006940CF" w:rsidP="006940CF">
      <w:pPr>
        <w:rPr>
          <w:rFonts w:eastAsia="Times New Roman"/>
        </w:rPr>
      </w:pPr>
    </w:p>
    <w:p w:rsidR="006D14F9" w:rsidRDefault="006D14F9">
      <w:pPr>
        <w:tabs>
          <w:tab w:val="left" w:pos="7780"/>
        </w:tabs>
        <w:rPr>
          <w:sz w:val="20"/>
          <w:szCs w:val="20"/>
        </w:rPr>
      </w:pPr>
    </w:p>
    <w:p w:rsidR="006D14F9" w:rsidRDefault="006D14F9">
      <w:pPr>
        <w:sectPr w:rsidR="006D14F9" w:rsidSect="008041C7">
          <w:pgSz w:w="11900" w:h="16838"/>
          <w:pgMar w:top="709" w:right="566" w:bottom="1440" w:left="1400" w:header="0" w:footer="0" w:gutter="0"/>
          <w:cols w:space="720" w:equalWidth="0">
            <w:col w:w="9940"/>
          </w:cols>
        </w:sectPr>
      </w:pPr>
    </w:p>
    <w:p w:rsidR="006D14F9" w:rsidRPr="00802B85" w:rsidRDefault="008041C7">
      <w:pPr>
        <w:ind w:left="7860"/>
      </w:pPr>
      <w:r w:rsidRPr="00802B85">
        <w:rPr>
          <w:rFonts w:eastAsia="Times New Roman"/>
        </w:rPr>
        <w:lastRenderedPageBreak/>
        <w:t>Приложение № 1</w:t>
      </w:r>
    </w:p>
    <w:p w:rsidR="006D14F9" w:rsidRPr="008A13F2" w:rsidRDefault="006D14F9">
      <w:pPr>
        <w:spacing w:line="254" w:lineRule="exact"/>
        <w:rPr>
          <w:sz w:val="24"/>
          <w:szCs w:val="24"/>
        </w:rPr>
      </w:pPr>
    </w:p>
    <w:p w:rsidR="008A13F2" w:rsidRPr="008A13F2" w:rsidRDefault="008A13F2" w:rsidP="008A13F2">
      <w:r w:rsidRPr="008A13F2">
        <w:rPr>
          <w:rFonts w:eastAsia="Times New Roman"/>
        </w:rPr>
        <w:t xml:space="preserve">                                                                                                      </w:t>
      </w:r>
      <w:r>
        <w:rPr>
          <w:rFonts w:eastAsia="Times New Roman"/>
        </w:rPr>
        <w:t xml:space="preserve">                         </w:t>
      </w:r>
      <w:r w:rsidRPr="008A13F2">
        <w:rPr>
          <w:rFonts w:eastAsia="Times New Roman"/>
        </w:rPr>
        <w:t>Утверждено</w:t>
      </w:r>
    </w:p>
    <w:p w:rsidR="006D14F9" w:rsidRPr="008A13F2" w:rsidRDefault="008A13F2" w:rsidP="008A13F2">
      <w:r w:rsidRPr="008A13F2">
        <w:t xml:space="preserve">                                                                                                      </w:t>
      </w:r>
      <w:r>
        <w:t xml:space="preserve">                         </w:t>
      </w:r>
      <w:r w:rsidRPr="008A13F2">
        <w:t xml:space="preserve"> </w:t>
      </w:r>
      <w:r w:rsidR="008041C7" w:rsidRPr="008A13F2">
        <w:rPr>
          <w:rFonts w:eastAsia="Times New Roman"/>
        </w:rPr>
        <w:t xml:space="preserve">приказом </w:t>
      </w:r>
      <w:r w:rsidRPr="008A13F2">
        <w:rPr>
          <w:rFonts w:eastAsia="Times New Roman"/>
        </w:rPr>
        <w:t>отдела</w:t>
      </w:r>
      <w:r w:rsidR="008041C7" w:rsidRPr="008A13F2">
        <w:rPr>
          <w:rFonts w:eastAsia="Times New Roman"/>
        </w:rPr>
        <w:t xml:space="preserve"> образования</w:t>
      </w:r>
    </w:p>
    <w:p w:rsidR="008A13F2" w:rsidRDefault="008A13F2">
      <w:pPr>
        <w:ind w:left="5400"/>
        <w:jc w:val="center"/>
        <w:rPr>
          <w:rFonts w:eastAsia="Times New Roman"/>
        </w:rPr>
      </w:pPr>
      <w:r>
        <w:rPr>
          <w:rFonts w:eastAsia="Times New Roman"/>
        </w:rPr>
        <w:t xml:space="preserve">            </w:t>
      </w:r>
      <w:proofErr w:type="spellStart"/>
      <w:r w:rsidRPr="008A13F2">
        <w:rPr>
          <w:rFonts w:eastAsia="Times New Roman"/>
        </w:rPr>
        <w:t>Макарьевского</w:t>
      </w:r>
      <w:proofErr w:type="spellEnd"/>
      <w:r w:rsidRPr="008A13F2">
        <w:rPr>
          <w:rFonts w:eastAsia="Times New Roman"/>
        </w:rPr>
        <w:t xml:space="preserve"> муниципального района </w:t>
      </w:r>
      <w:r>
        <w:rPr>
          <w:rFonts w:eastAsia="Times New Roman"/>
        </w:rPr>
        <w:t xml:space="preserve">             </w:t>
      </w:r>
    </w:p>
    <w:p w:rsidR="006D14F9" w:rsidRPr="008A13F2" w:rsidRDefault="008A13F2">
      <w:pPr>
        <w:ind w:left="5400"/>
        <w:jc w:val="center"/>
      </w:pPr>
      <w:r>
        <w:rPr>
          <w:rFonts w:eastAsia="Times New Roman"/>
        </w:rPr>
        <w:t xml:space="preserve">               </w:t>
      </w:r>
      <w:r w:rsidR="008041C7" w:rsidRPr="008A13F2">
        <w:rPr>
          <w:rFonts w:eastAsia="Times New Roman"/>
        </w:rPr>
        <w:t>Костромской области</w:t>
      </w:r>
    </w:p>
    <w:p w:rsidR="006D14F9" w:rsidRPr="008A13F2" w:rsidRDefault="006D14F9">
      <w:pPr>
        <w:spacing w:line="1" w:lineRule="exact"/>
      </w:pPr>
    </w:p>
    <w:p w:rsidR="006D14F9" w:rsidRPr="008A13F2" w:rsidRDefault="008A13F2">
      <w:pPr>
        <w:ind w:left="5400"/>
        <w:jc w:val="center"/>
      </w:pPr>
      <w:r>
        <w:rPr>
          <w:rFonts w:eastAsia="Times New Roman"/>
        </w:rPr>
        <w:t xml:space="preserve">                         </w:t>
      </w:r>
      <w:r w:rsidRPr="008A13F2">
        <w:rPr>
          <w:rFonts w:eastAsia="Times New Roman"/>
        </w:rPr>
        <w:t>от «14» 09</w:t>
      </w:r>
      <w:r w:rsidR="008041C7" w:rsidRPr="008A13F2">
        <w:rPr>
          <w:rFonts w:eastAsia="Times New Roman"/>
        </w:rPr>
        <w:t>. 2020 г. № 1</w:t>
      </w:r>
      <w:r w:rsidRPr="008A13F2">
        <w:rPr>
          <w:rFonts w:eastAsia="Times New Roman"/>
        </w:rPr>
        <w:t>51/1</w:t>
      </w:r>
    </w:p>
    <w:p w:rsidR="006D14F9" w:rsidRPr="008A13F2" w:rsidRDefault="006D14F9">
      <w:pPr>
        <w:spacing w:line="321" w:lineRule="exact"/>
      </w:pPr>
    </w:p>
    <w:p w:rsidR="006D14F9" w:rsidRPr="008A13F2" w:rsidRDefault="008041C7">
      <w:pPr>
        <w:ind w:left="1880"/>
        <w:jc w:val="center"/>
        <w:rPr>
          <w:sz w:val="24"/>
          <w:szCs w:val="24"/>
        </w:rPr>
      </w:pPr>
      <w:r w:rsidRPr="008A13F2">
        <w:rPr>
          <w:rFonts w:eastAsia="Times New Roman"/>
          <w:sz w:val="24"/>
          <w:szCs w:val="24"/>
        </w:rPr>
        <w:t>Показатели эффективности</w:t>
      </w:r>
    </w:p>
    <w:p w:rsidR="006D14F9" w:rsidRPr="008A13F2" w:rsidRDefault="008041C7">
      <w:pPr>
        <w:ind w:left="1860"/>
        <w:jc w:val="center"/>
        <w:rPr>
          <w:sz w:val="24"/>
          <w:szCs w:val="24"/>
        </w:rPr>
      </w:pPr>
      <w:r w:rsidRPr="008A13F2">
        <w:rPr>
          <w:rFonts w:eastAsia="Times New Roman"/>
          <w:sz w:val="24"/>
          <w:szCs w:val="24"/>
        </w:rPr>
        <w:t xml:space="preserve">внедрения целевой модели наставничества в Костромской области </w:t>
      </w:r>
      <w:proofErr w:type="gramStart"/>
      <w:r w:rsidRPr="008A13F2">
        <w:rPr>
          <w:rFonts w:eastAsia="Times New Roman"/>
          <w:sz w:val="24"/>
          <w:szCs w:val="24"/>
        </w:rPr>
        <w:t>на</w:t>
      </w:r>
      <w:proofErr w:type="gramEnd"/>
    </w:p>
    <w:p w:rsidR="006D14F9" w:rsidRPr="008A13F2" w:rsidRDefault="008041C7">
      <w:pPr>
        <w:ind w:left="1880"/>
        <w:jc w:val="center"/>
        <w:rPr>
          <w:sz w:val="24"/>
          <w:szCs w:val="24"/>
        </w:rPr>
      </w:pPr>
      <w:r w:rsidRPr="008A13F2">
        <w:rPr>
          <w:rFonts w:eastAsia="Times New Roman"/>
          <w:sz w:val="24"/>
          <w:szCs w:val="24"/>
        </w:rPr>
        <w:t>период с 2020 г. по 2024 г.</w:t>
      </w:r>
    </w:p>
    <w:p w:rsidR="006D14F9" w:rsidRDefault="006D14F9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80"/>
        <w:gridCol w:w="380"/>
        <w:gridCol w:w="740"/>
        <w:gridCol w:w="420"/>
        <w:gridCol w:w="540"/>
        <w:gridCol w:w="380"/>
        <w:gridCol w:w="300"/>
        <w:gridCol w:w="420"/>
        <w:gridCol w:w="1020"/>
        <w:gridCol w:w="960"/>
        <w:gridCol w:w="940"/>
        <w:gridCol w:w="960"/>
        <w:gridCol w:w="960"/>
      </w:tblGrid>
      <w:tr w:rsidR="006D14F9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840" w:type="dxa"/>
            <w:gridSpan w:val="7"/>
            <w:tcBorders>
              <w:top w:val="single" w:sz="8" w:space="0" w:color="auto"/>
            </w:tcBorders>
            <w:vAlign w:val="bottom"/>
          </w:tcPr>
          <w:p w:rsidR="006D14F9" w:rsidRDefault="008041C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2020.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6D14F9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14F9" w:rsidRDefault="008041C7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5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D14F9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детей и молодежи в возрасте от 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до19лет,проживающихв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A13F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Макарьевском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районе</w:t>
            </w:r>
            <w:r w:rsidR="008041C7">
              <w:rPr>
                <w:rFonts w:eastAsia="Times New Roman"/>
                <w:sz w:val="24"/>
                <w:szCs w:val="24"/>
              </w:rPr>
              <w:t xml:space="preserve">,  </w:t>
            </w:r>
            <w:proofErr w:type="gramStart"/>
            <w:r w:rsidR="008041C7">
              <w:rPr>
                <w:rFonts w:eastAsia="Times New Roman"/>
                <w:sz w:val="24"/>
                <w:szCs w:val="24"/>
              </w:rPr>
              <w:t>вошедших</w:t>
            </w:r>
            <w:proofErr w:type="gramEnd"/>
            <w:r w:rsidR="008041C7">
              <w:rPr>
                <w:rFonts w:eastAsia="Times New Roman"/>
                <w:sz w:val="24"/>
                <w:szCs w:val="24"/>
              </w:rPr>
              <w:t xml:space="preserve"> 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700" w:type="dxa"/>
            <w:gridSpan w:val="3"/>
            <w:vAlign w:val="bottom"/>
          </w:tcPr>
          <w:p w:rsidR="006D14F9" w:rsidRDefault="00804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80" w:type="dxa"/>
            <w:vAlign w:val="bottom"/>
          </w:tcPr>
          <w:p w:rsidR="006D14F9" w:rsidRDefault="008041C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наставляемого,</w:t>
            </w:r>
          </w:p>
        </w:tc>
        <w:tc>
          <w:tcPr>
            <w:tcW w:w="420" w:type="dxa"/>
            <w:vAlign w:val="bottom"/>
          </w:tcPr>
          <w:p w:rsidR="006D14F9" w:rsidRDefault="008041C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%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(отношение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  детей   и   молодежи  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возрасте от 10 до 19 лет, вошедших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700" w:type="dxa"/>
            <w:gridSpan w:val="3"/>
            <w:vAlign w:val="bottom"/>
          </w:tcPr>
          <w:p w:rsidR="006D14F9" w:rsidRDefault="00804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80" w:type="dxa"/>
            <w:vAlign w:val="bottom"/>
          </w:tcPr>
          <w:p w:rsidR="006D14F9" w:rsidRDefault="008041C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наставляемого,  к  общему  количеству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и молодежи в возрасте от 10 до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 w:rsidP="008A13F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 лет, проживающих в </w:t>
            </w:r>
            <w:r w:rsidR="008A13F2">
              <w:rPr>
                <w:rFonts w:eastAsia="Times New Roman"/>
                <w:sz w:val="24"/>
                <w:szCs w:val="24"/>
              </w:rPr>
              <w:t xml:space="preserve">Макарьевском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4F9" w:rsidRDefault="008A13F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районе</w:t>
            </w:r>
            <w:proofErr w:type="gramEnd"/>
            <w:r w:rsidR="008041C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детей и молодежи в возрасте от 15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до19лет,проживающихв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A13F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Макарьевском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районе</w:t>
            </w:r>
            <w:r w:rsidR="008041C7">
              <w:rPr>
                <w:rFonts w:eastAsia="Times New Roman"/>
                <w:sz w:val="24"/>
                <w:szCs w:val="24"/>
              </w:rPr>
              <w:t xml:space="preserve">,  </w:t>
            </w:r>
            <w:proofErr w:type="gramStart"/>
            <w:r w:rsidR="008041C7">
              <w:rPr>
                <w:rFonts w:eastAsia="Times New Roman"/>
                <w:sz w:val="24"/>
                <w:szCs w:val="24"/>
              </w:rPr>
              <w:t>вошедших</w:t>
            </w:r>
            <w:proofErr w:type="gramEnd"/>
            <w:r w:rsidR="008041C7">
              <w:rPr>
                <w:rFonts w:eastAsia="Times New Roman"/>
                <w:sz w:val="24"/>
                <w:szCs w:val="24"/>
              </w:rPr>
              <w:t xml:space="preserve"> 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700" w:type="dxa"/>
            <w:gridSpan w:val="3"/>
            <w:vAlign w:val="bottom"/>
          </w:tcPr>
          <w:p w:rsidR="006D14F9" w:rsidRDefault="00804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80" w:type="dxa"/>
            <w:vAlign w:val="bottom"/>
          </w:tcPr>
          <w:p w:rsidR="006D14F9" w:rsidRDefault="008041C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наставника, % (отношение количества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и молодежи в возрасте от 15 до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   лет,   вошедших   в   программы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  в  роли  наставника, 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общему количеству детей и молодежи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возрасте   от   15   до   19   лет,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 w:rsidP="008A13F2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проживающих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="008A13F2">
              <w:rPr>
                <w:rFonts w:eastAsia="Times New Roman"/>
                <w:sz w:val="24"/>
                <w:szCs w:val="24"/>
              </w:rPr>
              <w:t>Макарьевском</w:t>
            </w:r>
            <w:proofErr w:type="spellEnd"/>
            <w:r w:rsidR="008A13F2">
              <w:rPr>
                <w:rFonts w:eastAsia="Times New Roman"/>
                <w:sz w:val="24"/>
                <w:szCs w:val="24"/>
              </w:rPr>
              <w:t xml:space="preserve"> районе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  <w:vAlign w:val="bottom"/>
          </w:tcPr>
          <w:p w:rsidR="006D14F9" w:rsidRDefault="008041C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120" w:type="dxa"/>
            <w:gridSpan w:val="2"/>
            <w:vAlign w:val="bottom"/>
          </w:tcPr>
          <w:p w:rsidR="006D14F9" w:rsidRDefault="008041C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960" w:type="dxa"/>
            <w:gridSpan w:val="2"/>
            <w:vAlign w:val="bottom"/>
          </w:tcPr>
          <w:p w:rsidR="006D14F9" w:rsidRDefault="008041C7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 (с опытом работы от 0 до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 w:rsidP="008A13F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лет), проживающих в </w:t>
            </w:r>
            <w:proofErr w:type="spellStart"/>
            <w:r w:rsidR="008A13F2">
              <w:rPr>
                <w:rFonts w:eastAsia="Times New Roman"/>
                <w:sz w:val="24"/>
                <w:szCs w:val="24"/>
              </w:rPr>
              <w:t>Макарьевском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A13F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районе</w:t>
            </w:r>
            <w:r w:rsidR="008041C7">
              <w:rPr>
                <w:rFonts w:eastAsia="Times New Roman"/>
                <w:sz w:val="24"/>
                <w:szCs w:val="24"/>
              </w:rPr>
              <w:t xml:space="preserve">,   </w:t>
            </w:r>
            <w:proofErr w:type="gramStart"/>
            <w:r w:rsidR="008041C7">
              <w:rPr>
                <w:rFonts w:eastAsia="Times New Roman"/>
                <w:sz w:val="24"/>
                <w:szCs w:val="24"/>
              </w:rPr>
              <w:t>вошедших</w:t>
            </w:r>
            <w:proofErr w:type="gramEnd"/>
            <w:r w:rsidR="008041C7">
              <w:rPr>
                <w:rFonts w:eastAsia="Times New Roman"/>
                <w:sz w:val="24"/>
                <w:szCs w:val="24"/>
              </w:rPr>
              <w:t xml:space="preserve">   в   программы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 в роли наставляемого,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(отношение количества учителей –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молодых специалистов,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проживающих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</w:tcBorders>
            <w:vAlign w:val="bottom"/>
          </w:tcPr>
          <w:p w:rsidR="006D14F9" w:rsidRDefault="008041C7" w:rsidP="008A13F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="008A13F2">
              <w:rPr>
                <w:rFonts w:eastAsia="Times New Roman"/>
                <w:sz w:val="24"/>
                <w:szCs w:val="24"/>
              </w:rPr>
              <w:t>Макарьевском</w:t>
            </w:r>
            <w:proofErr w:type="spellEnd"/>
            <w:r w:rsidR="008A13F2">
              <w:rPr>
                <w:rFonts w:eastAsia="Times New Roman"/>
                <w:sz w:val="24"/>
                <w:szCs w:val="24"/>
              </w:rPr>
              <w:t xml:space="preserve"> районе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200" w:type="dxa"/>
            <w:gridSpan w:val="3"/>
            <w:vAlign w:val="bottom"/>
          </w:tcPr>
          <w:p w:rsidR="006D14F9" w:rsidRDefault="008041C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предприятий</w:t>
            </w:r>
          </w:p>
        </w:tc>
        <w:tc>
          <w:tcPr>
            <w:tcW w:w="1640" w:type="dxa"/>
            <w:gridSpan w:val="4"/>
            <w:vAlign w:val="bottom"/>
          </w:tcPr>
          <w:p w:rsidR="006D14F9" w:rsidRDefault="008041C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(организаций)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1540" w:type="dxa"/>
            <w:gridSpan w:val="3"/>
            <w:vAlign w:val="bottom"/>
          </w:tcPr>
          <w:p w:rsidR="006D14F9" w:rsidRDefault="008041C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осуществляющих</w:t>
            </w:r>
          </w:p>
        </w:tc>
        <w:tc>
          <w:tcPr>
            <w:tcW w:w="1640" w:type="dxa"/>
            <w:gridSpan w:val="4"/>
            <w:vAlign w:val="bottom"/>
          </w:tcPr>
          <w:p w:rsidR="006D14F9" w:rsidRDefault="008041C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vAlign w:val="bottom"/>
          </w:tcPr>
          <w:p w:rsidR="006D14F9" w:rsidRDefault="008A13F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Макарьевском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районе</w:t>
            </w:r>
            <w:r w:rsidR="008041C7">
              <w:rPr>
                <w:rFonts w:eastAsia="Times New Roman"/>
                <w:sz w:val="24"/>
                <w:szCs w:val="24"/>
              </w:rPr>
              <w:t xml:space="preserve">,  </w:t>
            </w:r>
            <w:proofErr w:type="gramStart"/>
            <w:r w:rsidR="008041C7">
              <w:rPr>
                <w:rFonts w:eastAsia="Times New Roman"/>
                <w:sz w:val="24"/>
                <w:szCs w:val="24"/>
              </w:rPr>
              <w:t>вошедших</w:t>
            </w:r>
            <w:proofErr w:type="gramEnd"/>
            <w:r w:rsidR="008041C7">
              <w:rPr>
                <w:rFonts w:eastAsia="Times New Roman"/>
                <w:sz w:val="24"/>
                <w:szCs w:val="24"/>
              </w:rPr>
              <w:t xml:space="preserve"> 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40" w:type="dxa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предоставив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наставников,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</w:tbl>
    <w:p w:rsidR="006D14F9" w:rsidRDefault="006D14F9">
      <w:pPr>
        <w:sectPr w:rsidR="006D14F9">
          <w:pgSz w:w="11900" w:h="16838"/>
          <w:pgMar w:top="1136" w:right="566" w:bottom="602" w:left="142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280"/>
        <w:gridCol w:w="760"/>
        <w:gridCol w:w="760"/>
        <w:gridCol w:w="1220"/>
        <w:gridCol w:w="240"/>
        <w:gridCol w:w="1020"/>
        <w:gridCol w:w="960"/>
        <w:gridCol w:w="940"/>
        <w:gridCol w:w="960"/>
        <w:gridCol w:w="960"/>
      </w:tblGrid>
      <w:tr w:rsidR="006D14F9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</w:tcBorders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(отношение  количества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предприятий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(организаций), предоставивших своих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для участия в программах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 в роли наставников,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общему</w:t>
            </w:r>
          </w:p>
        </w:tc>
        <w:tc>
          <w:tcPr>
            <w:tcW w:w="1520" w:type="dxa"/>
            <w:gridSpan w:val="2"/>
            <w:vAlign w:val="bottom"/>
          </w:tcPr>
          <w:p w:rsidR="006D14F9" w:rsidRDefault="00804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количеству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предприятий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(организаций),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 w:rsidP="008A13F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деятельность  в  </w:t>
            </w:r>
            <w:proofErr w:type="spellStart"/>
            <w:r w:rsidR="008A13F2">
              <w:rPr>
                <w:rFonts w:eastAsia="Times New Roman"/>
                <w:sz w:val="24"/>
                <w:szCs w:val="24"/>
              </w:rPr>
              <w:t>Макарьевском</w:t>
            </w:r>
            <w:proofErr w:type="spellEnd"/>
            <w:r w:rsidR="008A13F2">
              <w:rPr>
                <w:rFonts w:eastAsia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D14F9" w:rsidRDefault="006D14F9" w:rsidP="008A13F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80" w:type="dxa"/>
            <w:vAlign w:val="bottom"/>
          </w:tcPr>
          <w:p w:rsidR="006D14F9" w:rsidRDefault="008041C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760" w:type="dxa"/>
            <w:vAlign w:val="bottom"/>
          </w:tcPr>
          <w:p w:rsidR="006D14F9" w:rsidRDefault="006D14F9"/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 участием в программах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наставничества, % (опросный)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(отношение количества наставляемых,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1980" w:type="dxa"/>
            <w:gridSpan w:val="2"/>
            <w:vAlign w:val="bottom"/>
          </w:tcPr>
          <w:p w:rsidR="006D14F9" w:rsidRDefault="008041C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программах наставничества, к общему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количеству наставляемых, принявших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программах наставничества,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vAlign w:val="bottom"/>
          </w:tcPr>
          <w:p w:rsidR="006D14F9" w:rsidRDefault="008041C7" w:rsidP="008A13F2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реализуемых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="008A13F2">
              <w:rPr>
                <w:rFonts w:eastAsia="Times New Roman"/>
                <w:sz w:val="24"/>
                <w:szCs w:val="24"/>
              </w:rPr>
              <w:t>Макарьевском</w:t>
            </w:r>
            <w:proofErr w:type="spellEnd"/>
            <w:r w:rsidR="008A13F2">
              <w:rPr>
                <w:rFonts w:eastAsia="Times New Roman"/>
                <w:sz w:val="24"/>
                <w:szCs w:val="24"/>
              </w:rPr>
              <w:t xml:space="preserve"> районе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5"/>
                <w:szCs w:val="5"/>
              </w:rPr>
            </w:pPr>
          </w:p>
        </w:tc>
      </w:tr>
      <w:tr w:rsidR="006D14F9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280" w:type="dxa"/>
            <w:vAlign w:val="bottom"/>
          </w:tcPr>
          <w:p w:rsidR="006D14F9" w:rsidRDefault="008041C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760" w:type="dxa"/>
            <w:vAlign w:val="bottom"/>
          </w:tcPr>
          <w:p w:rsidR="006D14F9" w:rsidRDefault="006D14F9"/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  участием  в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наставничества, % (опросный)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(отношение  количества  наставников,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1980" w:type="dxa"/>
            <w:gridSpan w:val="2"/>
            <w:vAlign w:val="bottom"/>
          </w:tcPr>
          <w:p w:rsidR="006D14F9" w:rsidRDefault="008041C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программах наставничества, к общему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количеству</w:t>
            </w:r>
          </w:p>
        </w:tc>
        <w:tc>
          <w:tcPr>
            <w:tcW w:w="1520" w:type="dxa"/>
            <w:gridSpan w:val="2"/>
            <w:vAlign w:val="bottom"/>
          </w:tcPr>
          <w:p w:rsidR="006D14F9" w:rsidRDefault="008041C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наставников,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принявших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программах наставничества,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bottom w:val="single" w:sz="8" w:space="0" w:color="auto"/>
            </w:tcBorders>
            <w:vAlign w:val="bottom"/>
          </w:tcPr>
          <w:p w:rsidR="006D14F9" w:rsidRDefault="008041C7" w:rsidP="008A13F2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реализуемых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="008A13F2">
              <w:rPr>
                <w:rFonts w:eastAsia="Times New Roman"/>
                <w:sz w:val="24"/>
                <w:szCs w:val="24"/>
              </w:rPr>
              <w:t>Макарьевском</w:t>
            </w:r>
            <w:proofErr w:type="spellEnd"/>
            <w:r w:rsidR="008A13F2">
              <w:rPr>
                <w:rFonts w:eastAsia="Times New Roman"/>
                <w:sz w:val="24"/>
                <w:szCs w:val="24"/>
              </w:rPr>
              <w:t xml:space="preserve"> районе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</w:tbl>
    <w:p w:rsidR="006D14F9" w:rsidRDefault="006D14F9">
      <w:pPr>
        <w:sectPr w:rsidR="006D14F9">
          <w:pgSz w:w="11900" w:h="16838"/>
          <w:pgMar w:top="1112" w:right="566" w:bottom="1440" w:left="1420" w:header="0" w:footer="0" w:gutter="0"/>
          <w:cols w:space="720" w:equalWidth="0">
            <w:col w:w="9920"/>
          </w:cols>
        </w:sectPr>
      </w:pPr>
    </w:p>
    <w:p w:rsidR="00802B85" w:rsidRPr="00802B85" w:rsidRDefault="00802B85" w:rsidP="00802B85">
      <w:pPr>
        <w:ind w:left="7860"/>
      </w:pPr>
      <w:r>
        <w:rPr>
          <w:rFonts w:eastAsia="Times New Roman"/>
        </w:rPr>
        <w:lastRenderedPageBreak/>
        <w:t>Приложение № 2</w:t>
      </w:r>
    </w:p>
    <w:p w:rsidR="00802B85" w:rsidRPr="008A13F2" w:rsidRDefault="00802B85" w:rsidP="00802B85">
      <w:pPr>
        <w:spacing w:line="254" w:lineRule="exact"/>
        <w:rPr>
          <w:sz w:val="24"/>
          <w:szCs w:val="24"/>
        </w:rPr>
      </w:pPr>
    </w:p>
    <w:p w:rsidR="00802B85" w:rsidRPr="008A13F2" w:rsidRDefault="00802B85" w:rsidP="00802B85">
      <w:r w:rsidRPr="008A13F2">
        <w:rPr>
          <w:rFonts w:eastAsia="Times New Roman"/>
        </w:rPr>
        <w:t xml:space="preserve">                                                                                                      </w:t>
      </w:r>
      <w:r>
        <w:rPr>
          <w:rFonts w:eastAsia="Times New Roman"/>
        </w:rPr>
        <w:t xml:space="preserve">                         </w:t>
      </w:r>
      <w:r w:rsidRPr="008A13F2">
        <w:rPr>
          <w:rFonts w:eastAsia="Times New Roman"/>
        </w:rPr>
        <w:t>Утверждено</w:t>
      </w:r>
    </w:p>
    <w:p w:rsidR="00802B85" w:rsidRPr="008A13F2" w:rsidRDefault="00802B85" w:rsidP="00802B85">
      <w:r w:rsidRPr="008A13F2">
        <w:t xml:space="preserve">                                                                                                      </w:t>
      </w:r>
      <w:r>
        <w:t xml:space="preserve">                         </w:t>
      </w:r>
      <w:r w:rsidRPr="008A13F2">
        <w:t xml:space="preserve"> </w:t>
      </w:r>
      <w:r w:rsidRPr="008A13F2">
        <w:rPr>
          <w:rFonts w:eastAsia="Times New Roman"/>
        </w:rPr>
        <w:t>приказом отдела образования</w:t>
      </w:r>
    </w:p>
    <w:p w:rsidR="00802B85" w:rsidRDefault="00802B85" w:rsidP="00802B85">
      <w:pPr>
        <w:ind w:left="5400"/>
        <w:jc w:val="center"/>
        <w:rPr>
          <w:rFonts w:eastAsia="Times New Roman"/>
        </w:rPr>
      </w:pPr>
      <w:r>
        <w:rPr>
          <w:rFonts w:eastAsia="Times New Roman"/>
        </w:rPr>
        <w:t xml:space="preserve">            </w:t>
      </w:r>
      <w:proofErr w:type="spellStart"/>
      <w:r w:rsidRPr="008A13F2">
        <w:rPr>
          <w:rFonts w:eastAsia="Times New Roman"/>
        </w:rPr>
        <w:t>Макарьевского</w:t>
      </w:r>
      <w:proofErr w:type="spellEnd"/>
      <w:r w:rsidRPr="008A13F2">
        <w:rPr>
          <w:rFonts w:eastAsia="Times New Roman"/>
        </w:rPr>
        <w:t xml:space="preserve"> муниципального района </w:t>
      </w:r>
      <w:r>
        <w:rPr>
          <w:rFonts w:eastAsia="Times New Roman"/>
        </w:rPr>
        <w:t xml:space="preserve">             </w:t>
      </w:r>
    </w:p>
    <w:p w:rsidR="00802B85" w:rsidRPr="008A13F2" w:rsidRDefault="00802B85" w:rsidP="00802B85">
      <w:pPr>
        <w:ind w:left="5400"/>
        <w:jc w:val="center"/>
      </w:pPr>
      <w:r>
        <w:rPr>
          <w:rFonts w:eastAsia="Times New Roman"/>
        </w:rPr>
        <w:t xml:space="preserve">               </w:t>
      </w:r>
      <w:r w:rsidRPr="008A13F2">
        <w:rPr>
          <w:rFonts w:eastAsia="Times New Roman"/>
        </w:rPr>
        <w:t>Костромской области</w:t>
      </w:r>
    </w:p>
    <w:p w:rsidR="00802B85" w:rsidRPr="008A13F2" w:rsidRDefault="00802B85" w:rsidP="00802B85">
      <w:pPr>
        <w:spacing w:line="1" w:lineRule="exact"/>
      </w:pPr>
    </w:p>
    <w:p w:rsidR="00802B85" w:rsidRPr="008A13F2" w:rsidRDefault="00802B85" w:rsidP="00802B85">
      <w:pPr>
        <w:ind w:left="5400"/>
        <w:jc w:val="center"/>
      </w:pPr>
      <w:r>
        <w:rPr>
          <w:rFonts w:eastAsia="Times New Roman"/>
        </w:rPr>
        <w:t xml:space="preserve">                         </w:t>
      </w:r>
      <w:r w:rsidRPr="008A13F2">
        <w:rPr>
          <w:rFonts w:eastAsia="Times New Roman"/>
        </w:rPr>
        <w:t>от «14» 09. 2020 г. № 151/1</w:t>
      </w:r>
    </w:p>
    <w:p w:rsidR="006D14F9" w:rsidRPr="008A13F2" w:rsidRDefault="006D14F9">
      <w:pPr>
        <w:spacing w:line="324" w:lineRule="exact"/>
        <w:rPr>
          <w:sz w:val="24"/>
          <w:szCs w:val="24"/>
        </w:rPr>
      </w:pPr>
    </w:p>
    <w:p w:rsidR="006D14F9" w:rsidRPr="008A13F2" w:rsidRDefault="008041C7">
      <w:pPr>
        <w:jc w:val="center"/>
        <w:rPr>
          <w:sz w:val="24"/>
          <w:szCs w:val="24"/>
        </w:rPr>
      </w:pPr>
      <w:r w:rsidRPr="008A13F2">
        <w:rPr>
          <w:rFonts w:eastAsia="Times New Roman"/>
          <w:sz w:val="24"/>
          <w:szCs w:val="24"/>
        </w:rPr>
        <w:t>План мероприятий (дорожная карта)</w:t>
      </w:r>
    </w:p>
    <w:p w:rsidR="006D14F9" w:rsidRPr="008A13F2" w:rsidRDefault="008041C7">
      <w:pPr>
        <w:jc w:val="center"/>
        <w:rPr>
          <w:sz w:val="24"/>
          <w:szCs w:val="24"/>
        </w:rPr>
      </w:pPr>
      <w:r w:rsidRPr="008A13F2">
        <w:rPr>
          <w:rFonts w:eastAsia="Times New Roman"/>
          <w:sz w:val="24"/>
          <w:szCs w:val="24"/>
        </w:rPr>
        <w:t xml:space="preserve">внедрения методологии (целевой модели) наставничества </w:t>
      </w:r>
      <w:proofErr w:type="gramStart"/>
      <w:r w:rsidRPr="008A13F2">
        <w:rPr>
          <w:rFonts w:eastAsia="Times New Roman"/>
          <w:sz w:val="24"/>
          <w:szCs w:val="24"/>
        </w:rPr>
        <w:t>обучающихся</w:t>
      </w:r>
      <w:proofErr w:type="gramEnd"/>
      <w:r w:rsidRPr="008A13F2">
        <w:rPr>
          <w:rFonts w:eastAsia="Times New Roman"/>
          <w:sz w:val="24"/>
          <w:szCs w:val="24"/>
        </w:rPr>
        <w:t xml:space="preserve"> для</w:t>
      </w:r>
    </w:p>
    <w:p w:rsidR="006D14F9" w:rsidRPr="008A13F2" w:rsidRDefault="008041C7">
      <w:pPr>
        <w:jc w:val="center"/>
        <w:rPr>
          <w:sz w:val="24"/>
          <w:szCs w:val="24"/>
        </w:rPr>
      </w:pPr>
      <w:r w:rsidRPr="008A13F2">
        <w:rPr>
          <w:rFonts w:eastAsia="Times New Roman"/>
          <w:sz w:val="24"/>
          <w:szCs w:val="24"/>
        </w:rPr>
        <w:t xml:space="preserve">организаций, осуществляющих образовательную деятельность </w:t>
      </w:r>
      <w:proofErr w:type="gramStart"/>
      <w:r w:rsidRPr="008A13F2">
        <w:rPr>
          <w:rFonts w:eastAsia="Times New Roman"/>
          <w:sz w:val="24"/>
          <w:szCs w:val="24"/>
        </w:rPr>
        <w:t>по</w:t>
      </w:r>
      <w:proofErr w:type="gramEnd"/>
    </w:p>
    <w:p w:rsidR="006D14F9" w:rsidRPr="008A13F2" w:rsidRDefault="008041C7">
      <w:pPr>
        <w:spacing w:line="239" w:lineRule="auto"/>
        <w:jc w:val="center"/>
        <w:rPr>
          <w:sz w:val="24"/>
          <w:szCs w:val="24"/>
        </w:rPr>
      </w:pPr>
      <w:r w:rsidRPr="008A13F2">
        <w:rPr>
          <w:rFonts w:eastAsia="Times New Roman"/>
          <w:sz w:val="24"/>
          <w:szCs w:val="24"/>
        </w:rPr>
        <w:t>общеобразовательным, дополнительным общеобразовательным</w:t>
      </w:r>
    </w:p>
    <w:p w:rsidR="006D14F9" w:rsidRPr="008A13F2" w:rsidRDefault="006D14F9">
      <w:pPr>
        <w:spacing w:line="14" w:lineRule="exact"/>
        <w:rPr>
          <w:sz w:val="24"/>
          <w:szCs w:val="24"/>
        </w:rPr>
      </w:pPr>
    </w:p>
    <w:p w:rsidR="006D14F9" w:rsidRPr="008A13F2" w:rsidRDefault="008041C7">
      <w:pPr>
        <w:numPr>
          <w:ilvl w:val="0"/>
          <w:numId w:val="6"/>
        </w:numPr>
        <w:tabs>
          <w:tab w:val="left" w:pos="927"/>
        </w:tabs>
        <w:spacing w:line="246" w:lineRule="auto"/>
        <w:ind w:left="600" w:right="600" w:firstLine="97"/>
        <w:rPr>
          <w:rFonts w:eastAsia="Times New Roman"/>
          <w:sz w:val="24"/>
          <w:szCs w:val="24"/>
        </w:rPr>
      </w:pPr>
      <w:r w:rsidRPr="008A13F2">
        <w:rPr>
          <w:rFonts w:eastAsia="Times New Roman"/>
          <w:sz w:val="24"/>
          <w:szCs w:val="24"/>
        </w:rPr>
        <w:t xml:space="preserve">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8A13F2">
        <w:rPr>
          <w:rFonts w:eastAsia="Times New Roman"/>
          <w:sz w:val="24"/>
          <w:szCs w:val="24"/>
        </w:rPr>
        <w:t>обучающимися</w:t>
      </w:r>
      <w:proofErr w:type="gramEnd"/>
      <w:r w:rsidRPr="008A13F2">
        <w:rPr>
          <w:rFonts w:eastAsia="Times New Roman"/>
          <w:sz w:val="24"/>
          <w:szCs w:val="24"/>
        </w:rPr>
        <w:t>, на</w:t>
      </w:r>
    </w:p>
    <w:p w:rsidR="006D14F9" w:rsidRPr="008A13F2" w:rsidRDefault="008041C7">
      <w:pPr>
        <w:spacing w:line="236" w:lineRule="auto"/>
        <w:jc w:val="center"/>
        <w:rPr>
          <w:sz w:val="24"/>
          <w:szCs w:val="24"/>
        </w:rPr>
      </w:pPr>
      <w:r w:rsidRPr="008A13F2">
        <w:rPr>
          <w:rFonts w:eastAsia="Times New Roman"/>
          <w:sz w:val="24"/>
          <w:szCs w:val="24"/>
        </w:rPr>
        <w:t xml:space="preserve">территории </w:t>
      </w:r>
      <w:proofErr w:type="spellStart"/>
      <w:r w:rsidR="00CE2AB8">
        <w:rPr>
          <w:rFonts w:eastAsia="Times New Roman"/>
          <w:sz w:val="24"/>
          <w:szCs w:val="24"/>
        </w:rPr>
        <w:t>Макарьевского</w:t>
      </w:r>
      <w:proofErr w:type="spellEnd"/>
      <w:r w:rsidR="00CE2AB8">
        <w:rPr>
          <w:rFonts w:eastAsia="Times New Roman"/>
          <w:sz w:val="24"/>
          <w:szCs w:val="24"/>
        </w:rPr>
        <w:t xml:space="preserve"> района</w:t>
      </w:r>
    </w:p>
    <w:p w:rsidR="006D14F9" w:rsidRPr="008A13F2" w:rsidRDefault="006D14F9">
      <w:pPr>
        <w:spacing w:line="1" w:lineRule="exact"/>
        <w:rPr>
          <w:sz w:val="24"/>
          <w:szCs w:val="24"/>
        </w:rPr>
      </w:pPr>
    </w:p>
    <w:p w:rsidR="006D14F9" w:rsidRPr="008A13F2" w:rsidRDefault="008041C7">
      <w:pPr>
        <w:ind w:right="-59"/>
        <w:jc w:val="center"/>
        <w:rPr>
          <w:sz w:val="24"/>
          <w:szCs w:val="24"/>
        </w:rPr>
      </w:pPr>
      <w:r w:rsidRPr="008A13F2">
        <w:rPr>
          <w:rFonts w:eastAsia="Times New Roman"/>
          <w:sz w:val="24"/>
          <w:szCs w:val="24"/>
        </w:rPr>
        <w:t>на 2020-2024 годы</w:t>
      </w:r>
    </w:p>
    <w:p w:rsidR="006D14F9" w:rsidRDefault="006D14F9">
      <w:pPr>
        <w:spacing w:line="263" w:lineRule="exact"/>
        <w:rPr>
          <w:sz w:val="20"/>
          <w:szCs w:val="20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60"/>
        <w:gridCol w:w="920"/>
        <w:gridCol w:w="140"/>
        <w:gridCol w:w="40"/>
        <w:gridCol w:w="20"/>
        <w:gridCol w:w="40"/>
        <w:gridCol w:w="40"/>
        <w:gridCol w:w="180"/>
        <w:gridCol w:w="100"/>
        <w:gridCol w:w="20"/>
        <w:gridCol w:w="460"/>
        <w:gridCol w:w="220"/>
        <w:gridCol w:w="260"/>
        <w:gridCol w:w="20"/>
        <w:gridCol w:w="2160"/>
        <w:gridCol w:w="2080"/>
        <w:gridCol w:w="1020"/>
        <w:gridCol w:w="140"/>
        <w:gridCol w:w="400"/>
        <w:gridCol w:w="360"/>
        <w:gridCol w:w="380"/>
      </w:tblGrid>
      <w:tr w:rsidR="006D14F9" w:rsidTr="008041C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0" w:type="dxa"/>
            <w:gridSpan w:val="11"/>
            <w:tcBorders>
              <w:top w:val="single" w:sz="8" w:space="0" w:color="auto"/>
            </w:tcBorders>
            <w:vAlign w:val="bottom"/>
          </w:tcPr>
          <w:p w:rsidR="006D14F9" w:rsidRDefault="008041C7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реализации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23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Результат.</w:t>
            </w:r>
          </w:p>
        </w:tc>
      </w:tr>
      <w:tr w:rsidR="006D14F9" w:rsidTr="008041C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320" w:type="dxa"/>
            <w:gridSpan w:val="11"/>
            <w:tcBorders>
              <w:bottom w:val="single" w:sz="8" w:space="0" w:color="auto"/>
            </w:tcBorders>
            <w:vAlign w:val="bottom"/>
          </w:tcPr>
          <w:p w:rsidR="006D14F9" w:rsidRDefault="008041C7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исполнитель</w:t>
            </w:r>
          </w:p>
        </w:tc>
        <w:tc>
          <w:tcPr>
            <w:tcW w:w="2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Вид документа</w:t>
            </w:r>
          </w:p>
        </w:tc>
      </w:tr>
      <w:tr w:rsidR="006D14F9" w:rsidTr="008041C7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9360" w:type="dxa"/>
            <w:gridSpan w:val="21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Нормативное правовое регулирование внедрения методологии (целевой модели)</w:t>
            </w: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21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наставничества обучающихся для организаций, осуществляющих</w:t>
            </w: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21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образовательную деятельность по общеобразовательным, дополнительным</w:t>
            </w: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21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общеобразовательным и программам среднего профессионального образования, в</w:t>
            </w: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21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том числе с применением лучших практик обмена опытом между обучающимися</w:t>
            </w:r>
          </w:p>
        </w:tc>
      </w:tr>
      <w:tr w:rsidR="006D14F9" w:rsidTr="008041C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ind w:right="1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(далее - целевая модель наставничества, ЦМН)</w:t>
            </w:r>
          </w:p>
        </w:tc>
      </w:tr>
      <w:tr w:rsidR="006D14F9" w:rsidTr="008041C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E403B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8041C7"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80" w:type="dxa"/>
            <w:gridSpan w:val="5"/>
            <w:vAlign w:val="bottom"/>
          </w:tcPr>
          <w:p w:rsidR="006D14F9" w:rsidRDefault="008041C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60" w:type="dxa"/>
            <w:gridSpan w:val="3"/>
            <w:vAlign w:val="bottom"/>
          </w:tcPr>
          <w:p w:rsidR="006D14F9" w:rsidRDefault="006D14F9"/>
        </w:tc>
        <w:tc>
          <w:tcPr>
            <w:tcW w:w="580" w:type="dxa"/>
            <w:gridSpan w:val="3"/>
            <w:vAlign w:val="bottom"/>
          </w:tcPr>
          <w:p w:rsidR="006D14F9" w:rsidRDefault="008041C7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05.10.2020 г.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874E0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 w:rsidP="00874E0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Приказы </w:t>
            </w:r>
            <w:r w:rsidR="00874E0C">
              <w:rPr>
                <w:rFonts w:eastAsia="Times New Roman"/>
                <w:sz w:val="24"/>
                <w:szCs w:val="24"/>
              </w:rPr>
              <w:t>РО</w:t>
            </w: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1520" w:type="dxa"/>
            <w:gridSpan w:val="11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специалистов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органов,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(далее РОО)</w:t>
            </w: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1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осуществляющих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 w:rsidP="00874E0C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управление</w:t>
            </w:r>
          </w:p>
        </w:tc>
        <w:tc>
          <w:tcPr>
            <w:tcW w:w="200" w:type="dxa"/>
            <w:gridSpan w:val="3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6D14F9" w:rsidRDefault="008041C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260" w:type="dxa"/>
            <w:gridSpan w:val="3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8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ответственных</w:t>
            </w:r>
          </w:p>
        </w:tc>
        <w:tc>
          <w:tcPr>
            <w:tcW w:w="580" w:type="dxa"/>
            <w:gridSpan w:val="3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</w:t>
            </w:r>
          </w:p>
        </w:tc>
        <w:tc>
          <w:tcPr>
            <w:tcW w:w="260" w:type="dxa"/>
            <w:gridSpan w:val="3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наставничества в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муниципалитетах  (далее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лица, ответственные за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</w:t>
            </w:r>
          </w:p>
        </w:tc>
        <w:tc>
          <w:tcPr>
            <w:tcW w:w="200" w:type="dxa"/>
            <w:gridSpan w:val="3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vAlign w:val="bottom"/>
          </w:tcPr>
          <w:p w:rsidR="006D14F9" w:rsidRDefault="008041C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ЦМН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1"/>
            <w:tcBorders>
              <w:bottom w:val="single" w:sz="8" w:space="0" w:color="auto"/>
            </w:tcBorders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муниципалитетах)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874E0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8041C7"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7"/>
            <w:vAlign w:val="bottom"/>
          </w:tcPr>
          <w:p w:rsidR="006D14F9" w:rsidRDefault="008041C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</w:t>
            </w:r>
          </w:p>
        </w:tc>
        <w:tc>
          <w:tcPr>
            <w:tcW w:w="1240" w:type="dxa"/>
            <w:gridSpan w:val="6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кураторов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15.10.2020 г.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ОО</w:t>
            </w: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внедрения</w:t>
            </w:r>
          </w:p>
        </w:tc>
        <w:tc>
          <w:tcPr>
            <w:tcW w:w="1240" w:type="dxa"/>
            <w:gridSpan w:val="6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020" w:type="dxa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наставничества в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1020" w:type="dxa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12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</w:t>
            </w:r>
          </w:p>
        </w:tc>
        <w:tc>
          <w:tcPr>
            <w:tcW w:w="980" w:type="dxa"/>
            <w:gridSpan w:val="5"/>
            <w:vAlign w:val="bottom"/>
          </w:tcPr>
          <w:p w:rsidR="006D14F9" w:rsidRDefault="008041C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(далее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кураторы</w:t>
            </w:r>
          </w:p>
        </w:tc>
        <w:tc>
          <w:tcPr>
            <w:tcW w:w="1240" w:type="dxa"/>
            <w:gridSpan w:val="6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внедрения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ЦМН)</w:t>
            </w:r>
          </w:p>
        </w:tc>
        <w:tc>
          <w:tcPr>
            <w:tcW w:w="980" w:type="dxa"/>
            <w:gridSpan w:val="5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874E0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8041C7"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7"/>
            <w:vAlign w:val="bottom"/>
          </w:tcPr>
          <w:p w:rsidR="006D14F9" w:rsidRDefault="008041C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240" w:type="dxa"/>
            <w:gridSpan w:val="6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дорожных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01.11 2020 г.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874E0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РОО, РМК</w:t>
            </w:r>
          </w:p>
        </w:tc>
        <w:tc>
          <w:tcPr>
            <w:tcW w:w="1020" w:type="dxa"/>
            <w:vAlign w:val="bottom"/>
          </w:tcPr>
          <w:p w:rsidR="006D14F9" w:rsidRDefault="008041C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Приказы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874E0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</w:t>
            </w:r>
            <w:r w:rsidR="008041C7">
              <w:rPr>
                <w:rFonts w:eastAsia="Times New Roman"/>
                <w:sz w:val="24"/>
                <w:szCs w:val="24"/>
              </w:rPr>
              <w:t>О  и</w:t>
            </w: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  внедрения  целевой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наставничества в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12"/>
            <w:tcBorders>
              <w:bottom w:val="single" w:sz="8" w:space="0" w:color="auto"/>
            </w:tcBorders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муниципалитетах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6)</w:t>
            </w:r>
          </w:p>
        </w:tc>
        <w:tc>
          <w:tcPr>
            <w:tcW w:w="1560" w:type="dxa"/>
            <w:gridSpan w:val="7"/>
            <w:vAlign w:val="bottom"/>
          </w:tcPr>
          <w:p w:rsidR="006D14F9" w:rsidRDefault="008041C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240" w:type="dxa"/>
            <w:gridSpan w:val="6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локальных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10.11.2020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ОО</w:t>
            </w: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</w:t>
            </w:r>
          </w:p>
        </w:tc>
        <w:tc>
          <w:tcPr>
            <w:tcW w:w="980" w:type="dxa"/>
            <w:gridSpan w:val="5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020" w:type="dxa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12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1020" w:type="dxa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</w:t>
            </w:r>
          </w:p>
        </w:tc>
        <w:tc>
          <w:tcPr>
            <w:tcW w:w="980" w:type="dxa"/>
            <w:gridSpan w:val="5"/>
            <w:vAlign w:val="bottom"/>
          </w:tcPr>
          <w:p w:rsidR="006D14F9" w:rsidRDefault="00804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ЦМН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D14F9" w:rsidRDefault="008041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12"/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6D14F9" w:rsidTr="008041C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vAlign w:val="bottom"/>
          </w:tcPr>
          <w:p w:rsidR="006D14F9" w:rsidRDefault="008041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</w:t>
            </w:r>
          </w:p>
        </w:tc>
        <w:tc>
          <w:tcPr>
            <w:tcW w:w="980" w:type="dxa"/>
            <w:gridSpan w:val="5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4F9" w:rsidRDefault="006D14F9">
            <w:pPr>
              <w:rPr>
                <w:sz w:val="24"/>
                <w:szCs w:val="24"/>
              </w:rPr>
            </w:pPr>
          </w:p>
        </w:tc>
      </w:tr>
      <w:tr w:rsidR="00AE16C0" w:rsidTr="008041C7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60" w:type="dxa"/>
            <w:vAlign w:val="bottom"/>
          </w:tcPr>
          <w:p w:rsidR="00AE16C0" w:rsidRDefault="00AE16C0" w:rsidP="001C75AC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gridSpan w:val="18"/>
            <w:vAlign w:val="bottom"/>
          </w:tcPr>
          <w:p w:rsidR="00AE16C0" w:rsidRDefault="00AE16C0" w:rsidP="001C75AC">
            <w:pPr>
              <w:spacing w:line="265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Обеспечение реализации мер по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дополнительному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профессиональному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3"/>
                <w:szCs w:val="23"/>
              </w:rPr>
            </w:pPr>
          </w:p>
        </w:tc>
      </w:tr>
      <w:tr w:rsidR="00AE16C0" w:rsidTr="008041C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образованию наставников и кураторов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</w:tr>
      <w:tr w:rsidR="00AE16C0" w:rsidTr="008041C7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1460" w:type="dxa"/>
            <w:gridSpan w:val="4"/>
            <w:vAlign w:val="bottom"/>
          </w:tcPr>
          <w:p w:rsidR="00AE16C0" w:rsidRDefault="00AE16C0" w:rsidP="00AE16C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60" w:type="dxa"/>
            <w:gridSpan w:val="2"/>
            <w:vAlign w:val="bottom"/>
          </w:tcPr>
          <w:p w:rsidR="00AE16C0" w:rsidRDefault="00AE16C0" w:rsidP="001C75AC"/>
        </w:tc>
        <w:tc>
          <w:tcPr>
            <w:tcW w:w="320" w:type="dxa"/>
            <w:gridSpan w:val="3"/>
            <w:vAlign w:val="bottom"/>
          </w:tcPr>
          <w:p w:rsidR="00AE16C0" w:rsidRDefault="00AE16C0" w:rsidP="001C75AC"/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AE16C0" w:rsidRDefault="00AE16C0" w:rsidP="001C75AC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E16C0" w:rsidRDefault="00AE16C0" w:rsidP="00AE16C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60" w:type="dxa"/>
            <w:gridSpan w:val="3"/>
            <w:vAlign w:val="bottom"/>
          </w:tcPr>
          <w:p w:rsidR="00AE16C0" w:rsidRDefault="00AE16C0" w:rsidP="001C75AC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AE16C0" w:rsidRDefault="00AE16C0" w:rsidP="001C75A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100% кураторов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AE16C0" w:rsidRDefault="00AE16C0" w:rsidP="001C75AC"/>
        </w:tc>
      </w:tr>
      <w:tr w:rsidR="00AE16C0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jc w:val="center"/>
              <w:rPr>
                <w:sz w:val="20"/>
                <w:szCs w:val="20"/>
              </w:rPr>
            </w:pPr>
          </w:p>
        </w:tc>
      </w:tr>
      <w:tr w:rsidR="00AE16C0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14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</w:tr>
      <w:tr w:rsidR="00AE16C0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14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повышения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</w:p>
        </w:tc>
      </w:tr>
      <w:tr w:rsidR="00AE16C0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14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квалификации (далее –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</w:tr>
      <w:tr w:rsidR="00AE16C0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14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ДПП ПК) наставников и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</w:tr>
      <w:tr w:rsidR="00AE16C0" w:rsidTr="008041C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кураторов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</w:tr>
      <w:tr w:rsidR="00AE16C0" w:rsidTr="008041C7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8041C7" w:rsidP="001C75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AE16C0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3"/>
                <w:szCs w:val="23"/>
              </w:rPr>
            </w:pPr>
          </w:p>
        </w:tc>
        <w:tc>
          <w:tcPr>
            <w:tcW w:w="900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spacing w:line="265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Мониторинг и оценка результатов внедрения целевой модели наставничества</w:t>
            </w:r>
          </w:p>
        </w:tc>
      </w:tr>
      <w:tr w:rsidR="00AE16C0" w:rsidTr="008041C7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1840" w:type="dxa"/>
            <w:gridSpan w:val="9"/>
            <w:vAlign w:val="bottom"/>
          </w:tcPr>
          <w:p w:rsidR="00AE16C0" w:rsidRDefault="001C75AC" w:rsidP="001C75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сведений </w:t>
            </w:r>
            <w:r w:rsidR="00613BB4">
              <w:rPr>
                <w:rFonts w:eastAsia="Times New Roman"/>
                <w:sz w:val="24"/>
                <w:szCs w:val="24"/>
              </w:rPr>
              <w:t>для ф</w:t>
            </w:r>
            <w:r w:rsidR="00AE16C0">
              <w:rPr>
                <w:rFonts w:eastAsia="Times New Roman"/>
                <w:sz w:val="24"/>
                <w:szCs w:val="24"/>
              </w:rPr>
              <w:t>ормировани</w:t>
            </w:r>
            <w:r w:rsidR="00613BB4"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20.11.2020,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ОГБОУ ДПО</w:t>
            </w: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Региональные  базы</w:t>
            </w:r>
          </w:p>
        </w:tc>
      </w:tr>
      <w:tr w:rsidR="00AE16C0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региональной</w:t>
            </w:r>
          </w:p>
        </w:tc>
        <w:tc>
          <w:tcPr>
            <w:tcW w:w="320" w:type="dxa"/>
            <w:gridSpan w:val="3"/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ежегодная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«КОИРО»,</w:t>
            </w:r>
          </w:p>
        </w:tc>
        <w:tc>
          <w:tcPr>
            <w:tcW w:w="1560" w:type="dxa"/>
            <w:gridSpan w:val="3"/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AE16C0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60" w:type="dxa"/>
            <w:gridSpan w:val="2"/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лица,</w:t>
            </w:r>
          </w:p>
        </w:tc>
        <w:tc>
          <w:tcPr>
            <w:tcW w:w="1560" w:type="dxa"/>
            <w:gridSpan w:val="3"/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AE16C0" w:rsidTr="008041C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наставляемых</w:t>
            </w: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единой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за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6C0" w:rsidRDefault="00AE16C0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tcBorders>
              <w:top w:val="single" w:sz="8" w:space="0" w:color="auto"/>
            </w:tcBorders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региональной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внедрение ЦМН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0" w:type="dxa"/>
            <w:gridSpan w:val="4"/>
            <w:tcBorders>
              <w:top w:val="single" w:sz="8" w:space="0" w:color="auto"/>
            </w:tcBorders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сформированных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муниципалитетах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кураторы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внедрения ЦМН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</w:t>
            </w: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860" w:type="dxa"/>
            <w:gridSpan w:val="10"/>
            <w:vAlign w:val="bottom"/>
          </w:tcPr>
          <w:p w:rsidR="008041C7" w:rsidRDefault="00613BB4" w:rsidP="001C75A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сведений для ф</w:t>
            </w:r>
            <w:r w:rsidR="008041C7">
              <w:rPr>
                <w:rFonts w:eastAsia="Times New Roman"/>
                <w:sz w:val="24"/>
                <w:szCs w:val="24"/>
              </w:rPr>
              <w:t>ормировани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единой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20.11.2020,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ОГБОУ ДПО</w:t>
            </w: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Региональные  базы</w:t>
            </w: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региональной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ежегодная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«КОИРО»,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лица,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  и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единой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сформированных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за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региональной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внедрение ЦМН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муниципалитетах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кураторы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внедрения ЦМН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</w:t>
            </w: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</w:t>
            </w: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 соответствии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Внесены  данные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сроками,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ОО, кураторы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ФСН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статистического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устанавливаемыми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внедрения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</w:t>
            </w:r>
          </w:p>
        </w:tc>
        <w:tc>
          <w:tcPr>
            <w:tcW w:w="1380" w:type="dxa"/>
            <w:gridSpan w:val="10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(далее   –</w:t>
            </w:r>
            <w:proofErr w:type="gramEnd"/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целевой модели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 ФСН)  данных  о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наставничества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количестве</w:t>
            </w:r>
            <w:proofErr w:type="gramEnd"/>
          </w:p>
        </w:tc>
        <w:tc>
          <w:tcPr>
            <w:tcW w:w="1380" w:type="dxa"/>
            <w:gridSpan w:val="10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этих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380" w:type="dxa"/>
            <w:gridSpan w:val="10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внедрения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Ежегодно, 2020-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Депобрнауки</w:t>
            </w:r>
            <w:proofErr w:type="spellEnd"/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/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</w:t>
            </w: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2024 гг.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Костромской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области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по</w:t>
            </w: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ОГБОУ ДПО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«КОИРО»</w:t>
            </w: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внедрения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целевой</w:t>
            </w:r>
            <w:proofErr w:type="gramEnd"/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  <w:tr w:rsidR="008041C7" w:rsidTr="008041C7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:rsidR="008041C7" w:rsidRDefault="008041C7" w:rsidP="001C7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41C7" w:rsidRDefault="008041C7" w:rsidP="001C75AC">
            <w:pPr>
              <w:rPr>
                <w:sz w:val="24"/>
                <w:szCs w:val="24"/>
              </w:rPr>
            </w:pPr>
          </w:p>
        </w:tc>
      </w:tr>
    </w:tbl>
    <w:p w:rsidR="006D14F9" w:rsidRDefault="006D14F9">
      <w:pPr>
        <w:sectPr w:rsidR="006D14F9">
          <w:pgSz w:w="11900" w:h="16838"/>
          <w:pgMar w:top="1112" w:right="566" w:bottom="676" w:left="1420" w:header="0" w:footer="0" w:gutter="0"/>
          <w:cols w:space="720" w:equalWidth="0">
            <w:col w:w="9920"/>
          </w:cols>
        </w:sectPr>
      </w:pPr>
    </w:p>
    <w:p w:rsidR="006D14F9" w:rsidRDefault="006D14F9">
      <w:pPr>
        <w:sectPr w:rsidR="006D14F9" w:rsidSect="00AE16C0">
          <w:pgSz w:w="11900" w:h="16838"/>
          <w:pgMar w:top="0" w:right="566" w:bottom="686" w:left="1420" w:header="0" w:footer="0" w:gutter="0"/>
          <w:cols w:space="720" w:equalWidth="0">
            <w:col w:w="9920"/>
          </w:cols>
        </w:sectPr>
      </w:pPr>
    </w:p>
    <w:p w:rsidR="006D14F9" w:rsidRPr="008041C7" w:rsidRDefault="006D14F9" w:rsidP="008041C7">
      <w:pPr>
        <w:rPr>
          <w:sz w:val="20"/>
          <w:szCs w:val="20"/>
        </w:rPr>
      </w:pPr>
    </w:p>
    <w:sectPr w:rsidR="006D14F9" w:rsidRPr="008041C7" w:rsidSect="006D14F9">
      <w:pgSz w:w="11900" w:h="16838"/>
      <w:pgMar w:top="1112" w:right="566" w:bottom="1440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1534F1CE"/>
    <w:lvl w:ilvl="0" w:tplc="EA9CFF2C">
      <w:start w:val="1"/>
      <w:numFmt w:val="decimal"/>
      <w:lvlText w:val="%1."/>
      <w:lvlJc w:val="left"/>
    </w:lvl>
    <w:lvl w:ilvl="1" w:tplc="D8BC46A2">
      <w:numFmt w:val="decimal"/>
      <w:lvlText w:val=""/>
      <w:lvlJc w:val="left"/>
    </w:lvl>
    <w:lvl w:ilvl="2" w:tplc="1CB472E0">
      <w:numFmt w:val="decimal"/>
      <w:lvlText w:val=""/>
      <w:lvlJc w:val="left"/>
    </w:lvl>
    <w:lvl w:ilvl="3" w:tplc="8D6C1298">
      <w:numFmt w:val="decimal"/>
      <w:lvlText w:val=""/>
      <w:lvlJc w:val="left"/>
    </w:lvl>
    <w:lvl w:ilvl="4" w:tplc="C18485DE">
      <w:numFmt w:val="decimal"/>
      <w:lvlText w:val=""/>
      <w:lvlJc w:val="left"/>
    </w:lvl>
    <w:lvl w:ilvl="5" w:tplc="1A127AB4">
      <w:numFmt w:val="decimal"/>
      <w:lvlText w:val=""/>
      <w:lvlJc w:val="left"/>
    </w:lvl>
    <w:lvl w:ilvl="6" w:tplc="E4563C52">
      <w:numFmt w:val="decimal"/>
      <w:lvlText w:val=""/>
      <w:lvlJc w:val="left"/>
    </w:lvl>
    <w:lvl w:ilvl="7" w:tplc="88C2FFBC">
      <w:numFmt w:val="decimal"/>
      <w:lvlText w:val=""/>
      <w:lvlJc w:val="left"/>
    </w:lvl>
    <w:lvl w:ilvl="8" w:tplc="80581AD2">
      <w:numFmt w:val="decimal"/>
      <w:lvlText w:val=""/>
      <w:lvlJc w:val="left"/>
    </w:lvl>
  </w:abstractNum>
  <w:abstractNum w:abstractNumId="1">
    <w:nsid w:val="000041BB"/>
    <w:multiLevelType w:val="hybridMultilevel"/>
    <w:tmpl w:val="731ED318"/>
    <w:lvl w:ilvl="0" w:tplc="B6545552">
      <w:start w:val="1"/>
      <w:numFmt w:val="bullet"/>
      <w:lvlText w:val="и"/>
      <w:lvlJc w:val="left"/>
    </w:lvl>
    <w:lvl w:ilvl="1" w:tplc="810C0F0E">
      <w:numFmt w:val="decimal"/>
      <w:lvlText w:val=""/>
      <w:lvlJc w:val="left"/>
    </w:lvl>
    <w:lvl w:ilvl="2" w:tplc="030C40FE">
      <w:numFmt w:val="decimal"/>
      <w:lvlText w:val=""/>
      <w:lvlJc w:val="left"/>
    </w:lvl>
    <w:lvl w:ilvl="3" w:tplc="C0B46D42">
      <w:numFmt w:val="decimal"/>
      <w:lvlText w:val=""/>
      <w:lvlJc w:val="left"/>
    </w:lvl>
    <w:lvl w:ilvl="4" w:tplc="DD14F3F2">
      <w:numFmt w:val="decimal"/>
      <w:lvlText w:val=""/>
      <w:lvlJc w:val="left"/>
    </w:lvl>
    <w:lvl w:ilvl="5" w:tplc="2BCED8DC">
      <w:numFmt w:val="decimal"/>
      <w:lvlText w:val=""/>
      <w:lvlJc w:val="left"/>
    </w:lvl>
    <w:lvl w:ilvl="6" w:tplc="FE7096E0">
      <w:numFmt w:val="decimal"/>
      <w:lvlText w:val=""/>
      <w:lvlJc w:val="left"/>
    </w:lvl>
    <w:lvl w:ilvl="7" w:tplc="83108E94">
      <w:numFmt w:val="decimal"/>
      <w:lvlText w:val=""/>
      <w:lvlJc w:val="left"/>
    </w:lvl>
    <w:lvl w:ilvl="8" w:tplc="48DC97D4">
      <w:numFmt w:val="decimal"/>
      <w:lvlText w:val=""/>
      <w:lvlJc w:val="left"/>
    </w:lvl>
  </w:abstractNum>
  <w:abstractNum w:abstractNumId="2">
    <w:nsid w:val="00005AF1"/>
    <w:multiLevelType w:val="hybridMultilevel"/>
    <w:tmpl w:val="118A578E"/>
    <w:lvl w:ilvl="0" w:tplc="6D02481A">
      <w:start w:val="2"/>
      <w:numFmt w:val="decimal"/>
      <w:lvlText w:val="%1)"/>
      <w:lvlJc w:val="left"/>
    </w:lvl>
    <w:lvl w:ilvl="1" w:tplc="613A7422">
      <w:start w:val="3"/>
      <w:numFmt w:val="decimal"/>
      <w:lvlText w:val="%2."/>
      <w:lvlJc w:val="left"/>
    </w:lvl>
    <w:lvl w:ilvl="2" w:tplc="B62E7470">
      <w:numFmt w:val="decimal"/>
      <w:lvlText w:val=""/>
      <w:lvlJc w:val="left"/>
    </w:lvl>
    <w:lvl w:ilvl="3" w:tplc="489E5592">
      <w:numFmt w:val="decimal"/>
      <w:lvlText w:val=""/>
      <w:lvlJc w:val="left"/>
    </w:lvl>
    <w:lvl w:ilvl="4" w:tplc="5C0A6AEA">
      <w:numFmt w:val="decimal"/>
      <w:lvlText w:val=""/>
      <w:lvlJc w:val="left"/>
    </w:lvl>
    <w:lvl w:ilvl="5" w:tplc="18DADFF0">
      <w:numFmt w:val="decimal"/>
      <w:lvlText w:val=""/>
      <w:lvlJc w:val="left"/>
    </w:lvl>
    <w:lvl w:ilvl="6" w:tplc="76726992">
      <w:numFmt w:val="decimal"/>
      <w:lvlText w:val=""/>
      <w:lvlJc w:val="left"/>
    </w:lvl>
    <w:lvl w:ilvl="7" w:tplc="6ADAB9B4">
      <w:numFmt w:val="decimal"/>
      <w:lvlText w:val=""/>
      <w:lvlJc w:val="left"/>
    </w:lvl>
    <w:lvl w:ilvl="8" w:tplc="DCC872E0">
      <w:numFmt w:val="decimal"/>
      <w:lvlText w:val=""/>
      <w:lvlJc w:val="left"/>
    </w:lvl>
  </w:abstractNum>
  <w:abstractNum w:abstractNumId="3">
    <w:nsid w:val="00005F90"/>
    <w:multiLevelType w:val="hybridMultilevel"/>
    <w:tmpl w:val="AEB27BB6"/>
    <w:lvl w:ilvl="0" w:tplc="8808211E">
      <w:start w:val="1"/>
      <w:numFmt w:val="bullet"/>
      <w:lvlText w:val="В"/>
      <w:lvlJc w:val="left"/>
    </w:lvl>
    <w:lvl w:ilvl="1" w:tplc="F4121478">
      <w:numFmt w:val="decimal"/>
      <w:lvlText w:val=""/>
      <w:lvlJc w:val="left"/>
    </w:lvl>
    <w:lvl w:ilvl="2" w:tplc="977048FC">
      <w:numFmt w:val="decimal"/>
      <w:lvlText w:val=""/>
      <w:lvlJc w:val="left"/>
    </w:lvl>
    <w:lvl w:ilvl="3" w:tplc="5E125E36">
      <w:numFmt w:val="decimal"/>
      <w:lvlText w:val=""/>
      <w:lvlJc w:val="left"/>
    </w:lvl>
    <w:lvl w:ilvl="4" w:tplc="BE84673E">
      <w:numFmt w:val="decimal"/>
      <w:lvlText w:val=""/>
      <w:lvlJc w:val="left"/>
    </w:lvl>
    <w:lvl w:ilvl="5" w:tplc="0E542D14">
      <w:numFmt w:val="decimal"/>
      <w:lvlText w:val=""/>
      <w:lvlJc w:val="left"/>
    </w:lvl>
    <w:lvl w:ilvl="6" w:tplc="B9D493C0">
      <w:numFmt w:val="decimal"/>
      <w:lvlText w:val=""/>
      <w:lvlJc w:val="left"/>
    </w:lvl>
    <w:lvl w:ilvl="7" w:tplc="A8A09BF2">
      <w:numFmt w:val="decimal"/>
      <w:lvlText w:val=""/>
      <w:lvlJc w:val="left"/>
    </w:lvl>
    <w:lvl w:ilvl="8" w:tplc="3C80800E">
      <w:numFmt w:val="decimal"/>
      <w:lvlText w:val=""/>
      <w:lvlJc w:val="left"/>
    </w:lvl>
  </w:abstractNum>
  <w:abstractNum w:abstractNumId="4">
    <w:nsid w:val="00006952"/>
    <w:multiLevelType w:val="hybridMultilevel"/>
    <w:tmpl w:val="AAFAC0F4"/>
    <w:lvl w:ilvl="0" w:tplc="00E233FE">
      <w:start w:val="1"/>
      <w:numFmt w:val="bullet"/>
      <w:lvlText w:val="О"/>
      <w:lvlJc w:val="left"/>
    </w:lvl>
    <w:lvl w:ilvl="1" w:tplc="0BAACC84">
      <w:numFmt w:val="decimal"/>
      <w:lvlText w:val=""/>
      <w:lvlJc w:val="left"/>
    </w:lvl>
    <w:lvl w:ilvl="2" w:tplc="8D800CD8">
      <w:numFmt w:val="decimal"/>
      <w:lvlText w:val=""/>
      <w:lvlJc w:val="left"/>
    </w:lvl>
    <w:lvl w:ilvl="3" w:tplc="2B40B6CC">
      <w:numFmt w:val="decimal"/>
      <w:lvlText w:val=""/>
      <w:lvlJc w:val="left"/>
    </w:lvl>
    <w:lvl w:ilvl="4" w:tplc="452279C6">
      <w:numFmt w:val="decimal"/>
      <w:lvlText w:val=""/>
      <w:lvlJc w:val="left"/>
    </w:lvl>
    <w:lvl w:ilvl="5" w:tplc="31607F14">
      <w:numFmt w:val="decimal"/>
      <w:lvlText w:val=""/>
      <w:lvlJc w:val="left"/>
    </w:lvl>
    <w:lvl w:ilvl="6" w:tplc="C2DE3F18">
      <w:numFmt w:val="decimal"/>
      <w:lvlText w:val=""/>
      <w:lvlJc w:val="left"/>
    </w:lvl>
    <w:lvl w:ilvl="7" w:tplc="E564B0A0">
      <w:numFmt w:val="decimal"/>
      <w:lvlText w:val=""/>
      <w:lvlJc w:val="left"/>
    </w:lvl>
    <w:lvl w:ilvl="8" w:tplc="5FFEEF3E">
      <w:numFmt w:val="decimal"/>
      <w:lvlText w:val=""/>
      <w:lvlJc w:val="left"/>
    </w:lvl>
  </w:abstractNum>
  <w:abstractNum w:abstractNumId="5">
    <w:nsid w:val="00006DF1"/>
    <w:multiLevelType w:val="hybridMultilevel"/>
    <w:tmpl w:val="2ED4E07E"/>
    <w:lvl w:ilvl="0" w:tplc="00A4D164">
      <w:start w:val="1"/>
      <w:numFmt w:val="bullet"/>
      <w:lvlText w:val="в"/>
      <w:lvlJc w:val="left"/>
    </w:lvl>
    <w:lvl w:ilvl="1" w:tplc="A8D0DA0A">
      <w:start w:val="1"/>
      <w:numFmt w:val="decimal"/>
      <w:lvlText w:val="%2)"/>
      <w:lvlJc w:val="left"/>
    </w:lvl>
    <w:lvl w:ilvl="2" w:tplc="656C7B80">
      <w:numFmt w:val="decimal"/>
      <w:lvlText w:val=""/>
      <w:lvlJc w:val="left"/>
    </w:lvl>
    <w:lvl w:ilvl="3" w:tplc="7EF4EF48">
      <w:numFmt w:val="decimal"/>
      <w:lvlText w:val=""/>
      <w:lvlJc w:val="left"/>
    </w:lvl>
    <w:lvl w:ilvl="4" w:tplc="2924A2D8">
      <w:numFmt w:val="decimal"/>
      <w:lvlText w:val=""/>
      <w:lvlJc w:val="left"/>
    </w:lvl>
    <w:lvl w:ilvl="5" w:tplc="D57A56D6">
      <w:numFmt w:val="decimal"/>
      <w:lvlText w:val=""/>
      <w:lvlJc w:val="left"/>
    </w:lvl>
    <w:lvl w:ilvl="6" w:tplc="E50E109C">
      <w:numFmt w:val="decimal"/>
      <w:lvlText w:val=""/>
      <w:lvlJc w:val="left"/>
    </w:lvl>
    <w:lvl w:ilvl="7" w:tplc="8FBEEA64">
      <w:numFmt w:val="decimal"/>
      <w:lvlText w:val=""/>
      <w:lvlJc w:val="left"/>
    </w:lvl>
    <w:lvl w:ilvl="8" w:tplc="9D5A0272">
      <w:numFmt w:val="decimal"/>
      <w:lvlText w:val=""/>
      <w:lvlJc w:val="left"/>
    </w:lvl>
  </w:abstractNum>
  <w:abstractNum w:abstractNumId="6">
    <w:nsid w:val="51265D8D"/>
    <w:multiLevelType w:val="multilevel"/>
    <w:tmpl w:val="8772869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14F9"/>
    <w:rsid w:val="001C75AC"/>
    <w:rsid w:val="006037F3"/>
    <w:rsid w:val="00613BB4"/>
    <w:rsid w:val="006940CF"/>
    <w:rsid w:val="006D14F9"/>
    <w:rsid w:val="0076220B"/>
    <w:rsid w:val="00802B85"/>
    <w:rsid w:val="008041C7"/>
    <w:rsid w:val="00874E0C"/>
    <w:rsid w:val="008A13F2"/>
    <w:rsid w:val="00AE16C0"/>
    <w:rsid w:val="00CA734A"/>
    <w:rsid w:val="00CE2AB8"/>
    <w:rsid w:val="00E403B9"/>
    <w:rsid w:val="00FB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US75DVFUYAPE-2001214921-59</_dlc_DocId>
    <_dlc_DocIdUrl xmlns="1ca21ed8-a3df-4193-b700-fd65bdc63fa0">
      <Url>http://www.eduportal44.ru/Makariev_EDU/makar-rmk/_layouts/15/DocIdRedir.aspx?ID=US75DVFUYAPE-2001214921-59</Url>
      <Description>US75DVFUYAPE-2001214921-59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7E058-F7B1-4268-A1FE-E9C5F33F1940}"/>
</file>

<file path=customXml/itemProps2.xml><?xml version="1.0" encoding="utf-8"?>
<ds:datastoreItem xmlns:ds="http://schemas.openxmlformats.org/officeDocument/2006/customXml" ds:itemID="{D9C53B00-0EA2-4B9F-8287-C73CF0DB3F2C}"/>
</file>

<file path=customXml/itemProps3.xml><?xml version="1.0" encoding="utf-8"?>
<ds:datastoreItem xmlns:ds="http://schemas.openxmlformats.org/officeDocument/2006/customXml" ds:itemID="{01AD7301-E2F8-444F-9CD8-35CCE5103A02}"/>
</file>

<file path=customXml/itemProps4.xml><?xml version="1.0" encoding="utf-8"?>
<ds:datastoreItem xmlns:ds="http://schemas.openxmlformats.org/officeDocument/2006/customXml" ds:itemID="{50E89FF6-3509-4419-A2A5-AC8ED055A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OO</cp:lastModifiedBy>
  <cp:revision>13</cp:revision>
  <dcterms:created xsi:type="dcterms:W3CDTF">2020-11-19T09:01:00Z</dcterms:created>
  <dcterms:modified xsi:type="dcterms:W3CDTF">2020-11-26T11:28:00Z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9572f527-3546-4c8f-b24e-889b9b7f8747</vt:lpwstr>
  </property>
</Properties>
</file>