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EC" w:rsidRPr="003565EC" w:rsidRDefault="00E879DF" w:rsidP="003565EC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23 дека</w:t>
      </w:r>
      <w:r w:rsidR="003565EC" w:rsidRPr="003565EC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бря 2020 года!</w:t>
      </w:r>
      <w: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 (14.15</w:t>
      </w:r>
      <w:r w:rsidR="00BB470E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)</w:t>
      </w:r>
    </w:p>
    <w:p w:rsidR="003565EC" w:rsidRDefault="003565EC" w:rsidP="009B1340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B1340" w:rsidRPr="009B1340" w:rsidRDefault="009B1340" w:rsidP="003565EC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B13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План работы </w:t>
      </w:r>
      <w:proofErr w:type="gramStart"/>
      <w:r w:rsidR="003565EC">
        <w:rPr>
          <w:rFonts w:ascii="Times New Roman" w:eastAsia="Calibri" w:hAnsi="Times New Roman" w:cs="Times New Roman"/>
          <w:sz w:val="28"/>
          <w:szCs w:val="28"/>
          <w:u w:val="single"/>
        </w:rPr>
        <w:t>дистанционного</w:t>
      </w:r>
      <w:proofErr w:type="gramEnd"/>
      <w:r w:rsidR="003565E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РМО</w:t>
      </w:r>
      <w:r w:rsidRPr="009B13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E879DF">
        <w:rPr>
          <w:rFonts w:ascii="Times New Roman" w:eastAsia="Calibri" w:hAnsi="Times New Roman" w:cs="Times New Roman"/>
          <w:sz w:val="28"/>
          <w:szCs w:val="28"/>
          <w:u w:val="single"/>
        </w:rPr>
        <w:t>преподавателей ОБЖ</w:t>
      </w:r>
      <w:r w:rsidRPr="009B1340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9B1340" w:rsidRDefault="009B1340" w:rsidP="003565EC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340" w:rsidRPr="009B1340" w:rsidRDefault="009B1340" w:rsidP="003565EC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340">
        <w:rPr>
          <w:rFonts w:ascii="Times New Roman" w:eastAsia="Calibri" w:hAnsi="Times New Roman" w:cs="Times New Roman"/>
          <w:sz w:val="24"/>
          <w:szCs w:val="24"/>
        </w:rPr>
        <w:t xml:space="preserve">1. Анализ работы РМО в 2019-20 уч. году. </w:t>
      </w:r>
    </w:p>
    <w:p w:rsidR="009B1340" w:rsidRPr="009B1340" w:rsidRDefault="009B1340" w:rsidP="003565EC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340" w:rsidRPr="009B1340" w:rsidRDefault="009B1340" w:rsidP="003565EC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340">
        <w:rPr>
          <w:rFonts w:ascii="Times New Roman" w:eastAsia="Calibri" w:hAnsi="Times New Roman" w:cs="Times New Roman"/>
          <w:sz w:val="24"/>
          <w:szCs w:val="24"/>
        </w:rPr>
        <w:t>2. Утверждение плана работы РМО на 2020– 2021учебный год.</w:t>
      </w:r>
    </w:p>
    <w:p w:rsidR="009B1340" w:rsidRPr="009B1340" w:rsidRDefault="009B1340" w:rsidP="003565EC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340" w:rsidRDefault="009B1340" w:rsidP="00E879DF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34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E879DF">
        <w:rPr>
          <w:rFonts w:ascii="Times New Roman" w:eastAsia="Calibri" w:hAnsi="Times New Roman" w:cs="Times New Roman"/>
          <w:sz w:val="24"/>
          <w:szCs w:val="24"/>
        </w:rPr>
        <w:t>Концепция преподавания учебного предмета ОБЖ в РФ (Савин А.А.)</w:t>
      </w:r>
    </w:p>
    <w:p w:rsidR="00E879DF" w:rsidRDefault="00E879DF" w:rsidP="00E879DF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9DF" w:rsidRPr="009B1340" w:rsidRDefault="00E879DF" w:rsidP="00E879DF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Анализ кадрового ресурса ОО по предмету ОБЖ.</w:t>
      </w:r>
    </w:p>
    <w:p w:rsidR="009B1340" w:rsidRPr="009B1340" w:rsidRDefault="009B1340" w:rsidP="003565EC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340" w:rsidRPr="009B1340" w:rsidRDefault="00E879DF" w:rsidP="003565EC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9B1340" w:rsidRPr="009B134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Использование оборудования МКОУ СОШ №1 как одного из центров «Точка роста» на уроках технологии и ОБЖ, а также во внеурочной деятельности. (Савин А.А.)</w:t>
      </w:r>
    </w:p>
    <w:p w:rsidR="009B1340" w:rsidRPr="009B1340" w:rsidRDefault="009B1340" w:rsidP="003565EC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340" w:rsidRPr="009B1340" w:rsidRDefault="00E879DF" w:rsidP="003565EC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9B1340" w:rsidRPr="009B1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E879DF">
        <w:rPr>
          <w:rFonts w:ascii="Times New Roman" w:hAnsi="Times New Roman" w:cs="Times New Roman"/>
          <w:sz w:val="24"/>
          <w:szCs w:val="24"/>
        </w:rPr>
        <w:t>Итоги муниципального этапа олимпиад</w:t>
      </w:r>
      <w:r>
        <w:rPr>
          <w:rFonts w:ascii="Times New Roman" w:hAnsi="Times New Roman" w:cs="Times New Roman"/>
          <w:sz w:val="24"/>
          <w:szCs w:val="24"/>
        </w:rPr>
        <w:t>ы по предметам «Технология» и «ОБЖ».</w:t>
      </w:r>
    </w:p>
    <w:sectPr w:rsidR="009B1340" w:rsidRPr="009B1340" w:rsidSect="00B9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340"/>
    <w:rsid w:val="00327297"/>
    <w:rsid w:val="003565EC"/>
    <w:rsid w:val="00786FD5"/>
    <w:rsid w:val="009B1340"/>
    <w:rsid w:val="00B91422"/>
    <w:rsid w:val="00BB470E"/>
    <w:rsid w:val="00E8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US75DVFUYAPE-2001214921-63</_dlc_DocId>
    <_dlc_DocIdUrl xmlns="1ca21ed8-a3df-4193-b700-fd65bdc63fa0">
      <Url>http://www.eduportal44.ru/Makariev_EDU/makar-rmk/_layouts/15/DocIdRedir.aspx?ID=US75DVFUYAPE-2001214921-63</Url>
      <Description>US75DVFUYAPE-2001214921-63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718E8-0780-4495-8D78-BB33DBAF30BD}"/>
</file>

<file path=customXml/itemProps2.xml><?xml version="1.0" encoding="utf-8"?>
<ds:datastoreItem xmlns:ds="http://schemas.openxmlformats.org/officeDocument/2006/customXml" ds:itemID="{906E6C48-A176-438A-9561-651B17FBB13C}"/>
</file>

<file path=customXml/itemProps3.xml><?xml version="1.0" encoding="utf-8"?>
<ds:datastoreItem xmlns:ds="http://schemas.openxmlformats.org/officeDocument/2006/customXml" ds:itemID="{9D8AC35D-7CD7-41E6-B42B-4AA81D20D464}"/>
</file>

<file path=customXml/itemProps4.xml><?xml version="1.0" encoding="utf-8"?>
<ds:datastoreItem xmlns:ds="http://schemas.openxmlformats.org/officeDocument/2006/customXml" ds:itemID="{887D884C-E5E0-4B29-B232-7575488624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OO</cp:lastModifiedBy>
  <cp:revision>7</cp:revision>
  <dcterms:created xsi:type="dcterms:W3CDTF">2020-11-16T02:35:00Z</dcterms:created>
  <dcterms:modified xsi:type="dcterms:W3CDTF">2020-12-23T07:06:00Z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8dd9a5e0-7796-4bed-8397-4b1ee3f48992</vt:lpwstr>
  </property>
</Properties>
</file>