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AC" w:rsidRPr="00F627AC" w:rsidRDefault="000F0F05" w:rsidP="00F62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Здравствуйте, друзья, </w:t>
      </w:r>
      <w:r w:rsidR="00F627AC" w:rsidRPr="00F627AC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я хочу</w:t>
      </w:r>
      <w:r w:rsidRPr="00F627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AC" w:rsidRPr="00F6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о таком разделе программы</w:t>
      </w:r>
      <w:r w:rsidR="005D4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627AC" w:rsidRPr="00F6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«Ритмопластика».</w:t>
      </w:r>
    </w:p>
    <w:p w:rsidR="000F0F05" w:rsidRPr="00F627AC" w:rsidRDefault="000F0F05" w:rsidP="00F627AC">
      <w:pPr>
        <w:pStyle w:val="c29"/>
        <w:shd w:val="clear" w:color="auto" w:fill="FFFFFF"/>
        <w:spacing w:before="0" w:beforeAutospacing="0" w:after="0" w:afterAutospacing="0"/>
        <w:ind w:left="10" w:right="4" w:firstLine="342"/>
        <w:rPr>
          <w:rStyle w:val="c0"/>
          <w:color w:val="000000"/>
          <w:sz w:val="28"/>
          <w:szCs w:val="28"/>
        </w:rPr>
      </w:pPr>
    </w:p>
    <w:p w:rsidR="00F627AC" w:rsidRDefault="00F627AC" w:rsidP="00F62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Обратимся к истории возникновения понятия «ритмопластика».</w:t>
      </w:r>
    </w:p>
    <w:p w:rsidR="00F627AC" w:rsidRDefault="00F627AC" w:rsidP="00F627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Термин «ритмопластика» был введен в начале 20 века Э.Ж.-</w:t>
      </w:r>
      <w:proofErr w:type="spellStart"/>
      <w:r>
        <w:rPr>
          <w:color w:val="000000"/>
          <w:sz w:val="27"/>
          <w:szCs w:val="27"/>
        </w:rPr>
        <w:t>Далькрозом</w:t>
      </w:r>
      <w:proofErr w:type="spellEnd"/>
      <w:r>
        <w:rPr>
          <w:color w:val="000000"/>
          <w:sz w:val="27"/>
          <w:szCs w:val="27"/>
        </w:rPr>
        <w:t>.</w:t>
      </w:r>
    </w:p>
    <w:p w:rsidR="00F627AC" w:rsidRDefault="00F627AC" w:rsidP="00F62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Рит</w:t>
      </w:r>
      <w:r w:rsidR="005D48D8">
        <w:rPr>
          <w:color w:val="000000"/>
          <w:sz w:val="27"/>
          <w:szCs w:val="27"/>
          <w:shd w:val="clear" w:color="auto" w:fill="FFFFFF"/>
        </w:rPr>
        <w:t>мопластика – состоит из двух составляющих «ритм» и «пластика»</w:t>
      </w:r>
      <w:r>
        <w:rPr>
          <w:color w:val="000000"/>
          <w:sz w:val="27"/>
          <w:szCs w:val="27"/>
          <w:shd w:val="clear" w:color="auto" w:fill="FFFFFF"/>
        </w:rPr>
        <w:t>;</w:t>
      </w:r>
    </w:p>
    <w:p w:rsidR="002519AE" w:rsidRPr="002519AE" w:rsidRDefault="002519AE" w:rsidP="00251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  <w:r w:rsidRPr="002519AE">
        <w:rPr>
          <w:color w:val="1F497D" w:themeColor="text2"/>
          <w:sz w:val="27"/>
          <w:szCs w:val="27"/>
        </w:rPr>
        <w:t>Цели ритмопластики:</w:t>
      </w:r>
    </w:p>
    <w:p w:rsidR="002519AE" w:rsidRDefault="002519AE" w:rsidP="00251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раскрепощение, снятие зажимов;</w:t>
      </w:r>
    </w:p>
    <w:p w:rsidR="002519AE" w:rsidRDefault="002519AE" w:rsidP="00251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развитие пластичности (через движение, танец к зрителю);</w:t>
      </w:r>
    </w:p>
    <w:p w:rsidR="002519AE" w:rsidRDefault="002519AE" w:rsidP="00251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вживание в роль;</w:t>
      </w:r>
    </w:p>
    <w:p w:rsidR="002519AE" w:rsidRDefault="002519AE" w:rsidP="00251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синхронизация работы в коллективе, взаимопонимание в движениях и поведении.</w:t>
      </w:r>
    </w:p>
    <w:p w:rsidR="002519AE" w:rsidRDefault="002519AE" w:rsidP="002519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Благодаря ритмопластике развивается творческая инициатива детей, воображение, умение передать музыку и содержание образа движением. </w:t>
      </w:r>
    </w:p>
    <w:p w:rsidR="00352BCC" w:rsidRPr="00352BCC" w:rsidRDefault="00352BCC" w:rsidP="00352BCC">
      <w:pPr>
        <w:pStyle w:val="a3"/>
        <w:shd w:val="clear" w:color="auto" w:fill="F9FAFA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color w:val="000000"/>
          <w:sz w:val="28"/>
        </w:rPr>
        <w:t>Рассмотрим понятие  ритм, изначально существуе</w:t>
      </w:r>
      <w:r w:rsidRPr="00352BCC">
        <w:rPr>
          <w:color w:val="000000"/>
          <w:sz w:val="28"/>
        </w:rPr>
        <w:t>т в музыке.</w:t>
      </w:r>
    </w:p>
    <w:p w:rsidR="00352BCC" w:rsidRDefault="00352BCC" w:rsidP="00352BCC">
      <w:pPr>
        <w:pStyle w:val="a3"/>
        <w:shd w:val="clear" w:color="auto" w:fill="F9FAFA"/>
        <w:spacing w:before="0" w:beforeAutospacing="0" w:after="0" w:afterAutospacing="0" w:line="240" w:lineRule="atLeast"/>
        <w:rPr>
          <w:color w:val="000000"/>
          <w:sz w:val="28"/>
        </w:rPr>
      </w:pPr>
      <w:r w:rsidRPr="00352BCC">
        <w:rPr>
          <w:color w:val="000000"/>
          <w:sz w:val="28"/>
        </w:rPr>
        <w:t>Ритм—это равномерное чередование каких-либо звуковых элементов.</w:t>
      </w:r>
    </w:p>
    <w:p w:rsidR="00352BCC" w:rsidRDefault="00352BCC" w:rsidP="00352BCC">
      <w:pPr>
        <w:pStyle w:val="a3"/>
        <w:shd w:val="clear" w:color="auto" w:fill="F9FAFA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color w:val="000000"/>
          <w:sz w:val="28"/>
        </w:rPr>
        <w:t>Ритм тесно связан с понятием «темп».</w:t>
      </w:r>
    </w:p>
    <w:p w:rsidR="00352BCC" w:rsidRDefault="00352BCC" w:rsidP="00352BCC">
      <w:pPr>
        <w:pStyle w:val="a3"/>
        <w:shd w:val="clear" w:color="auto" w:fill="F9FAFA"/>
        <w:spacing w:before="0" w:beforeAutospacing="0" w:after="0" w:afterAutospacing="0" w:line="240" w:lineRule="atLeast"/>
        <w:rPr>
          <w:color w:val="000000"/>
          <w:sz w:val="28"/>
        </w:rPr>
      </w:pPr>
      <w:r w:rsidRPr="00352BCC">
        <w:rPr>
          <w:color w:val="000000"/>
          <w:sz w:val="28"/>
        </w:rPr>
        <w:t xml:space="preserve">Темп— </w:t>
      </w:r>
      <w:proofErr w:type="gramStart"/>
      <w:r w:rsidRPr="00352BCC">
        <w:rPr>
          <w:color w:val="000000"/>
          <w:sz w:val="28"/>
        </w:rPr>
        <w:t>эт</w:t>
      </w:r>
      <w:proofErr w:type="gramEnd"/>
      <w:r w:rsidRPr="00352BCC">
        <w:rPr>
          <w:color w:val="000000"/>
          <w:sz w:val="28"/>
        </w:rPr>
        <w:t>о степень скорости исполняемого произведения.</w:t>
      </w:r>
    </w:p>
    <w:p w:rsidR="00352BCC" w:rsidRPr="00352BCC" w:rsidRDefault="00352BCC" w:rsidP="00352BCC">
      <w:pPr>
        <w:pStyle w:val="a3"/>
        <w:spacing w:before="0" w:beforeAutospacing="0" w:after="240" w:afterAutospacing="0"/>
        <w:rPr>
          <w:sz w:val="28"/>
        </w:rPr>
      </w:pPr>
      <w:r w:rsidRPr="00352BCC">
        <w:rPr>
          <w:sz w:val="28"/>
        </w:rPr>
        <w:t>Оба термина прочно вошли в сценическую практику и педагогику для обозначения определенных свойств человеческого поведения. Темп на сцене - скорость происходящего действия. Можно действовать медленно, умеренно, быстро, что потребует от нас различной затраты энергии, но не всегда окажет существенное влияние на внутреннее состояние.</w:t>
      </w:r>
    </w:p>
    <w:p w:rsidR="00352BCC" w:rsidRDefault="008015C7" w:rsidP="00352BCC">
      <w:pPr>
        <w:pStyle w:val="a3"/>
        <w:shd w:val="clear" w:color="auto" w:fill="F9FAFA"/>
        <w:spacing w:before="0" w:beforeAutospacing="0" w:after="0" w:afterAutospacing="0" w:line="240" w:lineRule="atLeast"/>
        <w:rPr>
          <w:color w:val="000000"/>
          <w:sz w:val="28"/>
        </w:rPr>
      </w:pPr>
      <w:r w:rsidRPr="008015C7">
        <w:rPr>
          <w:sz w:val="28"/>
        </w:rPr>
        <w:t xml:space="preserve">Понятие «ритм» включает в себя и ритмичность, т.е. ту или иную размеренность действия, его организацию во времени и пространстве. Когда мы говорим, что человек ритмично двигается, говорит, дышит, работает, мы имеем в виду равномерное плавное чередование моментов напряжения и ослабления, усилия и покоя, движения и остановок. И наоборот, можно говорить об аритмии больного сердца, походки хромого, </w:t>
      </w:r>
      <w:proofErr w:type="gramStart"/>
      <w:r w:rsidRPr="008015C7">
        <w:rPr>
          <w:sz w:val="28"/>
        </w:rPr>
        <w:t>путанной</w:t>
      </w:r>
      <w:proofErr w:type="gramEnd"/>
      <w:r w:rsidRPr="008015C7">
        <w:rPr>
          <w:sz w:val="28"/>
        </w:rPr>
        <w:t xml:space="preserve"> речи заики, о неритмичной, плохо организованной работе . И то и другое, т.е. ритмичность и неритмичность, также входит в понятие ритма и определяет динамический характер действия, его внешний и внутренний рисунок.</w:t>
      </w:r>
      <w:r>
        <w:br/>
      </w:r>
    </w:p>
    <w:p w:rsidR="008015C7" w:rsidRPr="00352BCC" w:rsidRDefault="008015C7" w:rsidP="00352BCC">
      <w:pPr>
        <w:pStyle w:val="a3"/>
        <w:shd w:val="clear" w:color="auto" w:fill="F9FAFA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Я предлагаю посмотреть видеоролик «что такое ритм», посмотрев его вы должны выполнить </w:t>
      </w:r>
      <w:proofErr w:type="gramStart"/>
      <w:r>
        <w:rPr>
          <w:color w:val="000000"/>
          <w:sz w:val="28"/>
        </w:rPr>
        <w:t>задание</w:t>
      </w:r>
      <w:proofErr w:type="gramEnd"/>
      <w:r>
        <w:rPr>
          <w:color w:val="000000"/>
          <w:sz w:val="28"/>
        </w:rPr>
        <w:t xml:space="preserve"> указанное в ролике и прислать мне на почту.</w:t>
      </w:r>
    </w:p>
    <w:p w:rsidR="00352BCC" w:rsidRPr="00352BCC" w:rsidRDefault="00352BCC" w:rsidP="00352BCC">
      <w:pPr>
        <w:pStyle w:val="a3"/>
        <w:shd w:val="clear" w:color="auto" w:fill="F9FAFA"/>
        <w:spacing w:before="0" w:beforeAutospacing="0" w:after="0" w:afterAutospacing="0" w:line="240" w:lineRule="atLeast"/>
        <w:rPr>
          <w:color w:val="000000"/>
          <w:sz w:val="28"/>
        </w:rPr>
      </w:pPr>
    </w:p>
    <w:p w:rsidR="000F0F05" w:rsidRPr="00F627AC" w:rsidRDefault="000F0F05" w:rsidP="000F0F05">
      <w:pPr>
        <w:pStyle w:val="c29"/>
        <w:shd w:val="clear" w:color="auto" w:fill="FFFFFF"/>
        <w:spacing w:before="0" w:beforeAutospacing="0" w:after="0" w:afterAutospacing="0"/>
        <w:ind w:left="10" w:right="4" w:firstLine="342"/>
        <w:rPr>
          <w:rStyle w:val="c0"/>
          <w:color w:val="000000"/>
          <w:sz w:val="28"/>
          <w:szCs w:val="28"/>
        </w:rPr>
      </w:pPr>
    </w:p>
    <w:p w:rsidR="000F0F05" w:rsidRDefault="005D48D8" w:rsidP="000F0F05">
      <w:pPr>
        <w:pStyle w:val="c29"/>
        <w:shd w:val="clear" w:color="auto" w:fill="FFFFFF"/>
        <w:spacing w:before="0" w:beforeAutospacing="0" w:after="0" w:afterAutospacing="0"/>
        <w:ind w:left="10" w:right="4" w:firstLine="342"/>
        <w:rPr>
          <w:color w:val="000000"/>
          <w:sz w:val="28"/>
          <w:szCs w:val="28"/>
        </w:rPr>
      </w:pPr>
      <w:hyperlink r:id="rId5" w:history="1">
        <w:r w:rsidRPr="005D48D8">
          <w:rPr>
            <w:rStyle w:val="a4"/>
            <w:sz w:val="28"/>
            <w:szCs w:val="28"/>
          </w:rPr>
          <w:t>https://yadi.sk/i/e_9Uh</w:t>
        </w:r>
        <w:r w:rsidRPr="005D48D8">
          <w:rPr>
            <w:rStyle w:val="a4"/>
            <w:sz w:val="28"/>
            <w:szCs w:val="28"/>
          </w:rPr>
          <w:t>4</w:t>
        </w:r>
        <w:r w:rsidRPr="005D48D8">
          <w:rPr>
            <w:rStyle w:val="a4"/>
            <w:sz w:val="28"/>
            <w:szCs w:val="28"/>
          </w:rPr>
          <w:t>7RWYO7bg</w:t>
        </w:r>
      </w:hyperlink>
    </w:p>
    <w:p w:rsidR="008015C7" w:rsidRDefault="008015C7" w:rsidP="000F0F05">
      <w:pPr>
        <w:pStyle w:val="c29"/>
        <w:shd w:val="clear" w:color="auto" w:fill="FFFFFF"/>
        <w:spacing w:before="0" w:beforeAutospacing="0" w:after="0" w:afterAutospacing="0"/>
        <w:ind w:left="10" w:right="4" w:firstLine="342"/>
        <w:rPr>
          <w:color w:val="000000"/>
          <w:sz w:val="28"/>
          <w:szCs w:val="28"/>
        </w:rPr>
      </w:pPr>
    </w:p>
    <w:p w:rsidR="008015C7" w:rsidRPr="000F0F05" w:rsidRDefault="008015C7" w:rsidP="000F0F05">
      <w:pPr>
        <w:pStyle w:val="c29"/>
        <w:shd w:val="clear" w:color="auto" w:fill="FFFFFF"/>
        <w:spacing w:before="0" w:beforeAutospacing="0" w:after="0" w:afterAutospacing="0"/>
        <w:ind w:left="10" w:right="4" w:firstLine="3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Желаю удачи!</w:t>
      </w:r>
      <w:bookmarkStart w:id="0" w:name="_GoBack"/>
      <w:bookmarkEnd w:id="0"/>
    </w:p>
    <w:sectPr w:rsidR="008015C7" w:rsidRPr="000F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B9"/>
    <w:rsid w:val="000F0F05"/>
    <w:rsid w:val="002519AE"/>
    <w:rsid w:val="00352BCC"/>
    <w:rsid w:val="005D48D8"/>
    <w:rsid w:val="008015C7"/>
    <w:rsid w:val="008D51B9"/>
    <w:rsid w:val="00D96FC8"/>
    <w:rsid w:val="00F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F0F05"/>
  </w:style>
  <w:style w:type="paragraph" w:customStyle="1" w:styleId="c29">
    <w:name w:val="c29"/>
    <w:basedOn w:val="a"/>
    <w:rsid w:val="000F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8D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48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F0F05"/>
  </w:style>
  <w:style w:type="paragraph" w:customStyle="1" w:styleId="c29">
    <w:name w:val="c29"/>
    <w:basedOn w:val="a"/>
    <w:rsid w:val="000F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8D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4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di.sk/i/e_9Uh47RWYO7b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US75DVFUYAPE-37-963</_dlc_DocId>
    <_dlc_DocIdUrl xmlns="1ca21ed8-a3df-4193-b700-fd65bdc63fa0">
      <Url>http://www.eduportal44.ru/Makariev_EDU/childrens_creation/zakon/_layouts/15/DocIdRedir.aspx?ID=US75DVFUYAPE-37-963</Url>
      <Description>US75DVFUYAPE-37-963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EAC5A6A-C76F-45C5-B671-711FE2CF671D}"/>
</file>

<file path=customXml/itemProps2.xml><?xml version="1.0" encoding="utf-8"?>
<ds:datastoreItem xmlns:ds="http://schemas.openxmlformats.org/officeDocument/2006/customXml" ds:itemID="{782B9974-3B8E-477C-8E12-D83CE4C14B95}"/>
</file>

<file path=customXml/itemProps3.xml><?xml version="1.0" encoding="utf-8"?>
<ds:datastoreItem xmlns:ds="http://schemas.openxmlformats.org/officeDocument/2006/customXml" ds:itemID="{D56E7BF6-C0FE-4D46-9B16-CE5ADC95F4EF}"/>
</file>

<file path=customXml/itemProps4.xml><?xml version="1.0" encoding="utf-8"?>
<ds:datastoreItem xmlns:ds="http://schemas.openxmlformats.org/officeDocument/2006/customXml" ds:itemID="{74F6B9F1-EE26-451B-A8CB-E04D67666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2020-12-08T11:13:00Z</dcterms:created>
  <dcterms:modified xsi:type="dcterms:W3CDTF">2020-12-08T12:49:00Z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a396f837-ae28-4c27-bdba-397fcab296d7</vt:lpwstr>
  </property>
</Properties>
</file>