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9C" w:rsidRDefault="00E3059C" w:rsidP="004019E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6653343" cy="8677275"/>
            <wp:effectExtent l="19050" t="0" r="0" b="0"/>
            <wp:docPr id="1" name="Рисунок 1" descr="C:\Users\Марина\Desktop\структура и органы управления оо\регламент работы общего собр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труктура и органы управления оо\регламент работы общего собр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232" t="6329" b="6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43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59C" w:rsidRDefault="00E3059C" w:rsidP="004019E9">
      <w:pPr>
        <w:pStyle w:val="a3"/>
        <w:shd w:val="clear" w:color="auto" w:fill="F5F5F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совещательного голоса, могут вносить предложения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заявления, участвовать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вопросов, находящихся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Решения, принятые общим собранием работников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своих полномочий, обязательны для всех работников образовательной организации.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Решения общего собрания работников могут содержать поручения, обязательные для исполнения всеми работниками образовательной организации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участникам образовательного процесса.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Решения общего собрания работников доводятся до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всех заинтересованных лиц не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7 (семи) рабочих дней после прошедшего заседания.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Председатель отчитывается 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общего собрания работников на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общего собрания работников не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реже одного раза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год.</w:t>
      </w:r>
    </w:p>
    <w:p w:rsidR="007B7169" w:rsidRPr="004019E9" w:rsidRDefault="007B7169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созыва очередного общего собрания работников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Решение 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очередного общего собрания работников принимается председателем общего собрания работников, который определяет:</w:t>
      </w:r>
    </w:p>
    <w:p w:rsidR="007B7169" w:rsidRPr="004019E9" w:rsidRDefault="006C783D" w:rsidP="004019E9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19E9">
        <w:rPr>
          <w:rFonts w:ascii="Times New Roman" w:hAnsi="Times New Roman" w:cs="Times New Roman"/>
          <w:color w:val="000000"/>
          <w:sz w:val="24"/>
          <w:szCs w:val="24"/>
        </w:rPr>
        <w:t>процедуру</w:t>
      </w:r>
      <w:proofErr w:type="spellEnd"/>
      <w:r w:rsidRPr="00401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9E9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4019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7169" w:rsidRPr="004019E9" w:rsidRDefault="006C783D" w:rsidP="004019E9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</w:rPr>
        <w:t>повестку заседания;</w:t>
      </w:r>
    </w:p>
    <w:p w:rsidR="007B7169" w:rsidRPr="004019E9" w:rsidRDefault="006C783D" w:rsidP="004019E9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дату, время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проведения;</w:t>
      </w:r>
    </w:p>
    <w:p w:rsidR="007B7169" w:rsidRPr="004019E9" w:rsidRDefault="006C783D" w:rsidP="004019E9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материалов для предварительного ознакомления членами общего собрания работников, 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порядок такого ознакомления;</w:t>
      </w:r>
    </w:p>
    <w:p w:rsidR="007B7169" w:rsidRPr="004019E9" w:rsidRDefault="006C783D" w:rsidP="004019E9">
      <w:pPr>
        <w:numPr>
          <w:ilvl w:val="0"/>
          <w:numId w:val="2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голосования по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повестки: открытое, тайное или заочное;</w:t>
      </w:r>
    </w:p>
    <w:p w:rsidR="007B7169" w:rsidRPr="004019E9" w:rsidRDefault="006C783D" w:rsidP="004019E9">
      <w:pPr>
        <w:numPr>
          <w:ilvl w:val="0"/>
          <w:numId w:val="2"/>
        </w:numPr>
        <w:spacing w:before="0" w:beforeAutospacing="0" w:after="0" w:afterAutospacing="0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вопросы, необходимые для подготовки проведения общего собрания работников.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общего собрания работников согласовывает с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проведения очередного заседания общего собрания работников.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Председатель, секретарь общего собрания работников или лица, их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заменяющие, уведомляют членов общего собрания работников 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дате, времени, месте проведения и повестке заседания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(семь) рабочих дней до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проведения.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Решение 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очередного общего собрания работников вручается членам общего собрания работников лично или направляется посредством электронной или иной связи, обеспечивающей аутентичность передаваемых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Дополнительные предложения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повестку заседания очередного общего собрания работников могут быть внесены членами общего собрания работников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не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(три) рабочих дня до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проведения.</w:t>
      </w:r>
    </w:p>
    <w:p w:rsidR="007B7169" w:rsidRPr="004019E9" w:rsidRDefault="007B7169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созыва внеочередного общего собрания работников</w:t>
      </w:r>
    </w:p>
    <w:p w:rsid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Созыв внеочередного общего собрания работников осуществляется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случаях, предусмотренных уставом </w:t>
      </w:r>
      <w:r w:rsidR="004019E9" w:rsidRPr="004019E9">
        <w:rPr>
          <w:rFonts w:ascii="Times New Roman" w:hAnsi="Times New Roman" w:cs="Times New Roman"/>
          <w:color w:val="000000"/>
          <w:lang w:val="ru-RU"/>
        </w:rPr>
        <w:t xml:space="preserve">МКОУ </w:t>
      </w:r>
      <w:proofErr w:type="spellStart"/>
      <w:r w:rsidR="004019E9" w:rsidRPr="004019E9">
        <w:rPr>
          <w:rFonts w:ascii="Times New Roman" w:hAnsi="Times New Roman" w:cs="Times New Roman"/>
          <w:color w:val="000000"/>
          <w:lang w:val="ru-RU"/>
        </w:rPr>
        <w:t>Унженск</w:t>
      </w:r>
      <w:r w:rsidR="004019E9">
        <w:rPr>
          <w:rFonts w:ascii="Times New Roman" w:hAnsi="Times New Roman" w:cs="Times New Roman"/>
          <w:color w:val="000000"/>
          <w:lang w:val="ru-RU"/>
        </w:rPr>
        <w:t>ой</w:t>
      </w:r>
      <w:proofErr w:type="spellEnd"/>
      <w:r w:rsidR="004019E9" w:rsidRPr="004019E9">
        <w:rPr>
          <w:rFonts w:ascii="Times New Roman" w:hAnsi="Times New Roman" w:cs="Times New Roman"/>
          <w:color w:val="000000"/>
          <w:lang w:val="ru-RU"/>
        </w:rPr>
        <w:t xml:space="preserve"> СОШ</w:t>
      </w:r>
      <w:r w:rsidR="004019E9">
        <w:rPr>
          <w:rFonts w:ascii="Times New Roman" w:hAnsi="Times New Roman" w:cs="Times New Roman"/>
          <w:color w:val="000000"/>
          <w:lang w:val="ru-RU"/>
        </w:rPr>
        <w:t>.</w:t>
      </w:r>
      <w:r w:rsidR="004019E9"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Предложение 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созыве внеочередного общего собрания работников должно содержать:</w:t>
      </w:r>
    </w:p>
    <w:p w:rsidR="007B7169" w:rsidRPr="004019E9" w:rsidRDefault="006C783D" w:rsidP="004019E9">
      <w:pPr>
        <w:numPr>
          <w:ilvl w:val="0"/>
          <w:numId w:val="3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аргументированное обоснование необходимости проведения внеочередного общего собрания работников;</w:t>
      </w:r>
    </w:p>
    <w:p w:rsidR="007B7169" w:rsidRPr="004019E9" w:rsidRDefault="006C783D" w:rsidP="004019E9">
      <w:pPr>
        <w:numPr>
          <w:ilvl w:val="0"/>
          <w:numId w:val="3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19E9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proofErr w:type="spellEnd"/>
      <w:r w:rsidRPr="00401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9E9">
        <w:rPr>
          <w:rFonts w:ascii="Times New Roman" w:hAnsi="Times New Roman" w:cs="Times New Roman"/>
          <w:color w:val="000000"/>
          <w:sz w:val="24"/>
          <w:szCs w:val="24"/>
        </w:rPr>
        <w:t>повестки</w:t>
      </w:r>
      <w:proofErr w:type="spellEnd"/>
      <w:r w:rsidRPr="00401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9E9">
        <w:rPr>
          <w:rFonts w:ascii="Times New Roman" w:hAnsi="Times New Roman" w:cs="Times New Roman"/>
          <w:color w:val="000000"/>
          <w:sz w:val="24"/>
          <w:szCs w:val="24"/>
        </w:rPr>
        <w:t>заседания</w:t>
      </w:r>
      <w:proofErr w:type="spellEnd"/>
      <w:r w:rsidRPr="004019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7169" w:rsidRPr="004019E9" w:rsidRDefault="006C783D" w:rsidP="004019E9">
      <w:pPr>
        <w:numPr>
          <w:ilvl w:val="0"/>
          <w:numId w:val="3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предполагаемую дату внеочередного общего собрания работников;</w:t>
      </w:r>
    </w:p>
    <w:p w:rsidR="007B7169" w:rsidRPr="004019E9" w:rsidRDefault="006C783D" w:rsidP="004019E9">
      <w:pPr>
        <w:numPr>
          <w:ilvl w:val="0"/>
          <w:numId w:val="3"/>
        </w:numPr>
        <w:spacing w:before="0" w:beforeAutospacing="0" w:after="0" w:afterAutospacing="0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инициаторов проведения внеочередного общего собрания работников.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Предложение 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созыве внеочередного общего собрания передается непосредственного </w:t>
      </w:r>
      <w:r w:rsid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собрания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(десяти) рабочих дней 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предполагаемого внеочередного общего собрания работников,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инициатором внеочередного общего собрания работников является не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общего собрания работников.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Председатель, секретарь общего собрания работников или лица, их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заменяющие, уведомляют членов общего собрания работников 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внеочередном общем собрании работников путем вручения или направления посредством электронной или иной связи предложения инициаторов внеочередного общего собрания, 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уведомления 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дате, времени, месте и повестке заседания не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(три) рабочих дня до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проведения.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общего собрания работников согласовывает с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 дату, время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проведения внеочередного общего собрания работников.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Дополнительные предложения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повестку заседания внеочередного общего собрания работников могут быть внесены членами общего собрания работников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не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(три) рабочих дня до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его проведения.</w:t>
      </w:r>
    </w:p>
    <w:p w:rsidR="007B7169" w:rsidRPr="004019E9" w:rsidRDefault="007B7169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Документация общего собрания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Заседания общего собрания работников оформляются протоколами. Протокол заседания общего собрания работников составляется не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(пяти) рабочих дней после его завершения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экземплярах, подписываемых его председателем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секретарем.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Протокол составляется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следующих сведений:</w:t>
      </w:r>
    </w:p>
    <w:p w:rsidR="007B7169" w:rsidRPr="004019E9" w:rsidRDefault="006C783D" w:rsidP="004019E9">
      <w:pPr>
        <w:numPr>
          <w:ilvl w:val="0"/>
          <w:numId w:val="4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работников, принявших участие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заседании, отметка 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7B7169" w:rsidRPr="004019E9" w:rsidRDefault="006C783D" w:rsidP="004019E9">
      <w:pPr>
        <w:numPr>
          <w:ilvl w:val="0"/>
          <w:numId w:val="4"/>
        </w:numPr>
        <w:spacing w:before="0" w:beforeAutospacing="0" w:after="0" w:afterAutospacing="0"/>
        <w:ind w:left="0" w:firstLine="39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«воздержался» по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7B7169" w:rsidRPr="004019E9" w:rsidRDefault="006C783D" w:rsidP="004019E9">
      <w:pPr>
        <w:numPr>
          <w:ilvl w:val="0"/>
          <w:numId w:val="4"/>
        </w:numPr>
        <w:spacing w:before="0" w:beforeAutospacing="0" w:after="0" w:afterAutospacing="0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общего собрания работников по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Нумерация протоколов общего собрания работников ведется от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учебного года.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обнаружения ошибок, неточностей, недостоверного изложения фактов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протоколе заседания общего собрания работников члены общего собрания работников вправе требовать от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председателя его изменения.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внесению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соответствующих изменений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уточнений, 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сделать соответствующее сообщение на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 заседании общего собрания работников, внеся данный вопрос в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повестку дня.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 Оригиналы протоколов хранятся </w:t>
      </w:r>
      <w:r w:rsid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руководителя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7B7169" w:rsidRPr="004019E9" w:rsidRDefault="006C783D" w:rsidP="004019E9">
      <w:pPr>
        <w:spacing w:before="0" w:beforeAutospacing="0" w:after="0" w:afterAutospacing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К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протоколу прикладываются вся информация и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материалы, а</w:t>
      </w:r>
      <w:r w:rsidRPr="004019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19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иные документы, касающиеся решения.</w:t>
      </w:r>
    </w:p>
    <w:p w:rsidR="007B7169" w:rsidRPr="004019E9" w:rsidRDefault="007B71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B7169" w:rsidRPr="004019E9" w:rsidSect="004019E9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B0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C7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E2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B0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019E9"/>
    <w:rsid w:val="004F7E17"/>
    <w:rsid w:val="005A05CE"/>
    <w:rsid w:val="00653AF6"/>
    <w:rsid w:val="006C783D"/>
    <w:rsid w:val="007B7169"/>
    <w:rsid w:val="007F2325"/>
    <w:rsid w:val="00B73A5A"/>
    <w:rsid w:val="00C86C24"/>
    <w:rsid w:val="00E3059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019E9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3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8D63D27E09264C9F253857A77284F5" ma:contentTypeVersion="2" ma:contentTypeDescription="Создание документа." ma:contentTypeScope="" ma:versionID="62d4509428a3e42db382696532ddf34b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054A9B-1038-4DF0-8C17-28C6265C0C46}"/>
</file>

<file path=customXml/itemProps2.xml><?xml version="1.0" encoding="utf-8"?>
<ds:datastoreItem xmlns:ds="http://schemas.openxmlformats.org/officeDocument/2006/customXml" ds:itemID="{8F203FF1-6A2D-4496-9C62-52C695D41964}"/>
</file>

<file path=customXml/itemProps3.xml><?xml version="1.0" encoding="utf-8"?>
<ds:datastoreItem xmlns:ds="http://schemas.openxmlformats.org/officeDocument/2006/customXml" ds:itemID="{5F35B7DF-E4E0-4723-9DEF-0A95D8312028}"/>
</file>

<file path=customXml/itemProps4.xml><?xml version="1.0" encoding="utf-8"?>
<ds:datastoreItem xmlns:ds="http://schemas.openxmlformats.org/officeDocument/2006/customXml" ds:itemID="{948B6A16-E97C-4E7A-AE9F-66E50701C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</cp:lastModifiedBy>
  <cp:revision>5</cp:revision>
  <cp:lastPrinted>2022-08-22T11:24:00Z</cp:lastPrinted>
  <dcterms:created xsi:type="dcterms:W3CDTF">2011-11-02T04:15:00Z</dcterms:created>
  <dcterms:modified xsi:type="dcterms:W3CDTF">2022-08-22T14:45:00Z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0x010100628D63D27E09264C9F253857A77284F5</vt:lpwstr>
  </property>
</Properties>
</file>