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C3" w:rsidRPr="00DE7313" w:rsidRDefault="00DE7313" w:rsidP="00DE73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7313">
        <w:rPr>
          <w:rFonts w:ascii="Times New Roman" w:hAnsi="Times New Roman" w:cs="Times New Roman"/>
          <w:b/>
          <w:color w:val="FF0000"/>
          <w:sz w:val="32"/>
          <w:szCs w:val="32"/>
        </w:rPr>
        <w:t>Картотека дыхательных игр и упражнен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ий для детей младшего возраста </w:t>
      </w:r>
    </w:p>
    <w:p w:rsidR="00DE7313" w:rsidRPr="00DE7313" w:rsidRDefault="00DE7313" w:rsidP="00DE73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Pr="00DE7313">
        <w:rPr>
          <w:rFonts w:ascii="Times New Roman" w:hAnsi="Times New Roman" w:cs="Times New Roman"/>
          <w:b/>
          <w:color w:val="FF0000"/>
          <w:sz w:val="32"/>
          <w:szCs w:val="32"/>
        </w:rPr>
        <w:t>ериод с 20 по 24 апреля.</w:t>
      </w:r>
    </w:p>
    <w:p w:rsidR="00DE7313" w:rsidRDefault="00DE7313"/>
    <w:p w:rsidR="00DE7313" w:rsidRDefault="00DE7313"/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 - звук, издаваемый сердитым ежиком, затем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а это уже довольный ежик.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ребенком три-пять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– 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вытягивая губы хоботком, опуская руки и оседая, как шарик, из которого выпустили воздух.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упали.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жу-у-у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ребёнок стоит прямо, слегка расставив ноги и опустив руки. Вдох - разводит руки широко в стороны, как крылья,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медленно опускает руки и произносит на выдохе: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максимально растягивая звук [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ту-тууу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Продолжительность – до 30 секунд.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у-х-х-х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»! Повторить 4-5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сидя, одна рука лежит на животе, другая - на груди. Втягивая живот и набирая воздух в легкие – вдох, опуская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грудь (выдыхая воздух) и выпячивая живот – выдох. При выдохе громко произносить звук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3-4 раза.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5–6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п-ф-ф-ф-ф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до 5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</w:t>
      </w:r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0" w:name="butterfly"/>
      <w:bookmarkEnd w:id="0"/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Вни-и-и-з</w:t>
      </w:r>
      <w:proofErr w:type="spell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". После освоения ребенком этого упражнения проговаривание отменяется.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тише-громче</w:t>
      </w:r>
      <w:proofErr w:type="spellEnd"/>
      <w:proofErr w:type="gramEnd"/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313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DE7313" w:rsidRPr="004E30AD" w:rsidRDefault="00DE7313" w:rsidP="00DE73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13" w:rsidRPr="004E30AD" w:rsidRDefault="00DE7313" w:rsidP="00DE7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DE7313" w:rsidRPr="004E30AD" w:rsidRDefault="00DE7313" w:rsidP="00DE7313">
      <w:pPr>
        <w:spacing w:after="0"/>
        <w:rPr>
          <w:sz w:val="28"/>
          <w:szCs w:val="28"/>
        </w:rPr>
      </w:pPr>
    </w:p>
    <w:p w:rsidR="00DE7313" w:rsidRDefault="00DE7313"/>
    <w:sectPr w:rsidR="00DE7313" w:rsidSect="00DE73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313"/>
    <w:rsid w:val="00076598"/>
    <w:rsid w:val="000D1E0B"/>
    <w:rsid w:val="00AB64C3"/>
    <w:rsid w:val="00D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US75DVFUYAPE-636-1189</_dlc_DocId>
    <_dlc_DocIdUrl xmlns="1ca21ed8-a3df-4193-b700-fd65bdc63fa0">
      <Url>http://www.eduportal44.ru/Makariev_EDU/Solnyshko/_layouts/15/DocIdRedir.aspx?ID=US75DVFUYAPE-636-1189</Url>
      <Description>US75DVFUYAPE-636-1189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208EA-0594-4FE1-B904-F84CC28AE4A6}"/>
</file>

<file path=customXml/itemProps2.xml><?xml version="1.0" encoding="utf-8"?>
<ds:datastoreItem xmlns:ds="http://schemas.openxmlformats.org/officeDocument/2006/customXml" ds:itemID="{D50F1086-1967-4EB5-B56D-10374BCB3392}"/>
</file>

<file path=customXml/itemProps3.xml><?xml version="1.0" encoding="utf-8"?>
<ds:datastoreItem xmlns:ds="http://schemas.openxmlformats.org/officeDocument/2006/customXml" ds:itemID="{C35EB247-E012-4FE4-95AA-E1137D1C9422}"/>
</file>

<file path=customXml/itemProps4.xml><?xml version="1.0" encoding="utf-8"?>
<ds:datastoreItem xmlns:ds="http://schemas.openxmlformats.org/officeDocument/2006/customXml" ds:itemID="{D7AF8E35-9605-48D0-84AD-93EC6F546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1640</Words>
  <Characters>9351</Characters>
  <Application>Microsoft Office Word</Application>
  <DocSecurity>0</DocSecurity>
  <Lines>77</Lines>
  <Paragraphs>21</Paragraphs>
  <ScaleCrop>false</ScaleCrop>
  <Company>Microsoft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2020-03-21T20:18:00Z</dcterms:created>
  <dcterms:modified xsi:type="dcterms:W3CDTF">2020-03-21T20:22:00Z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c6251401-d915-4c40-b92b-76f907890242</vt:lpwstr>
  </property>
</Properties>
</file>