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67" w:rsidRPr="00297047" w:rsidRDefault="00F32967" w:rsidP="0029704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47">
        <w:rPr>
          <w:rFonts w:ascii="Times New Roman" w:hAnsi="Times New Roman" w:cs="Times New Roman"/>
          <w:b/>
          <w:bCs/>
          <w:sz w:val="28"/>
          <w:szCs w:val="28"/>
        </w:rPr>
        <w:t>Опрос родителей МКДОУ детского сада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297047">
        <w:rPr>
          <w:rFonts w:ascii="Times New Roman" w:hAnsi="Times New Roman" w:cs="Times New Roman"/>
          <w:b/>
          <w:bCs/>
          <w:sz w:val="28"/>
          <w:szCs w:val="28"/>
        </w:rPr>
        <w:t>» г. Макарьева Макарьевского муниципального района Костромской области.</w:t>
      </w:r>
    </w:p>
    <w:p w:rsidR="00F32967" w:rsidRPr="00297047" w:rsidRDefault="00F32967" w:rsidP="0029704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47">
        <w:rPr>
          <w:rFonts w:ascii="Times New Roman" w:hAnsi="Times New Roman" w:cs="Times New Roman"/>
          <w:b/>
          <w:bCs/>
          <w:sz w:val="28"/>
          <w:szCs w:val="28"/>
        </w:rPr>
        <w:t>«Удовлетворённость родителей качеством образовательных услуг»</w:t>
      </w:r>
    </w:p>
    <w:p w:rsidR="00F32967" w:rsidRPr="00297047" w:rsidRDefault="00F32967" w:rsidP="0029704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47">
        <w:rPr>
          <w:rFonts w:ascii="Times New Roman" w:hAnsi="Times New Roman" w:cs="Times New Roman"/>
          <w:sz w:val="28"/>
          <w:szCs w:val="28"/>
        </w:rPr>
        <w:t>Всего детей по детскому саду -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297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967" w:rsidRPr="00297047" w:rsidRDefault="00F32967" w:rsidP="0029704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приняло участие 92 родителя</w:t>
      </w:r>
      <w:r w:rsidRPr="00297047"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97047">
        <w:rPr>
          <w:rFonts w:ascii="Times New Roman" w:hAnsi="Times New Roman" w:cs="Times New Roman"/>
          <w:sz w:val="28"/>
          <w:szCs w:val="28"/>
        </w:rPr>
        <w:t>%)</w:t>
      </w:r>
    </w:p>
    <w:p w:rsidR="00F32967" w:rsidRPr="00297047" w:rsidRDefault="00F32967" w:rsidP="0029704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047">
        <w:rPr>
          <w:rFonts w:ascii="Times New Roman" w:hAnsi="Times New Roman" w:cs="Times New Roman"/>
          <w:sz w:val="28"/>
          <w:szCs w:val="28"/>
        </w:rPr>
        <w:t xml:space="preserve"> Не опрошены –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97047">
        <w:rPr>
          <w:rFonts w:ascii="Times New Roman" w:hAnsi="Times New Roman" w:cs="Times New Roman"/>
          <w:sz w:val="28"/>
          <w:szCs w:val="28"/>
        </w:rPr>
        <w:t xml:space="preserve">родителей -(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97047">
        <w:rPr>
          <w:rFonts w:ascii="Times New Roman" w:hAnsi="Times New Roman" w:cs="Times New Roman"/>
          <w:sz w:val="28"/>
          <w:szCs w:val="28"/>
        </w:rPr>
        <w:t>%)</w:t>
      </w: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2862"/>
        <w:gridCol w:w="1260"/>
        <w:gridCol w:w="1260"/>
        <w:gridCol w:w="1260"/>
        <w:gridCol w:w="1260"/>
        <w:gridCol w:w="1620"/>
      </w:tblGrid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Утверждения </w:t>
            </w:r>
          </w:p>
        </w:tc>
        <w:tc>
          <w:tcPr>
            <w:tcW w:w="1260" w:type="dxa"/>
          </w:tcPr>
          <w:p w:rsidR="00F32967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удовлетво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ряет</w:t>
            </w:r>
          </w:p>
        </w:tc>
        <w:tc>
          <w:tcPr>
            <w:tcW w:w="1260" w:type="dxa"/>
          </w:tcPr>
          <w:p w:rsidR="00F32967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Частично удовлетво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ряет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Ни «ДА» ни «НЕТ»</w:t>
            </w:r>
          </w:p>
        </w:tc>
        <w:tc>
          <w:tcPr>
            <w:tcW w:w="1260" w:type="dxa"/>
          </w:tcPr>
          <w:p w:rsidR="00F32967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Частично не удовлетво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ряет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Полностью не удовлетворяет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Мне известна информация об организации, осуществляющей образовательную деятельность.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Я знакомился с образовательной программой и со сведениями о педагогических работниках через официальный сайт.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Мне доступно взаимодействие с педагогическими работниками по телефону или электронной почте.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Я имею возможность внесения предложений по улучшению работы организации.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Мне доступны  сведения о ходе  рассмотрения обращений.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Меня удовлетворяет материально- техническое обеспечение образовательного процесса.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Меня удовлетворяют необходимые условия для охраны и укрепления здоровья, организации питания обучающихся.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Меня удовлетворяют условия для индивидуальной работы с обучающимися,                                 в том числе с обучающимися                       с ОВЗ и инвалидами.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Меня удовлетворяет наличие дополнительных образовательных программ.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Меня удовлетворяет наличие возможности оказания психолого- педагогической, медицинской и социальной помощи обучающимся.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Я удовлетворён доброжелательностью и вежливостью работников организации.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Я удовлетворён профессионализмом работников организации.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Я удовлетворён достижениями в образовательной деятельности организации.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Я удовлетворён выполнением образовательной организацией принятых на себя обязательств и её стремлением понимать образовательные потребности и ожидания потребительских услуг.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2967" w:rsidRPr="00376B66" w:rsidTr="0027028F">
        <w:tc>
          <w:tcPr>
            <w:tcW w:w="486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62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Я готов рекомендовать образовательную организацию  родственникам и знакомым.</w:t>
            </w:r>
          </w:p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967" w:rsidRPr="00376B66" w:rsidRDefault="00F32967" w:rsidP="0037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B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32967" w:rsidRPr="00297047" w:rsidRDefault="00F32967" w:rsidP="0029704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32967" w:rsidRPr="00297047" w:rsidRDefault="00F32967" w:rsidP="0029704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32967" w:rsidRPr="00297047" w:rsidRDefault="00F32967" w:rsidP="0029704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32967" w:rsidRPr="00297047" w:rsidRDefault="00F32967" w:rsidP="0029704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32967" w:rsidRDefault="00F32967">
      <w:bookmarkStart w:id="0" w:name="_GoBack"/>
      <w:bookmarkEnd w:id="0"/>
    </w:p>
    <w:sectPr w:rsidR="00F32967" w:rsidSect="0040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106"/>
    <w:rsid w:val="001721A7"/>
    <w:rsid w:val="0027028F"/>
    <w:rsid w:val="00297047"/>
    <w:rsid w:val="00376B66"/>
    <w:rsid w:val="004025DB"/>
    <w:rsid w:val="006534B3"/>
    <w:rsid w:val="008976BE"/>
    <w:rsid w:val="00A55F48"/>
    <w:rsid w:val="00D84106"/>
    <w:rsid w:val="00E56396"/>
    <w:rsid w:val="00F3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D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29704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970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US75DVFUYAPE-636-471</_dlc_DocId>
    <_dlc_DocIdUrl xmlns="1ca21ed8-a3df-4193-b700-fd65bdc63fa0">
      <Url>http://www.eduportal44.ru/Makariev_EDU/Solnyshko/_layouts/15/DocIdRedir.aspx?ID=US75DVFUYAPE-636-471</Url>
      <Description>US75DVFUYAPE-636-471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C9341-AF89-4962-BD9A-AA3EED0E8366}"/>
</file>

<file path=customXml/itemProps2.xml><?xml version="1.0" encoding="utf-8"?>
<ds:datastoreItem xmlns:ds="http://schemas.openxmlformats.org/officeDocument/2006/customXml" ds:itemID="{8EF534AD-67D5-4181-A32D-B8E3627395AF}"/>
</file>

<file path=customXml/itemProps3.xml><?xml version="1.0" encoding="utf-8"?>
<ds:datastoreItem xmlns:ds="http://schemas.openxmlformats.org/officeDocument/2006/customXml" ds:itemID="{4C780DBA-11FE-4BFD-962D-D2097422F075}"/>
</file>

<file path=customXml/itemProps4.xml><?xml version="1.0" encoding="utf-8"?>
<ds:datastoreItem xmlns:ds="http://schemas.openxmlformats.org/officeDocument/2006/customXml" ds:itemID="{B6E4BA37-23A0-4F00-98FD-6EE8E35C95B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310</Words>
  <Characters>1773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3</cp:revision>
  <dcterms:created xsi:type="dcterms:W3CDTF">2015-06-10T03:52:00Z</dcterms:created>
  <dcterms:modified xsi:type="dcterms:W3CDTF">2015-06-10T07:19:00Z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9b164141-adb3-46e6-b99a-5e44dc56ffc2</vt:lpwstr>
  </property>
</Properties>
</file>