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rStyle w:val="a5"/>
          <w:b/>
          <w:color w:val="000000" w:themeColor="text1"/>
          <w:sz w:val="28"/>
          <w:szCs w:val="28"/>
        </w:rPr>
      </w:pPr>
      <w:r w:rsidRPr="001232BA">
        <w:rPr>
          <w:rStyle w:val="a5"/>
          <w:color w:val="000000" w:themeColor="text1"/>
          <w:sz w:val="28"/>
          <w:szCs w:val="28"/>
        </w:rPr>
        <w:t>Среда   22.04</w:t>
      </w:r>
    </w:p>
    <w:p w:rsidR="009A75DB" w:rsidRPr="001232BA" w:rsidRDefault="009A75DB" w:rsidP="009A75DB">
      <w:pPr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1232B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Худ</w:t>
      </w:r>
      <w:proofErr w:type="gramStart"/>
      <w:r w:rsidRPr="001232B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232B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1232B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Pr="001232B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ст. развитие. Лепка. Тема «Птичка».</w:t>
      </w:r>
    </w:p>
    <w:p w:rsidR="009A75DB" w:rsidRPr="001232BA" w:rsidRDefault="009A75DB" w:rsidP="009A75DB">
      <w:pPr>
        <w:rPr>
          <w:rFonts w:ascii="Times New Roman" w:hAnsi="Times New Roman" w:cs="Times New Roman"/>
          <w:sz w:val="28"/>
          <w:szCs w:val="28"/>
        </w:rPr>
      </w:pPr>
      <w:r w:rsidRPr="001232BA">
        <w:rPr>
          <w:rFonts w:ascii="Times New Roman" w:hAnsi="Times New Roman" w:cs="Times New Roman"/>
          <w:b/>
          <w:color w:val="414141"/>
          <w:sz w:val="28"/>
          <w:szCs w:val="28"/>
        </w:rPr>
        <w:t>Задачи:</w:t>
      </w:r>
      <w:r w:rsidRPr="001232BA">
        <w:rPr>
          <w:rFonts w:ascii="Times New Roman" w:hAnsi="Times New Roman" w:cs="Times New Roman"/>
          <w:color w:val="414141"/>
          <w:sz w:val="28"/>
          <w:szCs w:val="28"/>
        </w:rPr>
        <w:t xml:space="preserve">  Учить детей лепить из глины птичку, передавать овальную форму тела, круглую голову. Учить оттягивать хвост, прищипывать клюв. Продолжать учить делить пластилин на кусочки, пользоваться стекой. Учить отмечать разнообразие получившихся изображений</w:t>
      </w:r>
      <w:proofErr w:type="gramStart"/>
      <w:r w:rsidRPr="001232BA">
        <w:rPr>
          <w:rFonts w:ascii="Times New Roman" w:hAnsi="Times New Roman" w:cs="Times New Roman"/>
          <w:color w:val="414141"/>
          <w:sz w:val="28"/>
          <w:szCs w:val="28"/>
        </w:rPr>
        <w:t xml:space="preserve"> .</w:t>
      </w:r>
      <w:proofErr w:type="gramEnd"/>
      <w:r w:rsidRPr="001232BA">
        <w:rPr>
          <w:rFonts w:ascii="Times New Roman" w:hAnsi="Times New Roman" w:cs="Times New Roman"/>
          <w:color w:val="414141"/>
          <w:sz w:val="28"/>
          <w:szCs w:val="28"/>
        </w:rPr>
        <w:t>Воспитывать аккуратность, самостоятельность, развивать память, внимание, воображение.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Материал: пластилин, дощечка, стеки.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Наглядный материал: скульптурная птица, изображение птицы.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Словарная работа</w:t>
      </w:r>
      <w:proofErr w:type="gramStart"/>
      <w:r w:rsidRPr="001232BA">
        <w:rPr>
          <w:color w:val="414141"/>
          <w:sz w:val="28"/>
          <w:szCs w:val="28"/>
        </w:rPr>
        <w:t xml:space="preserve"> :</w:t>
      </w:r>
      <w:proofErr w:type="gramEnd"/>
      <w:r w:rsidRPr="001232BA">
        <w:rPr>
          <w:color w:val="414141"/>
          <w:sz w:val="28"/>
          <w:szCs w:val="28"/>
        </w:rPr>
        <w:t xml:space="preserve">  голова, хвост, круг, овал, глаза, клюв, оттягивать, прищипывать.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 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 xml:space="preserve">                                                           Ход НОД</w:t>
      </w:r>
      <w:proofErr w:type="gramStart"/>
      <w:r w:rsidRPr="001232BA">
        <w:rPr>
          <w:color w:val="414141"/>
          <w:sz w:val="28"/>
          <w:szCs w:val="28"/>
        </w:rPr>
        <w:t xml:space="preserve"> .</w:t>
      </w:r>
      <w:proofErr w:type="gramEnd"/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В: Ребята я хочу загадать вам загадку: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rStyle w:val="a5"/>
          <w:color w:val="414141"/>
          <w:sz w:val="28"/>
          <w:szCs w:val="28"/>
        </w:rPr>
        <w:t>- Верст не считала,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rStyle w:val="a5"/>
          <w:color w:val="414141"/>
          <w:sz w:val="28"/>
          <w:szCs w:val="28"/>
        </w:rPr>
        <w:t>По дорогам не ездила,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rStyle w:val="a5"/>
          <w:color w:val="414141"/>
          <w:sz w:val="28"/>
          <w:szCs w:val="28"/>
        </w:rPr>
        <w:t>А за морем бывала,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rStyle w:val="a5"/>
          <w:color w:val="414141"/>
          <w:sz w:val="28"/>
          <w:szCs w:val="28"/>
        </w:rPr>
        <w:t>Воробьи, стрижи</w:t>
      </w:r>
      <w:proofErr w:type="gramStart"/>
      <w:r w:rsidRPr="001232BA">
        <w:rPr>
          <w:rStyle w:val="a5"/>
          <w:color w:val="414141"/>
          <w:sz w:val="28"/>
          <w:szCs w:val="28"/>
        </w:rPr>
        <w:t xml:space="preserve"> ,</w:t>
      </w:r>
      <w:proofErr w:type="gramEnd"/>
      <w:r w:rsidRPr="001232BA">
        <w:rPr>
          <w:rStyle w:val="a5"/>
          <w:color w:val="414141"/>
          <w:sz w:val="28"/>
          <w:szCs w:val="28"/>
        </w:rPr>
        <w:t xml:space="preserve"> пингвины,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rStyle w:val="a5"/>
          <w:color w:val="414141"/>
          <w:sz w:val="28"/>
          <w:szCs w:val="28"/>
        </w:rPr>
        <w:t>Снегири, грачи, павлины,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rStyle w:val="a5"/>
          <w:color w:val="414141"/>
          <w:sz w:val="28"/>
          <w:szCs w:val="28"/>
        </w:rPr>
        <w:t>Попугаи и синицы: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rStyle w:val="a5"/>
          <w:color w:val="414141"/>
          <w:sz w:val="28"/>
          <w:szCs w:val="28"/>
        </w:rPr>
        <w:t>Одним словом это </w:t>
      </w:r>
      <w:proofErr w:type="gramStart"/>
      <w:r w:rsidRPr="001232BA">
        <w:rPr>
          <w:rStyle w:val="a4"/>
          <w:color w:val="414141"/>
          <w:sz w:val="28"/>
          <w:szCs w:val="28"/>
        </w:rPr>
        <w:t xml:space="preserve">( </w:t>
      </w:r>
      <w:proofErr w:type="gramEnd"/>
      <w:r w:rsidRPr="001232BA">
        <w:rPr>
          <w:rStyle w:val="a4"/>
          <w:color w:val="414141"/>
          <w:sz w:val="28"/>
          <w:szCs w:val="28"/>
        </w:rPr>
        <w:t>птица )</w:t>
      </w:r>
      <w:r w:rsidRPr="001232BA">
        <w:rPr>
          <w:rStyle w:val="a5"/>
          <w:color w:val="414141"/>
          <w:sz w:val="28"/>
          <w:szCs w:val="28"/>
        </w:rPr>
        <w:t>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Стук в дверь. «Прилетает» птичка. Воспитатель вместе с детьми рассматриваю скульптуру малой формы птицы.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-Какая красивая птичка прилетела к нам! Давайте, слепим такую птичку. Но сначала внимательно рассмотрим ее. Что есть у птички? (туловище, голова, клюв, хвост, крылья). Какой формы тело птички? (обводящий жест) (Овальное, как яйцо)</w:t>
      </w:r>
      <w:proofErr w:type="gramStart"/>
      <w:r w:rsidRPr="001232BA">
        <w:rPr>
          <w:color w:val="414141"/>
          <w:sz w:val="28"/>
          <w:szCs w:val="28"/>
        </w:rPr>
        <w:t xml:space="preserve"> .</w:t>
      </w:r>
      <w:proofErr w:type="gramEnd"/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 xml:space="preserve">-какой формы голова? (круглая). На что </w:t>
      </w:r>
      <w:proofErr w:type="gramStart"/>
      <w:r w:rsidRPr="001232BA">
        <w:rPr>
          <w:color w:val="414141"/>
          <w:sz w:val="28"/>
          <w:szCs w:val="28"/>
        </w:rPr>
        <w:t>похожа</w:t>
      </w:r>
      <w:proofErr w:type="gramEnd"/>
      <w:r w:rsidRPr="001232BA">
        <w:rPr>
          <w:color w:val="414141"/>
          <w:sz w:val="28"/>
          <w:szCs w:val="28"/>
        </w:rPr>
        <w:t>? (на шарик). В какой части тела находится голова птички? (в начале тела)</w:t>
      </w:r>
      <w:proofErr w:type="gramStart"/>
      <w:r w:rsidRPr="001232BA">
        <w:rPr>
          <w:color w:val="414141"/>
          <w:sz w:val="28"/>
          <w:szCs w:val="28"/>
        </w:rPr>
        <w:t xml:space="preserve"> .</w:t>
      </w:r>
      <w:proofErr w:type="gramEnd"/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-какой у птички хвост? (длинный, примой). Посмотрите, что у птички есть на голове? (глаза, клюв)</w:t>
      </w:r>
      <w:proofErr w:type="gramStart"/>
      <w:r w:rsidRPr="001232BA">
        <w:rPr>
          <w:color w:val="414141"/>
          <w:sz w:val="28"/>
          <w:szCs w:val="28"/>
        </w:rPr>
        <w:t xml:space="preserve"> .</w:t>
      </w:r>
      <w:proofErr w:type="gramEnd"/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-сколько глаз у птички? (два). Сколько крыльев? (два)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-А сейчас я покажу, как будем лепить птичку. Смотрите внимательно и запоминайте. Разделю ком пластилина пополам, одну часть положу, а другую разделю еще пополам. Сколько комков получилось (три)</w:t>
      </w:r>
      <w:proofErr w:type="gramStart"/>
      <w:r w:rsidRPr="001232BA">
        <w:rPr>
          <w:color w:val="414141"/>
          <w:sz w:val="28"/>
          <w:szCs w:val="28"/>
        </w:rPr>
        <w:t xml:space="preserve"> .</w:t>
      </w:r>
      <w:proofErr w:type="gramEnd"/>
      <w:r w:rsidRPr="001232BA">
        <w:rPr>
          <w:color w:val="414141"/>
          <w:sz w:val="28"/>
          <w:szCs w:val="28"/>
        </w:rPr>
        <w:t xml:space="preserve">Из самого </w:t>
      </w:r>
      <w:r w:rsidRPr="001232BA">
        <w:rPr>
          <w:color w:val="414141"/>
          <w:sz w:val="28"/>
          <w:szCs w:val="28"/>
        </w:rPr>
        <w:lastRenderedPageBreak/>
        <w:t>большого куска буду лепить тело. Какой оно формы (овал) Покажите как надо лепить овальную форм (дети показывают)</w:t>
      </w:r>
      <w:proofErr w:type="gramStart"/>
      <w:r w:rsidRPr="001232BA">
        <w:rPr>
          <w:color w:val="414141"/>
          <w:sz w:val="28"/>
          <w:szCs w:val="28"/>
        </w:rPr>
        <w:t xml:space="preserve"> .</w:t>
      </w:r>
      <w:proofErr w:type="gramEnd"/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-Да, надо раскатать пластилин  прямыми движениями: туда-сюда (леплю тело). С одной стороны тела будет голова, а с другой что? (хвост)</w:t>
      </w:r>
      <w:proofErr w:type="gramStart"/>
      <w:r w:rsidRPr="001232BA">
        <w:rPr>
          <w:color w:val="414141"/>
          <w:sz w:val="28"/>
          <w:szCs w:val="28"/>
        </w:rPr>
        <w:t xml:space="preserve"> .</w:t>
      </w:r>
      <w:proofErr w:type="gramEnd"/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-Оттяну пластилин пальцами, вот так (показываю). Теперь буду лепить голову</w:t>
      </w:r>
      <w:proofErr w:type="gramStart"/>
      <w:r w:rsidRPr="001232BA">
        <w:rPr>
          <w:color w:val="414141"/>
          <w:sz w:val="28"/>
          <w:szCs w:val="28"/>
        </w:rPr>
        <w:t>.</w:t>
      </w:r>
      <w:proofErr w:type="gramEnd"/>
      <w:r w:rsidRPr="001232BA">
        <w:rPr>
          <w:color w:val="414141"/>
          <w:sz w:val="28"/>
          <w:szCs w:val="28"/>
        </w:rPr>
        <w:t xml:space="preserve"> (</w:t>
      </w:r>
      <w:proofErr w:type="gramStart"/>
      <w:r w:rsidRPr="001232BA">
        <w:rPr>
          <w:color w:val="414141"/>
          <w:sz w:val="28"/>
          <w:szCs w:val="28"/>
        </w:rPr>
        <w:t>г</w:t>
      </w:r>
      <w:proofErr w:type="gramEnd"/>
      <w:r w:rsidRPr="001232BA">
        <w:rPr>
          <w:color w:val="414141"/>
          <w:sz w:val="28"/>
          <w:szCs w:val="28"/>
        </w:rPr>
        <w:t>олова шарик). Как будете лепить голову, покажите руками.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 xml:space="preserve">-Правильно, будем скатывать комок круговыми движениями. Что надо сделать, чтобы получилось птичка? Правильно. Соединим две части </w:t>
      </w:r>
      <w:proofErr w:type="gramStart"/>
      <w:r w:rsidRPr="001232BA">
        <w:rPr>
          <w:color w:val="414141"/>
          <w:sz w:val="28"/>
          <w:szCs w:val="28"/>
        </w:rPr>
        <w:t>:т</w:t>
      </w:r>
      <w:proofErr w:type="gramEnd"/>
      <w:r w:rsidRPr="001232BA">
        <w:rPr>
          <w:color w:val="414141"/>
          <w:sz w:val="28"/>
          <w:szCs w:val="28"/>
        </w:rPr>
        <w:t xml:space="preserve">ело и голову, плотно прижмем, примажем пальцами (показываю) .Примазывать надо аккуратно, чтобы она получилась гладкая, красивая. Теперь </w:t>
      </w:r>
      <w:proofErr w:type="spellStart"/>
      <w:r w:rsidRPr="001232BA">
        <w:rPr>
          <w:color w:val="414141"/>
          <w:sz w:val="28"/>
          <w:szCs w:val="28"/>
        </w:rPr>
        <w:t>прищипнуть</w:t>
      </w:r>
      <w:proofErr w:type="spellEnd"/>
      <w:r w:rsidRPr="001232BA">
        <w:rPr>
          <w:color w:val="414141"/>
          <w:sz w:val="28"/>
          <w:szCs w:val="28"/>
        </w:rPr>
        <w:t xml:space="preserve">  клюв  впереди</w:t>
      </w:r>
      <w:proofErr w:type="gramStart"/>
      <w:r w:rsidRPr="001232BA">
        <w:rPr>
          <w:color w:val="414141"/>
          <w:sz w:val="28"/>
          <w:szCs w:val="28"/>
        </w:rPr>
        <w:t xml:space="preserve"> ,</w:t>
      </w:r>
      <w:proofErr w:type="gramEnd"/>
      <w:r w:rsidRPr="001232BA">
        <w:rPr>
          <w:color w:val="414141"/>
          <w:sz w:val="28"/>
          <w:szCs w:val="28"/>
        </w:rPr>
        <w:t xml:space="preserve"> осторожно, чтобы не испортить голову, вот так (показ) : двумя пальцами сверху и снизу, а теперь также сбоку.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-Подумайте и скажите, как сделаем глаза, крылья? (нарисуем стекой)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-Да, концом стеки нарисуем глаза с одной и с другой стороны, а крылья, перышки другим концом (показ)</w:t>
      </w:r>
      <w:proofErr w:type="gramStart"/>
      <w:r w:rsidRPr="001232BA">
        <w:rPr>
          <w:color w:val="414141"/>
          <w:sz w:val="28"/>
          <w:szCs w:val="28"/>
        </w:rPr>
        <w:t xml:space="preserve"> .</w:t>
      </w:r>
      <w:proofErr w:type="gramEnd"/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-Чтобы наша птичка сидела, вылепим вместо ног подставку: из 3-го маленького куска и скатаем столбик, на него сплюснем и посадим на него птичку, плотно прижмем и примажем. Вот и получилась птичка. Напомню детям об аккуратном пользовании пластилином, уточняю последовательность лепки, даем указание начать лепить.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Индивидуальная работа с детьми: помощь  отдельным детям разделить пластилин  на 3 части, вспомню с ним способы лепки овала, шара, поупражнять детей в оттягивании и прощипывание (показ на своем куске) похвалю самостоятельных, аккуратных детей, еще раз покажу технику сглаживания поверхности предмета.</w:t>
      </w:r>
    </w:p>
    <w:p w:rsidR="009A75DB" w:rsidRPr="001232BA" w:rsidRDefault="009A75DB" w:rsidP="009A75DB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rPr>
          <w:color w:val="414141"/>
          <w:sz w:val="28"/>
          <w:szCs w:val="28"/>
        </w:rPr>
      </w:pPr>
      <w:r w:rsidRPr="001232BA">
        <w:rPr>
          <w:color w:val="414141"/>
          <w:sz w:val="28"/>
          <w:szCs w:val="28"/>
        </w:rPr>
        <w:t>-Анализ детских работ. Дети выставляют свои работы на доску. Предложить  детям встать вокруг стола, на котором стоит доска с работами детей, рассмотрю их: много птичек вы слепили! Теперь у нашей птички-мамы много птичек-деток, все они разные: большие и маленькие. Посмотрите, эта птичка головку наклонила, зернышки ищет. А это птичка что делает? (обращаю внимание на выразительность образов). Какие птички самые красивые, самые гладкие? Похожи птички на птичку-маму. Дам положительную оценку работе детей. В конце занятия спою вместе с детьми песенку про птичку.</w:t>
      </w:r>
    </w:p>
    <w:p w:rsidR="00D34DAD" w:rsidRPr="009A75DB" w:rsidRDefault="00D34DAD" w:rsidP="009A75DB"/>
    <w:sectPr w:rsidR="00D34DAD" w:rsidRPr="009A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5DB"/>
    <w:rsid w:val="009A75DB"/>
    <w:rsid w:val="00D3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5DB"/>
    <w:rPr>
      <w:b/>
      <w:bCs/>
    </w:rPr>
  </w:style>
  <w:style w:type="character" w:styleId="a5">
    <w:name w:val="Emphasis"/>
    <w:basedOn w:val="a0"/>
    <w:uiPriority w:val="20"/>
    <w:qFormat/>
    <w:rsid w:val="009A75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US75DVFUYAPE-636-1200</_dlc_DocId>
    <_dlc_DocIdUrl xmlns="1ca21ed8-a3df-4193-b700-fd65bdc63fa0">
      <Url>http://www.eduportal44.ru/Makariev_EDU/Solnyshko/_layouts/15/DocIdRedir.aspx?ID=US75DVFUYAPE-636-1200</Url>
      <Description>US75DVFUYAPE-636-1200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FC8E3-3E5F-44E5-B20E-49C16ED79DC5}"/>
</file>

<file path=customXml/itemProps2.xml><?xml version="1.0" encoding="utf-8"?>
<ds:datastoreItem xmlns:ds="http://schemas.openxmlformats.org/officeDocument/2006/customXml" ds:itemID="{8BC648DD-E8DA-4ED2-8609-921CB4D18AD7}"/>
</file>

<file path=customXml/itemProps3.xml><?xml version="1.0" encoding="utf-8"?>
<ds:datastoreItem xmlns:ds="http://schemas.openxmlformats.org/officeDocument/2006/customXml" ds:itemID="{33098125-232E-4A0D-A6E5-E02F3481D46B}"/>
</file>

<file path=customXml/itemProps4.xml><?xml version="1.0" encoding="utf-8"?>
<ds:datastoreItem xmlns:ds="http://schemas.openxmlformats.org/officeDocument/2006/customXml" ds:itemID="{9FA92392-19AB-4DD1-A6BE-5C67FA7E8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2020-04-20T11:27:00Z</dcterms:created>
  <dcterms:modified xsi:type="dcterms:W3CDTF">2020-04-20T11:31:00Z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dfc2fc69-1707-4c81-a590-594172fead90</vt:lpwstr>
  </property>
</Properties>
</file>