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3A" w:rsidRPr="00482E3A" w:rsidRDefault="00482E3A" w:rsidP="00482E3A">
      <w:pPr>
        <w:shd w:val="clear" w:color="auto" w:fill="FFFFFF"/>
        <w:spacing w:after="225" w:line="420" w:lineRule="atLeast"/>
        <w:outlineLvl w:val="1"/>
        <w:rPr>
          <w:rFonts w:ascii="Arial" w:eastAsia="Times New Roman" w:hAnsi="Arial" w:cs="Arial"/>
          <w:color w:val="383838"/>
          <w:sz w:val="35"/>
          <w:szCs w:val="35"/>
        </w:rPr>
      </w:pPr>
      <w:r>
        <w:rPr>
          <w:rFonts w:ascii="Arial" w:eastAsia="Times New Roman" w:hAnsi="Arial" w:cs="Arial"/>
          <w:color w:val="383838"/>
          <w:sz w:val="35"/>
          <w:szCs w:val="35"/>
        </w:rPr>
        <w:t xml:space="preserve"> Р</w:t>
      </w:r>
      <w:r w:rsidRPr="00D27217">
        <w:rPr>
          <w:rFonts w:ascii="Arial" w:eastAsia="Times New Roman" w:hAnsi="Arial" w:cs="Arial"/>
          <w:color w:val="383838"/>
          <w:sz w:val="35"/>
          <w:szCs w:val="35"/>
        </w:rPr>
        <w:t>ис</w:t>
      </w:r>
      <w:r>
        <w:rPr>
          <w:rFonts w:ascii="Arial" w:eastAsia="Times New Roman" w:hAnsi="Arial" w:cs="Arial"/>
          <w:color w:val="383838"/>
          <w:sz w:val="35"/>
          <w:szCs w:val="35"/>
        </w:rPr>
        <w:t>ование</w:t>
      </w:r>
      <w:proofErr w:type="gramStart"/>
      <w:r>
        <w:rPr>
          <w:rFonts w:ascii="Arial" w:eastAsia="Times New Roman" w:hAnsi="Arial" w:cs="Arial"/>
          <w:color w:val="383838"/>
          <w:sz w:val="35"/>
          <w:szCs w:val="35"/>
        </w:rPr>
        <w:t xml:space="preserve"> .</w:t>
      </w:r>
      <w:proofErr w:type="gramEnd"/>
      <w:r>
        <w:rPr>
          <w:rFonts w:ascii="Arial" w:eastAsia="Times New Roman" w:hAnsi="Arial" w:cs="Arial"/>
          <w:color w:val="383838"/>
          <w:sz w:val="35"/>
          <w:szCs w:val="35"/>
        </w:rPr>
        <w:t>Тема: « Военная машина- танк»</w:t>
      </w:r>
    </w:p>
    <w:p w:rsidR="00482E3A" w:rsidRPr="00D27217" w:rsidRDefault="00482E3A" w:rsidP="00482E3A">
      <w:pPr>
        <w:shd w:val="clear" w:color="auto" w:fill="FFFFFF"/>
        <w:spacing w:after="225" w:line="420" w:lineRule="atLeast"/>
        <w:outlineLvl w:val="1"/>
        <w:rPr>
          <w:rFonts w:ascii="Arial" w:eastAsia="Times New Roman" w:hAnsi="Arial" w:cs="Arial"/>
          <w:color w:val="383838"/>
          <w:sz w:val="35"/>
          <w:szCs w:val="35"/>
        </w:rPr>
      </w:pPr>
      <w:r w:rsidRPr="00D27217">
        <w:rPr>
          <w:rFonts w:ascii="Arial" w:eastAsia="Times New Roman" w:hAnsi="Arial" w:cs="Arial"/>
          <w:color w:val="383838"/>
          <w:sz w:val="35"/>
          <w:szCs w:val="35"/>
        </w:rPr>
        <w:t>Процесс рисования поэтапно</w:t>
      </w:r>
    </w:p>
    <w:p w:rsidR="00482E3A" w:rsidRPr="00D27217" w:rsidRDefault="00482E3A" w:rsidP="00482E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D27217">
        <w:rPr>
          <w:rFonts w:ascii="Arial" w:eastAsia="Times New Roman" w:hAnsi="Arial" w:cs="Arial"/>
          <w:color w:val="383838"/>
          <w:sz w:val="23"/>
          <w:szCs w:val="23"/>
        </w:rPr>
        <w:t>Для рисования танка в средней группе поэтапно нужно:</w:t>
      </w:r>
    </w:p>
    <w:p w:rsidR="00482E3A" w:rsidRPr="00D27217" w:rsidRDefault="00482E3A" w:rsidP="00482E3A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D27217">
        <w:rPr>
          <w:rFonts w:ascii="Arial" w:eastAsia="Times New Roman" w:hAnsi="Arial" w:cs="Arial"/>
          <w:color w:val="383838"/>
          <w:sz w:val="23"/>
          <w:szCs w:val="23"/>
        </w:rPr>
        <w:t>Определить на листе центр.</w:t>
      </w:r>
    </w:p>
    <w:p w:rsidR="00482E3A" w:rsidRPr="00D27217" w:rsidRDefault="00482E3A" w:rsidP="00482E3A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D27217">
        <w:rPr>
          <w:rFonts w:ascii="Arial" w:eastAsia="Times New Roman" w:hAnsi="Arial" w:cs="Arial"/>
          <w:color w:val="383838"/>
          <w:sz w:val="23"/>
          <w:szCs w:val="23"/>
        </w:rPr>
        <w:t>Начать работу над контуром танка простым карандашом.</w:t>
      </w:r>
    </w:p>
    <w:p w:rsidR="00482E3A" w:rsidRPr="00D27217" w:rsidRDefault="00482E3A" w:rsidP="00482E3A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D27217">
        <w:rPr>
          <w:rFonts w:ascii="Arial" w:eastAsia="Times New Roman" w:hAnsi="Arial" w:cs="Arial"/>
          <w:color w:val="383838"/>
          <w:sz w:val="23"/>
          <w:szCs w:val="23"/>
        </w:rPr>
        <w:t>Зелёным карандашом закрасить корпус танка.</w:t>
      </w:r>
    </w:p>
    <w:p w:rsidR="00482E3A" w:rsidRPr="00D27217" w:rsidRDefault="00482E3A" w:rsidP="00482E3A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D27217">
        <w:rPr>
          <w:rFonts w:ascii="Arial" w:eastAsia="Times New Roman" w:hAnsi="Arial" w:cs="Arial"/>
          <w:color w:val="383838"/>
          <w:sz w:val="23"/>
          <w:szCs w:val="23"/>
        </w:rPr>
        <w:t>Создать основной фон с помощь цветных карандашей.</w:t>
      </w:r>
    </w:p>
    <w:p w:rsidR="00482E3A" w:rsidRPr="00D27217" w:rsidRDefault="00482E3A" w:rsidP="00482E3A">
      <w:pPr>
        <w:shd w:val="clear" w:color="auto" w:fill="FDF7F9"/>
        <w:spacing w:beforeAutospacing="1" w:after="0" w:afterAutospacing="1" w:line="240" w:lineRule="auto"/>
        <w:rPr>
          <w:rFonts w:ascii="Arial" w:eastAsia="Times New Roman" w:hAnsi="Arial" w:cs="Arial"/>
          <w:color w:val="B0022E"/>
          <w:sz w:val="23"/>
          <w:szCs w:val="23"/>
        </w:rPr>
      </w:pPr>
    </w:p>
    <w:p w:rsidR="00482E3A" w:rsidRPr="00D27217" w:rsidRDefault="00482E3A" w:rsidP="00482E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>
        <w:rPr>
          <w:rFonts w:ascii="Arial" w:eastAsia="Times New Roman" w:hAnsi="Arial" w:cs="Arial"/>
          <w:noProof/>
          <w:color w:val="1E73BE"/>
          <w:sz w:val="23"/>
          <w:szCs w:val="23"/>
        </w:rPr>
        <w:drawing>
          <wp:inline distT="0" distB="0" distL="0" distR="0">
            <wp:extent cx="5943600" cy="3581400"/>
            <wp:effectExtent l="19050" t="0" r="0" b="0"/>
            <wp:docPr id="9" name="Рисунок 1" descr="https://vospitanie.guru/wp-content/uploads/2019/05/174692_5-shema-risovaniy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spitanie.guru/wp-content/uploads/2019/05/174692_5-shema-risovaniy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3A" w:rsidRPr="00D27217" w:rsidRDefault="00482E3A" w:rsidP="00482E3A">
      <w:pPr>
        <w:pBdr>
          <w:bottom w:val="single" w:sz="6" w:space="8" w:color="E1E1E1"/>
        </w:pBdr>
        <w:shd w:val="clear" w:color="auto" w:fill="FFFFFF"/>
        <w:spacing w:line="300" w:lineRule="atLeast"/>
        <w:jc w:val="center"/>
        <w:rPr>
          <w:rFonts w:ascii="Arial" w:eastAsia="Times New Roman" w:hAnsi="Arial" w:cs="Arial"/>
          <w:color w:val="999898"/>
          <w:sz w:val="20"/>
          <w:szCs w:val="20"/>
        </w:rPr>
      </w:pPr>
      <w:r w:rsidRPr="00D27217">
        <w:rPr>
          <w:rFonts w:ascii="Arial" w:eastAsia="Times New Roman" w:hAnsi="Arial" w:cs="Arial"/>
          <w:color w:val="999898"/>
          <w:sz w:val="20"/>
          <w:szCs w:val="20"/>
        </w:rPr>
        <w:t>Образец</w:t>
      </w:r>
    </w:p>
    <w:p w:rsidR="00482E3A" w:rsidRPr="00D27217" w:rsidRDefault="00482E3A" w:rsidP="00482E3A">
      <w:pPr>
        <w:shd w:val="clear" w:color="auto" w:fill="FFFFFF"/>
        <w:spacing w:after="225" w:line="420" w:lineRule="atLeast"/>
        <w:outlineLvl w:val="1"/>
        <w:rPr>
          <w:rFonts w:ascii="Arial" w:eastAsia="Times New Roman" w:hAnsi="Arial" w:cs="Arial"/>
          <w:color w:val="383838"/>
          <w:sz w:val="35"/>
          <w:szCs w:val="35"/>
        </w:rPr>
      </w:pPr>
      <w:r w:rsidRPr="00D27217">
        <w:rPr>
          <w:rFonts w:ascii="Arial" w:eastAsia="Times New Roman" w:hAnsi="Arial" w:cs="Arial"/>
          <w:color w:val="383838"/>
          <w:sz w:val="35"/>
          <w:szCs w:val="35"/>
        </w:rPr>
        <w:t>Вопросы к детям по нарисованным ими танкам</w:t>
      </w:r>
    </w:p>
    <w:p w:rsidR="00482E3A" w:rsidRPr="00D27217" w:rsidRDefault="00482E3A" w:rsidP="00482E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D27217">
        <w:rPr>
          <w:rFonts w:ascii="Arial" w:eastAsia="Times New Roman" w:hAnsi="Arial" w:cs="Arial"/>
          <w:color w:val="383838"/>
          <w:sz w:val="23"/>
          <w:szCs w:val="23"/>
        </w:rPr>
        <w:t>— Ребята, какие вы молодцы! У вас у всех получились ярк</w:t>
      </w:r>
      <w:r>
        <w:rPr>
          <w:rFonts w:ascii="Arial" w:eastAsia="Times New Roman" w:hAnsi="Arial" w:cs="Arial"/>
          <w:color w:val="383838"/>
          <w:sz w:val="23"/>
          <w:szCs w:val="23"/>
        </w:rPr>
        <w:t xml:space="preserve">ие и красочные рисунки. </w:t>
      </w:r>
    </w:p>
    <w:p w:rsidR="00482E3A" w:rsidRPr="00D27217" w:rsidRDefault="00482E3A" w:rsidP="00482E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>
        <w:rPr>
          <w:rFonts w:ascii="Arial" w:eastAsia="Times New Roman" w:hAnsi="Arial" w:cs="Arial"/>
          <w:color w:val="383838"/>
          <w:sz w:val="23"/>
          <w:szCs w:val="23"/>
        </w:rPr>
        <w:t>Далее  можно</w:t>
      </w:r>
      <w:r w:rsidRPr="00D27217">
        <w:rPr>
          <w:rFonts w:ascii="Arial" w:eastAsia="Times New Roman" w:hAnsi="Arial" w:cs="Arial"/>
          <w:color w:val="383838"/>
          <w:sz w:val="23"/>
          <w:szCs w:val="23"/>
        </w:rPr>
        <w:t xml:space="preserve"> задать такие вопросы:</w:t>
      </w:r>
    </w:p>
    <w:p w:rsidR="00482E3A" w:rsidRPr="00D27217" w:rsidRDefault="00482E3A" w:rsidP="00482E3A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D27217">
        <w:rPr>
          <w:rFonts w:ascii="Arial" w:eastAsia="Times New Roman" w:hAnsi="Arial" w:cs="Arial"/>
          <w:color w:val="383838"/>
          <w:sz w:val="23"/>
          <w:szCs w:val="23"/>
        </w:rPr>
        <w:t>Как называется профессия людей, охраняющих нашу страну? (военные)</w:t>
      </w:r>
    </w:p>
    <w:p w:rsidR="00482E3A" w:rsidRPr="00D27217" w:rsidRDefault="00482E3A" w:rsidP="00482E3A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D27217">
        <w:rPr>
          <w:rFonts w:ascii="Arial" w:eastAsia="Times New Roman" w:hAnsi="Arial" w:cs="Arial"/>
          <w:color w:val="383838"/>
          <w:sz w:val="23"/>
          <w:szCs w:val="23"/>
        </w:rPr>
        <w:t>Где служат военные? (в армии)</w:t>
      </w:r>
    </w:p>
    <w:p w:rsidR="00482E3A" w:rsidRPr="00D27217" w:rsidRDefault="00482E3A" w:rsidP="00482E3A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D27217">
        <w:rPr>
          <w:rFonts w:ascii="Arial" w:eastAsia="Times New Roman" w:hAnsi="Arial" w:cs="Arial"/>
          <w:color w:val="383838"/>
          <w:sz w:val="23"/>
          <w:szCs w:val="23"/>
        </w:rPr>
        <w:t>Как называются машины, помогающие военным в их работе? (боевая техника)</w:t>
      </w:r>
    </w:p>
    <w:p w:rsidR="00482E3A" w:rsidRPr="00D27217" w:rsidRDefault="00482E3A" w:rsidP="00482E3A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D27217">
        <w:rPr>
          <w:rFonts w:ascii="Arial" w:eastAsia="Times New Roman" w:hAnsi="Arial" w:cs="Arial"/>
          <w:color w:val="383838"/>
          <w:sz w:val="23"/>
          <w:szCs w:val="23"/>
        </w:rPr>
        <w:t>С помощью чего передвигаются танки? (гусениц)</w:t>
      </w:r>
    </w:p>
    <w:p w:rsidR="00482E3A" w:rsidRPr="00D27217" w:rsidRDefault="00482E3A" w:rsidP="00482E3A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D27217">
        <w:rPr>
          <w:rFonts w:ascii="Arial" w:eastAsia="Times New Roman" w:hAnsi="Arial" w:cs="Arial"/>
          <w:color w:val="383838"/>
          <w:sz w:val="23"/>
          <w:szCs w:val="23"/>
        </w:rPr>
        <w:t>Где у танка находится орудие? (в башне)</w:t>
      </w:r>
    </w:p>
    <w:p w:rsidR="00482E3A" w:rsidRPr="00482E3A" w:rsidRDefault="00482E3A" w:rsidP="00482E3A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>
        <w:rPr>
          <w:rFonts w:ascii="Arial" w:eastAsia="Times New Roman" w:hAnsi="Arial" w:cs="Arial"/>
          <w:color w:val="383838"/>
          <w:sz w:val="23"/>
          <w:szCs w:val="23"/>
        </w:rPr>
        <w:t>Как назвать ствол пушки? (дуло)</w:t>
      </w:r>
    </w:p>
    <w:sectPr w:rsidR="00482E3A" w:rsidRPr="00482E3A" w:rsidSect="001D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711"/>
    <w:multiLevelType w:val="multilevel"/>
    <w:tmpl w:val="E0C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73C99"/>
    <w:multiLevelType w:val="multilevel"/>
    <w:tmpl w:val="DCA0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E3A"/>
    <w:rsid w:val="0048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vospitanie.guru/wp-content/uploads/2019/05/174692_5-shema-risovaniya.jp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US75DVFUYAPE-636-1256</_dlc_DocId>
    <_dlc_DocIdUrl xmlns="1ca21ed8-a3df-4193-b700-fd65bdc63fa0">
      <Url>http://www.eduportal44.ru/Makariev_EDU/Solnyshko/_layouts/15/DocIdRedir.aspx?ID=US75DVFUYAPE-636-1256</Url>
      <Description>US75DVFUYAPE-636-1256</Description>
    </_dlc_DocIdUrl>
  </documentManagement>
</p:properties>
</file>

<file path=customXml/itemProps1.xml><?xml version="1.0" encoding="utf-8"?>
<ds:datastoreItem xmlns:ds="http://schemas.openxmlformats.org/officeDocument/2006/customXml" ds:itemID="{156C590A-8D19-4B99-A2D9-08E89D83F01A}"/>
</file>

<file path=customXml/itemProps2.xml><?xml version="1.0" encoding="utf-8"?>
<ds:datastoreItem xmlns:ds="http://schemas.openxmlformats.org/officeDocument/2006/customXml" ds:itemID="{430554C0-B80B-4175-8E92-83F02BF78451}"/>
</file>

<file path=customXml/itemProps3.xml><?xml version="1.0" encoding="utf-8"?>
<ds:datastoreItem xmlns:ds="http://schemas.openxmlformats.org/officeDocument/2006/customXml" ds:itemID="{C78DB87E-2B11-4483-85D8-BDC3D8C76CCF}"/>
</file>

<file path=customXml/itemProps4.xml><?xml version="1.0" encoding="utf-8"?>
<ds:datastoreItem xmlns:ds="http://schemas.openxmlformats.org/officeDocument/2006/customXml" ds:itemID="{C4A145FF-D0A1-44FC-8BD3-323F1C855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2020-04-26T21:49:00Z</dcterms:created>
  <dcterms:modified xsi:type="dcterms:W3CDTF">2020-04-26T21:56:00Z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03bc33db-d2b1-464f-b8d0-3758719ca3a2</vt:lpwstr>
  </property>
</Properties>
</file>