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335"/>
        <w:gridCol w:w="170"/>
      </w:tblGrid>
      <w:tr w:rsidR="0044775A" w:rsidTr="009F0910">
        <w:trPr>
          <w:trHeight w:val="31605"/>
          <w:tblCellSpacing w:w="0" w:type="dxa"/>
        </w:trPr>
        <w:tc>
          <w:tcPr>
            <w:tcW w:w="9335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44775A" w:rsidRPr="0044775A" w:rsidRDefault="0044775A" w:rsidP="0044775A">
            <w:pPr>
              <w:rPr>
                <w:rFonts w:ascii="Verdana" w:hAnsi="Verdana"/>
                <w:sz w:val="20"/>
                <w:szCs w:val="20"/>
              </w:rPr>
            </w:pPr>
          </w:p>
          <w:p w:rsidR="0044775A" w:rsidRDefault="0044775A" w:rsidP="009F0910">
            <w:pPr>
              <w:pStyle w:val="a3"/>
              <w:shd w:val="clear" w:color="auto" w:fill="FFFFFF"/>
              <w:spacing w:before="30" w:beforeAutospacing="0" w:after="0" w:afterAutospacing="0" w:line="288" w:lineRule="atLeast"/>
              <w:jc w:val="center"/>
              <w:rPr>
                <w:rFonts w:ascii="Georgia" w:hAnsi="Georgia"/>
                <w:b/>
                <w:bCs/>
                <w:color w:val="000000"/>
              </w:rPr>
            </w:pPr>
          </w:p>
          <w:p w:rsidR="0044775A" w:rsidRDefault="0044775A" w:rsidP="0044775A">
            <w:pPr>
              <w:pStyle w:val="a3"/>
              <w:shd w:val="clear" w:color="auto" w:fill="FFFFFF"/>
              <w:spacing w:before="30" w:beforeAutospacing="0" w:after="0" w:afterAutospacing="0" w:line="288" w:lineRule="atLeast"/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Verdana" w:hAnsi="Verdana"/>
                <w:color w:val="FFFFFF"/>
                <w:sz w:val="30"/>
                <w:szCs w:val="30"/>
              </w:rPr>
              <w:t>Повние на водоемах</w:t>
            </w:r>
          </w:p>
          <w:p w:rsidR="0044775A" w:rsidRDefault="0044775A" w:rsidP="009F0910">
            <w:pPr>
              <w:pStyle w:val="a3"/>
              <w:shd w:val="clear" w:color="auto" w:fill="FFFFFF"/>
              <w:spacing w:before="30" w:beforeAutospacing="0" w:after="0" w:afterAutospacing="0" w:line="288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ПАМЯТКА</w:t>
            </w:r>
          </w:p>
          <w:p w:rsidR="0044775A" w:rsidRDefault="0044775A" w:rsidP="009F0910">
            <w:pPr>
              <w:pStyle w:val="a3"/>
              <w:shd w:val="clear" w:color="auto" w:fill="FFFFFF"/>
              <w:spacing w:before="30" w:beforeAutospacing="0" w:after="0" w:afterAutospacing="0" w:line="288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для родителей о мерах безопасности во время нахождения детей на водоемах</w:t>
            </w:r>
          </w:p>
          <w:p w:rsidR="0044775A" w:rsidRDefault="0044775A" w:rsidP="009F0910">
            <w:pPr>
              <w:pStyle w:val="a3"/>
              <w:shd w:val="clear" w:color="auto" w:fill="FFFFFF"/>
              <w:spacing w:before="30" w:beforeAutospacing="0" w:after="0" w:afterAutospacing="0" w:line="288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i/>
                <w:iCs/>
                <w:color w:val="000000"/>
              </w:rPr>
              <w:t>УВАЖАЕМЫЕ  РОДИТЕЛИ!</w:t>
            </w:r>
          </w:p>
          <w:p w:rsidR="0044775A" w:rsidRDefault="0044775A" w:rsidP="009F0910">
            <w:pPr>
              <w:pStyle w:val="a3"/>
              <w:shd w:val="clear" w:color="auto" w:fill="FFFFFF"/>
              <w:spacing w:before="30" w:beforeAutospacing="0" w:after="0" w:afterAutospacing="0" w:line="288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  <w:p w:rsidR="0044775A" w:rsidRDefault="0044775A" w:rsidP="009F0910">
            <w:pPr>
              <w:pStyle w:val="a3"/>
              <w:shd w:val="clear" w:color="auto" w:fill="FFFFFF"/>
              <w:spacing w:before="30" w:beforeAutospacing="0" w:after="160" w:afterAutospacing="0" w:line="28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</w:rPr>
              <w:t>1. Не оставляйте детей без присмотра вблизи водоёмов – это опасно!</w:t>
            </w:r>
          </w:p>
          <w:p w:rsidR="0044775A" w:rsidRDefault="0044775A" w:rsidP="009F0910">
            <w:pPr>
              <w:pStyle w:val="a3"/>
              <w:shd w:val="clear" w:color="auto" w:fill="FFFFFF"/>
              <w:spacing w:before="30" w:beforeAutospacing="0" w:after="160" w:afterAutospacing="0" w:line="28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</w:rPr>
              <w:t>2. Никогда не купайтесь в незнакомых местах!</w:t>
            </w:r>
          </w:p>
          <w:p w:rsidR="0044775A" w:rsidRDefault="0044775A" w:rsidP="009F0910">
            <w:pPr>
              <w:pStyle w:val="a3"/>
              <w:shd w:val="clear" w:color="auto" w:fill="FFFFFF"/>
              <w:spacing w:before="30" w:beforeAutospacing="0" w:after="160" w:afterAutospacing="0" w:line="28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</w:rPr>
              <w:t>3. Не купайтесь в загрязнённых водоёмах!</w:t>
            </w:r>
          </w:p>
          <w:p w:rsidR="0044775A" w:rsidRDefault="0044775A" w:rsidP="009F0910">
            <w:pPr>
              <w:pStyle w:val="a3"/>
              <w:shd w:val="clear" w:color="auto" w:fill="FFFFFF"/>
              <w:spacing w:before="30" w:beforeAutospacing="0" w:after="160" w:afterAutospacing="0" w:line="28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</w:rPr>
              <w:t>4. Не купайтесь в водоёмах, в которых есть ямы и бьют ключи!</w:t>
            </w:r>
          </w:p>
          <w:p w:rsidR="0044775A" w:rsidRDefault="0044775A" w:rsidP="009F0910">
            <w:pPr>
              <w:pStyle w:val="a3"/>
              <w:shd w:val="clear" w:color="auto" w:fill="FFFFFF"/>
              <w:spacing w:before="30" w:beforeAutospacing="0" w:after="160" w:afterAutospacing="0" w:line="28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</w:rPr>
              <w:t>5. Не разрешайте детям и не устраивайте сами во время купания шумные игры на воде – это опасно!</w:t>
            </w:r>
          </w:p>
          <w:p w:rsidR="0044775A" w:rsidRDefault="0044775A" w:rsidP="009F0910">
            <w:pPr>
              <w:pStyle w:val="a3"/>
              <w:shd w:val="clear" w:color="auto" w:fill="FFFFFF"/>
              <w:spacing w:before="30" w:beforeAutospacing="0" w:after="160" w:afterAutospacing="0" w:line="28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</w:rPr>
              <w:t xml:space="preserve">6. Если во время отдыха или купания Вы увидели, что человек </w:t>
            </w:r>
            <w:proofErr w:type="gramStart"/>
            <w:r>
              <w:rPr>
                <w:rFonts w:ascii="Georgia" w:hAnsi="Georgia"/>
                <w:color w:val="000000"/>
              </w:rPr>
              <w:t>тонет</w:t>
            </w:r>
            <w:proofErr w:type="gramEnd"/>
            <w:r>
              <w:rPr>
                <w:rFonts w:ascii="Georgia" w:hAnsi="Georgia"/>
                <w:color w:val="000000"/>
              </w:rPr>
              <w:t xml:space="preserve"> или ему требуется Ваша помощь, помогите ему, используя спасательный круг!</w:t>
            </w:r>
          </w:p>
          <w:p w:rsidR="0044775A" w:rsidRDefault="0044775A" w:rsidP="009F0910">
            <w:pPr>
              <w:pStyle w:val="a3"/>
              <w:shd w:val="clear" w:color="auto" w:fill="FFFFFF"/>
              <w:spacing w:before="30" w:beforeAutospacing="0" w:after="160" w:afterAutospacing="0" w:line="28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</w:rPr>
              <w:t>7. Находясь на солнце, применяйте меры предосторожности от перегрева и теплового удара!</w:t>
            </w:r>
          </w:p>
          <w:p w:rsidR="0044775A" w:rsidRDefault="0044775A" w:rsidP="009F0910">
            <w:pPr>
              <w:pStyle w:val="a3"/>
              <w:shd w:val="clear" w:color="auto" w:fill="FFFFFF"/>
              <w:spacing w:before="30" w:beforeAutospacing="0" w:after="0" w:afterAutospacing="0" w:line="288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Меры безопасности при купании</w:t>
            </w:r>
          </w:p>
          <w:p w:rsidR="0044775A" w:rsidRDefault="0044775A" w:rsidP="009F0910">
            <w:pPr>
              <w:pStyle w:val="a3"/>
              <w:shd w:val="clear" w:color="auto" w:fill="FFFFFF"/>
              <w:spacing w:before="30" w:beforeAutospacing="0" w:after="0" w:afterAutospacing="0" w:line="28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</w:rPr>
              <w:t>1.Купаться лучше утром или вечером, когда солнце греет, но еще нет опасности перегрева</w:t>
            </w:r>
          </w:p>
          <w:p w:rsidR="0044775A" w:rsidRDefault="0044775A" w:rsidP="009F0910">
            <w:pPr>
              <w:pStyle w:val="a3"/>
              <w:shd w:val="clear" w:color="auto" w:fill="FFFFFF"/>
              <w:spacing w:before="30" w:beforeAutospacing="0" w:after="160" w:afterAutospacing="0" w:line="28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</w:rPr>
              <w:t>2. Температура воды должна быть не ниже 17-19 градусов, находиться в воде рекомендуется не более 20 минут.</w:t>
            </w:r>
          </w:p>
          <w:p w:rsidR="0044775A" w:rsidRDefault="0044775A" w:rsidP="009F0910">
            <w:pPr>
              <w:pStyle w:val="a3"/>
              <w:shd w:val="clear" w:color="auto" w:fill="FFFFFF"/>
              <w:spacing w:before="30" w:beforeAutospacing="0" w:after="160" w:afterAutospacing="0" w:line="28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</w:rPr>
              <w:t>3. Не следует входить или прыгать в воду после длительного пребывания на солнце, т.к. при охлаждении в воде наступает сокращение мышц, что привлечет остановку сердца</w:t>
            </w:r>
          </w:p>
          <w:p w:rsidR="0044775A" w:rsidRDefault="0044775A" w:rsidP="009F0910">
            <w:pPr>
              <w:pStyle w:val="a3"/>
              <w:shd w:val="clear" w:color="auto" w:fill="FFFFFF"/>
              <w:spacing w:before="30" w:beforeAutospacing="0" w:after="160" w:afterAutospacing="0" w:line="28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</w:rPr>
              <w:t>4. В ходе купания не заплывайте далеко.</w:t>
            </w:r>
          </w:p>
          <w:p w:rsidR="0044775A" w:rsidRDefault="0044775A" w:rsidP="009F0910">
            <w:pPr>
              <w:pStyle w:val="a3"/>
              <w:shd w:val="clear" w:color="auto" w:fill="FFFFFF"/>
              <w:spacing w:before="30" w:beforeAutospacing="0" w:after="160" w:afterAutospacing="0" w:line="28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</w:rPr>
              <w:t>5. В водоемах с водорослями надо плыть у поверхности воды.</w:t>
            </w:r>
          </w:p>
          <w:p w:rsidR="0044775A" w:rsidRDefault="0044775A" w:rsidP="009F0910">
            <w:pPr>
              <w:pStyle w:val="a3"/>
              <w:shd w:val="clear" w:color="auto" w:fill="FFFFFF"/>
              <w:spacing w:before="30" w:beforeAutospacing="0" w:after="160" w:afterAutospacing="0" w:line="28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</w:rPr>
              <w:t>6. Опасно плавать на надувных матрацах, игрушках или автомобильных шинах, т.к. ветром или течением их может отнести от берега, из них может выйти воздух, и человек, не умеющий плавать, может пострадать.</w:t>
            </w:r>
          </w:p>
          <w:p w:rsidR="0044775A" w:rsidRDefault="0044775A" w:rsidP="009F0910">
            <w:pPr>
              <w:pStyle w:val="a3"/>
              <w:shd w:val="clear" w:color="auto" w:fill="FFFFFF"/>
              <w:spacing w:before="30" w:beforeAutospacing="0" w:after="160" w:afterAutospacing="0" w:line="28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</w:rPr>
              <w:t>7. Не разрешайте нырять с мостов.</w:t>
            </w:r>
          </w:p>
          <w:p w:rsidR="0044775A" w:rsidRDefault="0044775A" w:rsidP="009F0910">
            <w:pPr>
              <w:pStyle w:val="a3"/>
              <w:shd w:val="clear" w:color="auto" w:fill="FFFFFF"/>
              <w:spacing w:before="30" w:beforeAutospacing="0" w:after="0" w:afterAutospacing="0" w:line="288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Меры безопасности детей на воде</w:t>
            </w:r>
          </w:p>
          <w:p w:rsidR="0044775A" w:rsidRDefault="0044775A" w:rsidP="009F0910">
            <w:pPr>
              <w:pStyle w:val="a3"/>
              <w:shd w:val="clear" w:color="auto" w:fill="FFFFFF"/>
              <w:spacing w:before="0" w:beforeAutospacing="0" w:after="0" w:afterAutospacing="0" w:line="288" w:lineRule="atLeast"/>
              <w:ind w:left="320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14"/>
                <w:szCs w:val="14"/>
              </w:rPr>
              <w:t>        </w:t>
            </w:r>
            <w:r>
              <w:rPr>
                <w:rStyle w:val="apple-converted-space"/>
                <w:color w:val="000000"/>
                <w:sz w:val="14"/>
                <w:szCs w:val="14"/>
              </w:rPr>
              <w:t> </w:t>
            </w:r>
            <w:r>
              <w:rPr>
                <w:rFonts w:ascii="Georgia" w:hAnsi="Georgia"/>
                <w:color w:val="000000"/>
              </w:rPr>
              <w:t>Купаться только в специально отведенных местах</w:t>
            </w:r>
          </w:p>
          <w:p w:rsidR="0044775A" w:rsidRDefault="0044775A" w:rsidP="009F0910">
            <w:pPr>
              <w:pStyle w:val="a3"/>
              <w:shd w:val="clear" w:color="auto" w:fill="FFFFFF"/>
              <w:spacing w:before="0" w:beforeAutospacing="0" w:after="0" w:afterAutospacing="0" w:line="288" w:lineRule="atLeast"/>
              <w:ind w:left="320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14"/>
                <w:szCs w:val="14"/>
              </w:rPr>
              <w:t>        </w:t>
            </w:r>
            <w:r>
              <w:rPr>
                <w:rStyle w:val="apple-converted-space"/>
                <w:color w:val="000000"/>
                <w:sz w:val="14"/>
                <w:szCs w:val="14"/>
              </w:rPr>
              <w:t> </w:t>
            </w:r>
            <w:r>
              <w:rPr>
                <w:rFonts w:ascii="Georgia" w:hAnsi="Georgia"/>
                <w:color w:val="000000"/>
              </w:rPr>
              <w:t>Не заплывать за знаки ограждения мест купания</w:t>
            </w:r>
          </w:p>
          <w:p w:rsidR="0044775A" w:rsidRDefault="0044775A" w:rsidP="009F0910">
            <w:pPr>
              <w:pStyle w:val="a3"/>
              <w:shd w:val="clear" w:color="auto" w:fill="FFFFFF"/>
              <w:spacing w:before="0" w:beforeAutospacing="0" w:after="0" w:afterAutospacing="0" w:line="288" w:lineRule="atLeast"/>
              <w:ind w:left="320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14"/>
                <w:szCs w:val="14"/>
              </w:rPr>
              <w:t>        </w:t>
            </w:r>
            <w:r>
              <w:rPr>
                <w:rStyle w:val="apple-converted-space"/>
                <w:color w:val="000000"/>
                <w:sz w:val="14"/>
                <w:szCs w:val="14"/>
              </w:rPr>
              <w:t> </w:t>
            </w:r>
            <w:r>
              <w:rPr>
                <w:rFonts w:ascii="Georgia" w:hAnsi="Georgia"/>
                <w:color w:val="000000"/>
              </w:rPr>
              <w:t>Не допускать нарушения мер безопасности на воде</w:t>
            </w:r>
          </w:p>
          <w:p w:rsidR="0044775A" w:rsidRDefault="0044775A" w:rsidP="009F0910">
            <w:pPr>
              <w:pStyle w:val="a3"/>
              <w:shd w:val="clear" w:color="auto" w:fill="FFFFFF"/>
              <w:spacing w:before="0" w:beforeAutospacing="0" w:after="0" w:afterAutospacing="0" w:line="288" w:lineRule="atLeast"/>
              <w:ind w:left="320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14"/>
                <w:szCs w:val="14"/>
              </w:rPr>
              <w:t>        </w:t>
            </w:r>
            <w:r>
              <w:rPr>
                <w:rStyle w:val="apple-converted-space"/>
                <w:color w:val="000000"/>
                <w:sz w:val="14"/>
                <w:szCs w:val="14"/>
              </w:rPr>
              <w:t> </w:t>
            </w:r>
            <w:r>
              <w:rPr>
                <w:rFonts w:ascii="Georgia" w:hAnsi="Georgia"/>
                <w:color w:val="000000"/>
              </w:rPr>
              <w:t>Не плавать  на надувных матрацах, камерах</w:t>
            </w:r>
          </w:p>
          <w:p w:rsidR="0044775A" w:rsidRDefault="0044775A" w:rsidP="009F0910">
            <w:pPr>
              <w:pStyle w:val="a3"/>
              <w:shd w:val="clear" w:color="auto" w:fill="FFFFFF"/>
              <w:spacing w:before="0" w:beforeAutospacing="0" w:after="0" w:afterAutospacing="0" w:line="288" w:lineRule="atLeast"/>
              <w:ind w:left="320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14"/>
                <w:szCs w:val="14"/>
              </w:rPr>
              <w:t>        </w:t>
            </w:r>
            <w:r>
              <w:rPr>
                <w:rStyle w:val="apple-converted-space"/>
                <w:color w:val="000000"/>
                <w:sz w:val="14"/>
                <w:szCs w:val="14"/>
              </w:rPr>
              <w:t> </w:t>
            </w:r>
            <w:r>
              <w:rPr>
                <w:rFonts w:ascii="Georgia" w:hAnsi="Georgia"/>
                <w:color w:val="000000"/>
              </w:rPr>
              <w:t>Не купаться в воде, температура которой ниже плюс 18 градусов</w:t>
            </w:r>
          </w:p>
          <w:p w:rsidR="0044775A" w:rsidRDefault="0044775A" w:rsidP="009F0910">
            <w:pPr>
              <w:pStyle w:val="a3"/>
              <w:shd w:val="clear" w:color="auto" w:fill="FFFFFF"/>
              <w:spacing w:before="30" w:beforeAutospacing="0" w:after="160" w:afterAutospacing="0" w:line="288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Оказание помощи утопающему</w:t>
            </w:r>
          </w:p>
          <w:p w:rsidR="0044775A" w:rsidRDefault="0044775A" w:rsidP="009F0910">
            <w:pPr>
              <w:pStyle w:val="a3"/>
              <w:shd w:val="clear" w:color="auto" w:fill="FFFFFF"/>
              <w:spacing w:before="30" w:beforeAutospacing="0" w:after="0" w:afterAutospacing="0" w:line="28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</w:rPr>
              <w:t xml:space="preserve">Последовательность действий при спасении </w:t>
            </w:r>
            <w:proofErr w:type="gramStart"/>
            <w:r>
              <w:rPr>
                <w:rFonts w:ascii="Georgia" w:hAnsi="Georgia"/>
                <w:color w:val="000000"/>
              </w:rPr>
              <w:t>тонущего</w:t>
            </w:r>
            <w:proofErr w:type="gramEnd"/>
            <w:r>
              <w:rPr>
                <w:rFonts w:ascii="Georgia" w:hAnsi="Georgia"/>
                <w:color w:val="000000"/>
              </w:rPr>
              <w:t>:</w:t>
            </w:r>
          </w:p>
          <w:p w:rsidR="0044775A" w:rsidRDefault="0044775A" w:rsidP="009F0910">
            <w:pPr>
              <w:pStyle w:val="a3"/>
              <w:shd w:val="clear" w:color="auto" w:fill="FFFFFF"/>
              <w:spacing w:before="0" w:beforeAutospacing="0" w:after="0" w:afterAutospacing="0" w:line="288" w:lineRule="atLeast"/>
              <w:ind w:left="320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lastRenderedPageBreak/>
              <w:t></w:t>
            </w:r>
            <w:r>
              <w:rPr>
                <w:color w:val="000000"/>
                <w:sz w:val="14"/>
                <w:szCs w:val="14"/>
              </w:rPr>
              <w:t>        </w:t>
            </w:r>
            <w:r>
              <w:rPr>
                <w:rStyle w:val="apple-converted-space"/>
                <w:color w:val="000000"/>
                <w:sz w:val="14"/>
                <w:szCs w:val="14"/>
              </w:rPr>
              <w:t> </w:t>
            </w:r>
            <w:r>
              <w:rPr>
                <w:rFonts w:ascii="Georgia" w:hAnsi="Georgia"/>
                <w:color w:val="000000"/>
              </w:rPr>
              <w:t>Войти в воду</w:t>
            </w:r>
          </w:p>
          <w:p w:rsidR="0044775A" w:rsidRDefault="0044775A" w:rsidP="009F0910">
            <w:pPr>
              <w:pStyle w:val="a3"/>
              <w:shd w:val="clear" w:color="auto" w:fill="FFFFFF"/>
              <w:spacing w:before="0" w:beforeAutospacing="0" w:after="0" w:afterAutospacing="0" w:line="288" w:lineRule="atLeast"/>
              <w:ind w:left="320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14"/>
                <w:szCs w:val="14"/>
              </w:rPr>
              <w:t>        </w:t>
            </w:r>
            <w:r>
              <w:rPr>
                <w:rStyle w:val="apple-converted-space"/>
                <w:color w:val="000000"/>
                <w:sz w:val="14"/>
                <w:szCs w:val="14"/>
              </w:rPr>
              <w:t> </w:t>
            </w:r>
            <w:r>
              <w:rPr>
                <w:rFonts w:ascii="Georgia" w:hAnsi="Georgia"/>
                <w:color w:val="000000"/>
              </w:rPr>
              <w:t>Подплыть к тонущему</w:t>
            </w:r>
          </w:p>
          <w:p w:rsidR="0044775A" w:rsidRDefault="0044775A" w:rsidP="009F0910">
            <w:pPr>
              <w:pStyle w:val="a3"/>
              <w:shd w:val="clear" w:color="auto" w:fill="FFFFFF"/>
              <w:spacing w:before="0" w:beforeAutospacing="0" w:after="0" w:afterAutospacing="0" w:line="288" w:lineRule="atLeast"/>
              <w:ind w:left="320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14"/>
                <w:szCs w:val="14"/>
              </w:rPr>
              <w:t>        </w:t>
            </w:r>
            <w:r>
              <w:rPr>
                <w:rStyle w:val="apple-converted-space"/>
                <w:color w:val="000000"/>
                <w:sz w:val="14"/>
                <w:szCs w:val="14"/>
              </w:rPr>
              <w:t> </w:t>
            </w:r>
            <w:r>
              <w:rPr>
                <w:rFonts w:ascii="Georgia" w:hAnsi="Georgia"/>
                <w:color w:val="000000"/>
              </w:rPr>
              <w:t>При необходимости освободиться от захвата</w:t>
            </w:r>
          </w:p>
          <w:p w:rsidR="0044775A" w:rsidRDefault="0044775A" w:rsidP="009F0910">
            <w:pPr>
              <w:pStyle w:val="a3"/>
              <w:shd w:val="clear" w:color="auto" w:fill="FFFFFF"/>
              <w:spacing w:before="0" w:beforeAutospacing="0" w:after="0" w:afterAutospacing="0" w:line="288" w:lineRule="atLeast"/>
              <w:ind w:left="320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14"/>
                <w:szCs w:val="14"/>
              </w:rPr>
              <w:t>        </w:t>
            </w:r>
            <w:r>
              <w:rPr>
                <w:rStyle w:val="apple-converted-space"/>
                <w:color w:val="000000"/>
                <w:sz w:val="14"/>
                <w:szCs w:val="14"/>
              </w:rPr>
              <w:t> </w:t>
            </w:r>
            <w:r>
              <w:rPr>
                <w:rFonts w:ascii="Georgia" w:hAnsi="Georgia"/>
                <w:color w:val="000000"/>
              </w:rPr>
              <w:t>Транспортировать пострадавшего к берегу, держа его голову над водой</w:t>
            </w:r>
          </w:p>
          <w:p w:rsidR="0044775A" w:rsidRDefault="0044775A" w:rsidP="009F0910">
            <w:pPr>
              <w:pStyle w:val="a3"/>
              <w:shd w:val="clear" w:color="auto" w:fill="FFFFFF"/>
              <w:spacing w:before="0" w:beforeAutospacing="0" w:after="0" w:afterAutospacing="0" w:line="288" w:lineRule="atLeast"/>
              <w:ind w:left="320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14"/>
                <w:szCs w:val="14"/>
              </w:rPr>
              <w:t>        </w:t>
            </w:r>
            <w:r>
              <w:rPr>
                <w:rStyle w:val="apple-converted-space"/>
                <w:color w:val="000000"/>
                <w:sz w:val="14"/>
                <w:szCs w:val="14"/>
              </w:rPr>
              <w:t> </w:t>
            </w:r>
            <w:r>
              <w:rPr>
                <w:rFonts w:ascii="Georgia" w:hAnsi="Georgia"/>
                <w:color w:val="000000"/>
              </w:rPr>
              <w:t>Оказать доврачебную медицинскую помощь и отправить его в медпункт (больницу)</w:t>
            </w:r>
          </w:p>
          <w:p w:rsidR="0044775A" w:rsidRDefault="0044775A" w:rsidP="009F0910">
            <w:pPr>
              <w:pStyle w:val="a3"/>
              <w:shd w:val="clear" w:color="auto" w:fill="FFFFFF"/>
              <w:spacing w:before="30" w:beforeAutospacing="0" w:after="160" w:afterAutospacing="0" w:line="288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  <w:p w:rsidR="0044775A" w:rsidRDefault="0044775A" w:rsidP="009F0910">
            <w:pPr>
              <w:pStyle w:val="a3"/>
              <w:shd w:val="clear" w:color="auto" w:fill="FFFFFF"/>
              <w:spacing w:before="30" w:beforeAutospacing="0" w:after="160" w:afterAutospacing="0" w:line="288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  <w:p w:rsidR="0044775A" w:rsidRDefault="0044775A" w:rsidP="009F0910">
            <w:pPr>
              <w:pStyle w:val="a3"/>
              <w:shd w:val="clear" w:color="auto" w:fill="FFFFFF"/>
              <w:spacing w:before="30" w:beforeAutospacing="0" w:after="160" w:afterAutospacing="0" w:line="288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</w:rPr>
              <w:t>Памятка для родителей и несовершеннолетних</w:t>
            </w:r>
          </w:p>
          <w:p w:rsidR="0044775A" w:rsidRDefault="0044775A" w:rsidP="009F0910">
            <w:pPr>
              <w:pStyle w:val="a3"/>
              <w:spacing w:before="30" w:beforeAutospacing="0" w:after="0" w:afterAutospacing="0"/>
              <w:ind w:firstLine="70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</w:rPr>
              <w:t>Начинать купание следует при температуре воды не ниже 18 градусов и при ясной безветренной погоде при температуре воздуха 25 и более градусов.</w:t>
            </w:r>
          </w:p>
          <w:p w:rsidR="0044775A" w:rsidRDefault="0044775A" w:rsidP="009F0910">
            <w:pPr>
              <w:pStyle w:val="a3"/>
              <w:spacing w:before="30" w:beforeAutospacing="0" w:after="0" w:afterAutospacing="0"/>
              <w:ind w:firstLine="70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</w:rPr>
              <w:t>Купаться можно только в разрешенных местах.</w:t>
            </w:r>
          </w:p>
          <w:p w:rsidR="0044775A" w:rsidRDefault="0044775A" w:rsidP="009F0910">
            <w:pPr>
              <w:pStyle w:val="a3"/>
              <w:spacing w:before="30" w:beforeAutospacing="0" w:after="0" w:afterAutospacing="0"/>
              <w:ind w:firstLine="70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</w:rPr>
              <w:t>Выбирайте пляжи, на которых постоянно дежурят спасатели, которые готовы в любой момент оказать первую медицинскую помощь.</w:t>
            </w:r>
          </w:p>
          <w:p w:rsidR="0044775A" w:rsidRDefault="0044775A" w:rsidP="009F0910">
            <w:pPr>
              <w:pStyle w:val="a3"/>
              <w:spacing w:before="30" w:beforeAutospacing="0" w:after="0" w:afterAutospacing="0"/>
              <w:ind w:firstLine="70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</w:rPr>
              <w:t>Р</w:t>
            </w:r>
            <w:r>
              <w:rPr>
                <w:rFonts w:ascii="Georgia" w:hAnsi="Georgia"/>
                <w:color w:val="000000"/>
              </w:rPr>
              <w:t>ебенку должно быть категорически запрещено не только купаться, но и находится недалеко от водоема или приближаться к нему, если поблизости нет родителей. Никогда не оставляйте малыша под присмотром чужих людей.</w:t>
            </w:r>
          </w:p>
          <w:p w:rsidR="0044775A" w:rsidRDefault="0044775A" w:rsidP="009F0910">
            <w:pPr>
              <w:pStyle w:val="a3"/>
              <w:spacing w:before="30" w:beforeAutospacing="0" w:after="0" w:afterAutospacing="0"/>
              <w:ind w:firstLine="70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</w:rPr>
              <w:t> В жаркие солнечные дни нужно купаться в головных уборах.</w:t>
            </w:r>
          </w:p>
          <w:p w:rsidR="0044775A" w:rsidRDefault="0044775A" w:rsidP="009F0910">
            <w:pPr>
              <w:pStyle w:val="a3"/>
              <w:spacing w:before="30" w:beforeAutospacing="0" w:after="0" w:afterAutospacing="0"/>
              <w:ind w:firstLine="70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</w:rPr>
              <w:t> Малышам нельзя находиться в воде больше 30 минут, а если вода прохладная – 5-7 минут.</w:t>
            </w:r>
          </w:p>
          <w:p w:rsidR="0044775A" w:rsidRDefault="0044775A" w:rsidP="009F0910">
            <w:pPr>
              <w:pStyle w:val="a3"/>
              <w:spacing w:before="30" w:beforeAutospacing="0" w:after="0" w:afterAutospacing="0"/>
              <w:ind w:firstLine="70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</w:rPr>
              <w:t> Нельзя купаться сразу после обильного приема пищи. Нужно выждать 30-45 минут.</w:t>
            </w:r>
          </w:p>
          <w:p w:rsidR="0044775A" w:rsidRDefault="0044775A" w:rsidP="009F0910">
            <w:pPr>
              <w:pStyle w:val="a3"/>
              <w:spacing w:before="30" w:beforeAutospacing="0" w:after="0" w:afterAutospacing="0"/>
              <w:ind w:firstLine="70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</w:rPr>
              <w:t>Ни в коем случае нельзя играть в местах, где можно упасть в водоем.</w:t>
            </w:r>
          </w:p>
          <w:p w:rsidR="0044775A" w:rsidRDefault="0044775A" w:rsidP="009F0910">
            <w:pPr>
              <w:pStyle w:val="a3"/>
              <w:spacing w:before="30" w:beforeAutospacing="0" w:after="0" w:afterAutospacing="0"/>
              <w:ind w:firstLine="70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</w:rPr>
              <w:t>Ребенку нельзя купаться в глубоких местах не только если он плохо плавает или неуверенно держится на воде, но даже если он отличный пловец. Не стоит разрешать ребенку заплывать на глубину даже в присутствии родителей.</w:t>
            </w:r>
          </w:p>
          <w:p w:rsidR="0044775A" w:rsidRDefault="0044775A" w:rsidP="009F0910">
            <w:pPr>
              <w:pStyle w:val="a3"/>
              <w:spacing w:before="30" w:beforeAutospacing="0" w:after="0" w:afterAutospacing="0"/>
              <w:ind w:firstLine="70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</w:rPr>
              <w:t>На воде категорически запрещены игры, во время которых нужно захватывать и топить других.</w:t>
            </w:r>
          </w:p>
          <w:p w:rsidR="0044775A" w:rsidRDefault="0044775A" w:rsidP="009F0910">
            <w:pPr>
              <w:pStyle w:val="a3"/>
              <w:spacing w:before="30" w:beforeAutospacing="0" w:after="0" w:afterAutospacing="0"/>
              <w:ind w:firstLine="70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</w:rPr>
              <w:t xml:space="preserve">Нельзя нырять в незнакомых местах – на дне могут оказаться </w:t>
            </w:r>
            <w:proofErr w:type="spellStart"/>
            <w:r>
              <w:rPr>
                <w:rFonts w:ascii="Georgia" w:hAnsi="Georgia"/>
              </w:rPr>
              <w:t>притопленные</w:t>
            </w:r>
            <w:proofErr w:type="spellEnd"/>
            <w:r>
              <w:rPr>
                <w:rFonts w:ascii="Georgia" w:hAnsi="Georgia"/>
              </w:rPr>
              <w:t xml:space="preserve"> бревна, камни, коряги, металлические прутья и т.д.</w:t>
            </w:r>
          </w:p>
          <w:p w:rsidR="0044775A" w:rsidRDefault="0044775A" w:rsidP="009F0910">
            <w:pPr>
              <w:pStyle w:val="a3"/>
              <w:spacing w:before="30" w:beforeAutospacing="0" w:after="0" w:afterAutospacing="0"/>
              <w:ind w:firstLine="70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</w:rPr>
              <w:t>Категорически запрещается прыгать в воду с обрывов, мостов или других возвышений.</w:t>
            </w:r>
            <w:r>
              <w:rPr>
                <w:rStyle w:val="apple-converted-space"/>
                <w:rFonts w:ascii="Georgia" w:hAnsi="Georgia"/>
                <w:color w:val="000000"/>
              </w:rPr>
              <w:t> </w:t>
            </w:r>
            <w:r>
              <w:rPr>
                <w:rFonts w:ascii="Georgia" w:hAnsi="Georgia"/>
              </w:rPr>
              <w:t>Не менее опасно нырять с плотов, катеров, лодок, пристаней и других плавучих сооружений. Под водой могут быть бревна – топляки, сваи, рельсы, железобетон и пр. Нырять можно лишь в местах, специально для этого оборудованных. Нельзя купаться у крутых, обрывистых и заросших растительностью берегов, песчаное дно бывает зыбучим, что очень опасно.</w:t>
            </w:r>
          </w:p>
          <w:p w:rsidR="0044775A" w:rsidRDefault="0044775A" w:rsidP="009F0910">
            <w:pPr>
              <w:pStyle w:val="a3"/>
              <w:spacing w:before="30" w:beforeAutospacing="0" w:after="0" w:afterAutospacing="0"/>
              <w:ind w:firstLine="70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</w:rPr>
              <w:t> Не следует купаться в заболоченных местах и там, где есть водоросли или тина.</w:t>
            </w:r>
          </w:p>
          <w:p w:rsidR="0044775A" w:rsidRDefault="0044775A" w:rsidP="009F0910">
            <w:pPr>
              <w:pStyle w:val="a3"/>
              <w:spacing w:before="30" w:beforeAutospacing="0" w:after="0" w:afterAutospacing="0"/>
              <w:ind w:firstLine="70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</w:rPr>
              <w:t>Нельзя цепляться за лодки, залезать на знаки навигационного оборудования – бакены, буйки и т.д.</w:t>
            </w:r>
          </w:p>
          <w:p w:rsidR="0044775A" w:rsidRDefault="0044775A" w:rsidP="009F0910">
            <w:pPr>
              <w:pStyle w:val="a3"/>
              <w:spacing w:before="30" w:beforeAutospacing="0" w:after="0" w:afterAutospacing="0"/>
              <w:ind w:firstLine="70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</w:rPr>
              <w:t>Не пытайся плавать на бревнах, досках, самодельных плотах.</w:t>
            </w:r>
          </w:p>
          <w:p w:rsidR="0044775A" w:rsidRDefault="0044775A" w:rsidP="009F0910">
            <w:pPr>
              <w:pStyle w:val="a3"/>
              <w:spacing w:before="30" w:beforeAutospacing="0" w:after="0" w:afterAutospacing="0"/>
              <w:ind w:firstLine="70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</w:rPr>
              <w:t>Если Вы решили покататься на лодке, выучите основные правила безопасного поведения в этом случае.</w:t>
            </w:r>
          </w:p>
          <w:p w:rsidR="0044775A" w:rsidRDefault="0044775A" w:rsidP="009F0910">
            <w:pPr>
              <w:pStyle w:val="a3"/>
              <w:spacing w:before="3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</w:rPr>
              <w:t>           </w:t>
            </w:r>
            <w:r>
              <w:rPr>
                <w:rStyle w:val="apple-converted-space"/>
                <w:rFonts w:ascii="Georgia" w:hAnsi="Georgia"/>
              </w:rPr>
              <w:t> </w:t>
            </w:r>
            <w:r>
              <w:rPr>
                <w:rFonts w:ascii="Georgia" w:hAnsi="Georgia"/>
              </w:rPr>
              <w:t>Обязательное соблюдение всех правил поведения на воде (в купальный сезон) – залог сохранения здоровья и спасения жизни многих людей.</w:t>
            </w:r>
          </w:p>
          <w:p w:rsidR="0044775A" w:rsidRDefault="0044775A" w:rsidP="009F0910">
            <w:pPr>
              <w:pStyle w:val="a3"/>
              <w:spacing w:before="3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</w:rPr>
              <w:t xml:space="preserve">Поэтому, находясь у воды, никогда нельзя забывать о собственной безопасности. Более того, надо быть готовым помочь </w:t>
            </w:r>
            <w:proofErr w:type="gramStart"/>
            <w:r>
              <w:rPr>
                <w:rFonts w:ascii="Georgia" w:hAnsi="Georgia"/>
              </w:rPr>
              <w:t>другому</w:t>
            </w:r>
            <w:proofErr w:type="gramEnd"/>
            <w:r>
              <w:rPr>
                <w:rFonts w:ascii="Georgia" w:hAnsi="Georgia"/>
              </w:rPr>
              <w:t>.</w:t>
            </w:r>
          </w:p>
          <w:p w:rsidR="0044775A" w:rsidRDefault="0044775A" w:rsidP="009F0910">
            <w:pPr>
              <w:pStyle w:val="a3"/>
              <w:spacing w:before="3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</w:rPr>
              <w:t> </w:t>
            </w:r>
          </w:p>
          <w:p w:rsidR="0044775A" w:rsidRDefault="0044775A" w:rsidP="009F0910">
            <w:pPr>
              <w:pStyle w:val="a3"/>
              <w:spacing w:before="30" w:beforeAutospacing="0" w:after="0" w:afterAutospacing="0"/>
              <w:ind w:firstLine="70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</w:rPr>
              <w:lastRenderedPageBreak/>
              <w:t>Чтобы избавиться от воды, попавшей в дыхательные пути и мешающей дышать, нужно немедленно остановиться, энергичными движениями рук и ног удерживаться на поверхности воды и, поднять голову возможно выше, сильно откашляться. Чтобы избежать захлебывания в воде, пловец должен соблюдать правильный ритм дыхания.</w:t>
            </w:r>
          </w:p>
          <w:p w:rsidR="0044775A" w:rsidRDefault="0044775A" w:rsidP="009F0910">
            <w:pPr>
              <w:pStyle w:val="a3"/>
              <w:spacing w:before="30" w:beforeAutospacing="0" w:after="0" w:afterAutospacing="0"/>
              <w:ind w:firstLine="70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</w:rPr>
              <w:t>Попав в быстрое течение, не следует бороться против него, необходимо не нарушая дыхания плыть по течению к берегу.</w:t>
            </w:r>
          </w:p>
          <w:p w:rsidR="0044775A" w:rsidRDefault="0044775A" w:rsidP="009F0910">
            <w:pPr>
              <w:pStyle w:val="a3"/>
              <w:spacing w:before="30" w:beforeAutospacing="0" w:after="0" w:afterAutospacing="0"/>
              <w:ind w:firstLine="70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</w:rPr>
              <w:t xml:space="preserve">Оказавшись в водовороте, не следует поддаваться страху, терять чувство самообладания. Необходимо набрать </w:t>
            </w:r>
            <w:proofErr w:type="gramStart"/>
            <w:r>
              <w:rPr>
                <w:rFonts w:ascii="Georgia" w:hAnsi="Georgia"/>
              </w:rPr>
              <w:t>побольше</w:t>
            </w:r>
            <w:proofErr w:type="gramEnd"/>
            <w:r>
              <w:rPr>
                <w:rFonts w:ascii="Georgia" w:hAnsi="Georgia"/>
              </w:rPr>
              <w:t xml:space="preserve"> воздуха в легкие, погрузиться в воду и, сделав сильный рывок в сторону по течению, всплыть на поверхность.</w:t>
            </w:r>
          </w:p>
          <w:p w:rsidR="0044775A" w:rsidRDefault="0044775A" w:rsidP="009F0910">
            <w:pPr>
              <w:pStyle w:val="a3"/>
              <w:spacing w:before="30" w:beforeAutospacing="0" w:after="0" w:afterAutospacing="0"/>
              <w:ind w:firstLine="70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</w:rPr>
              <w:t>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растений, то освободив руки, нужно поднять ноги и постараться осторожно освободиться от растений при помощи рук.</w:t>
            </w:r>
          </w:p>
          <w:p w:rsidR="0044775A" w:rsidRDefault="0044775A" w:rsidP="009F0910">
            <w:pPr>
              <w:pStyle w:val="a3"/>
              <w:spacing w:before="30" w:beforeAutospacing="0" w:after="0" w:afterAutospacing="0"/>
              <w:ind w:firstLine="70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</w:rPr>
              <w:t>Если человек тонет:</w:t>
            </w:r>
          </w:p>
          <w:p w:rsidR="0044775A" w:rsidRDefault="0044775A" w:rsidP="009F0910">
            <w:pPr>
              <w:pStyle w:val="a3"/>
              <w:spacing w:before="30" w:beforeAutospacing="0" w:after="0" w:afterAutospacing="0"/>
              <w:ind w:firstLine="70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</w:rPr>
              <w:t>- бросьте тонущему человеку плавающий предмет, ободрите его, позовите помощь;</w:t>
            </w:r>
          </w:p>
          <w:p w:rsidR="0044775A" w:rsidRDefault="0044775A" w:rsidP="009F0910">
            <w:pPr>
              <w:pStyle w:val="a3"/>
              <w:spacing w:before="30" w:beforeAutospacing="0" w:after="0" w:afterAutospacing="0"/>
              <w:ind w:firstLine="70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</w:rPr>
              <w:t xml:space="preserve">- добираясь до </w:t>
            </w:r>
            <w:proofErr w:type="gramStart"/>
            <w:r>
              <w:rPr>
                <w:rFonts w:ascii="Georgia" w:hAnsi="Georgia"/>
              </w:rPr>
              <w:t>пострадавшего</w:t>
            </w:r>
            <w:proofErr w:type="gramEnd"/>
            <w:r>
              <w:rPr>
                <w:rFonts w:ascii="Georgia" w:hAnsi="Georgia"/>
              </w:rPr>
              <w:t xml:space="preserve"> вплавь, учтите течение реки. Если </w:t>
            </w:r>
            <w:proofErr w:type="gramStart"/>
            <w:r>
              <w:rPr>
                <w:rFonts w:ascii="Georgia" w:hAnsi="Georgia"/>
              </w:rPr>
              <w:t>тонущий</w:t>
            </w:r>
            <w:proofErr w:type="gramEnd"/>
            <w:r>
              <w:rPr>
                <w:rFonts w:ascii="Georgia" w:hAnsi="Georgia"/>
              </w:rPr>
              <w:t xml:space="preserve"> не контролирует свои действия, подплывите к нему сзади и, захватив за голову, под руку, за волосы, буксируйте к берегу;</w:t>
            </w:r>
          </w:p>
          <w:p w:rsidR="0044775A" w:rsidRDefault="0044775A" w:rsidP="009F0910">
            <w:pPr>
              <w:pStyle w:val="a3"/>
              <w:spacing w:before="30" w:beforeAutospacing="0" w:after="0" w:afterAutospacing="0"/>
              <w:ind w:firstLine="70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</w:rPr>
              <w:t>- на берегу необходимо оказать доврачебную помощь, ликвидировать кислородную недостаточность, применять реанимационные меры.</w:t>
            </w:r>
          </w:p>
          <w:p w:rsidR="0044775A" w:rsidRDefault="0044775A" w:rsidP="009F0910">
            <w:pPr>
              <w:pStyle w:val="a3"/>
              <w:spacing w:before="30" w:beforeAutospacing="0" w:after="0" w:afterAutospacing="0"/>
              <w:ind w:firstLine="70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</w:rPr>
              <w:t>- если ребенок наглотался воды, </w:t>
            </w:r>
            <w:r>
              <w:rPr>
                <w:rStyle w:val="apple-converted-space"/>
                <w:rFonts w:ascii="Georgia" w:hAnsi="Georgia"/>
                <w:color w:val="000000"/>
              </w:rPr>
              <w:t> </w:t>
            </w:r>
            <w:r>
              <w:rPr>
                <w:rFonts w:ascii="Georgia" w:hAnsi="Georgia"/>
                <w:color w:val="000000"/>
              </w:rPr>
              <w:t>для начала он должен хорошенько откашляться, вынесите его из воды, хорошенько укутайте полотенцем, напоите теплым сладким чаем, успокойте.</w:t>
            </w:r>
          </w:p>
          <w:p w:rsidR="0044775A" w:rsidRDefault="0044775A" w:rsidP="009F0910">
            <w:pPr>
              <w:pStyle w:val="a3"/>
              <w:spacing w:before="3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</w:rPr>
              <w:t> </w:t>
            </w:r>
          </w:p>
          <w:p w:rsidR="0044775A" w:rsidRDefault="0044775A" w:rsidP="009F0910">
            <w:pPr>
              <w:pStyle w:val="a3"/>
              <w:spacing w:before="3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Georgia" w:hAnsi="Georgia"/>
              </w:rPr>
              <w:t>ПОМНИТЕ! Нарушение правил безопасного поведения на воде – это главная причина гибели людей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4775A" w:rsidRDefault="0044775A" w:rsidP="009F0910">
            <w:pPr>
              <w:rPr>
                <w:sz w:val="20"/>
                <w:szCs w:val="20"/>
              </w:rPr>
            </w:pPr>
          </w:p>
        </w:tc>
      </w:tr>
    </w:tbl>
    <w:p w:rsidR="0044775A" w:rsidRDefault="0044775A" w:rsidP="0044775A">
      <w:pPr>
        <w:pStyle w:val="a3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800000"/>
          <w:sz w:val="29"/>
          <w:szCs w:val="29"/>
        </w:rPr>
        <w:lastRenderedPageBreak/>
        <w:t>Безопасное поведение на водоемах в различных условиях. Правила безопасного поведения на водоемах в разное время года</w:t>
      </w:r>
    </w:p>
    <w:p w:rsidR="0044775A" w:rsidRDefault="0044775A" w:rsidP="0044775A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5"/>
          <w:szCs w:val="25"/>
        </w:rPr>
        <w:t>В нашей стране большое количество водоемов, на которых можно прекрасно отдохнуть в летнее время или заняться зимней рыбалкой. Отдых на берегу речки или озера – это прекрасно, но просто огромное число людей каждый год погибает на воде.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Чаще всего это происходит во время купания, особенно в тех местах, которые для этого не предназначены. В зимнее время, когда вода покрыта льдом, некоторые все равно умудряются провалиться под него. Вот почему так важно знать, что такое безопасное поведение на водоемах в различных условиях.</w:t>
      </w:r>
    </w:p>
    <w:p w:rsidR="0044775A" w:rsidRDefault="0044775A" w:rsidP="0044775A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FF"/>
          <w:sz w:val="25"/>
          <w:szCs w:val="25"/>
        </w:rPr>
        <w:t>Правила поведения на водоемах в летнее время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Невозможно представить себе летний отдых без поездки на море, речку или пруд. Когда припекает солнышко, так хочется окунуться в прохладную воду. В жаркую погоду отдыхающих около водоемов особенно много. Очень важно, чтобы вы перед поездкой на такой отдых вспомнили про безопасное поведение на водоемах в различных условиях. Документ, в котором отражены все правила поведения на воде, должен быть в каждой администрации и спасательных организациях. Свежий воздух и вода являются прекрасными закаливающими факторами, но нельзя забывать и о той опасности, которая вас может подстерегать на открытых водоемах.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</w:p>
    <w:p w:rsidR="0044775A" w:rsidRDefault="0044775A" w:rsidP="0044775A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5"/>
          <w:szCs w:val="25"/>
        </w:rPr>
        <w:t>Есть некоторые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8000"/>
          <w:sz w:val="25"/>
          <w:szCs w:val="25"/>
        </w:rPr>
        <w:t>рекомендации</w:t>
      </w:r>
      <w:r>
        <w:rPr>
          <w:rFonts w:ascii="Arial" w:hAnsi="Arial" w:cs="Arial"/>
          <w:color w:val="000000"/>
          <w:sz w:val="25"/>
          <w:szCs w:val="25"/>
        </w:rPr>
        <w:t>, которые касаются купания: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- Некоторые заболевания могут быть противопоказанием к купанию, поэтому перед поездкой на речку или море посоветуйтесь с врачом.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- Лучшим временем для принятия водных процедур является время 9-11 часов утра и 17-19 вечера.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- Не стоит купаться, если вы только что поели, должен пройти час–полтора.</w:t>
      </w:r>
    </w:p>
    <w:p w:rsidR="0044775A" w:rsidRDefault="0044775A" w:rsidP="0044775A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5"/>
          <w:szCs w:val="25"/>
        </w:rPr>
        <w:t>Если вы умеете плавать, то это в какой-то мере гарантия вашей безопасности на воде, но бывают случаи, когда и отличные пловцы попадают в экстремальные ситуации и погибают. Поэтому особенно важно соблюдать правила безопасности всем категориям граждан.</w:t>
      </w:r>
    </w:p>
    <w:p w:rsidR="0044775A" w:rsidRDefault="0044775A" w:rsidP="0044775A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FF"/>
          <w:sz w:val="25"/>
          <w:szCs w:val="25"/>
        </w:rPr>
        <w:t>Правила безопасного поведения на воде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Безопасное поведение на водоемах в различных условиях должно соблюдаться неукоснительно – это гарант вашего отличного отдыха без происшествий. После того как вы приехали на речку или озеро, проведя много времени в дороге в жарком автомобиле, не стоит сразу бросаться в воду. Необходимо немного отдохнуть, успокоиться и остыть, только после этого можно идти купаться.</w:t>
      </w:r>
    </w:p>
    <w:p w:rsidR="0044775A" w:rsidRDefault="0044775A" w:rsidP="0044775A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5"/>
          <w:szCs w:val="25"/>
        </w:rPr>
        <w:t>Чтобы ваш отдых не омрачился неожиданными ситуациями, соблюдайте несложные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8000"/>
          <w:sz w:val="25"/>
          <w:szCs w:val="25"/>
        </w:rPr>
        <w:t>правила</w:t>
      </w:r>
      <w:r>
        <w:rPr>
          <w:rFonts w:ascii="Arial" w:hAnsi="Arial" w:cs="Arial"/>
          <w:color w:val="000000"/>
          <w:sz w:val="25"/>
          <w:szCs w:val="25"/>
        </w:rPr>
        <w:t>: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- Лучше всего, если вы будете принимать водные процедуры в местах, которые специально для этого оборудованы.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- Если вы первый раз приехали в это место, перед полноценным купанием необходимо обследовать дно на предмет коряг, стекол и всякого мусора.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lastRenderedPageBreak/>
        <w:t>- Не ныряйте в незнакомых местах, иначе можно уткнуться головой в грунт, корягу или бетонную плиту.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- Если на берегу водоема вы обнаружили табличку, что купание в этом месте запрещено, то не стоит рисковать своим здоровьем, лучше отправиться на другой пляж.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- На море обычно спасательные службы устанавливают буйки, за которые заплывать нельзя, не надо показывать свою храбрость и меряться силами с друзьями, это может быть опасно.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- Если вы любите устраивать игры в воде, то будьте осторожны: не хватайте друг друга за руки или ноги, можно в азарте наглотаться воды и потерять сознание.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- Если в воде у вас ногу свела судорога, то необходимо позвать на помощь.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- Не заходите в воду в нетрезвом состоянии, это может закончиться трагически.</w:t>
      </w:r>
    </w:p>
    <w:p w:rsidR="0044775A" w:rsidRDefault="0044775A" w:rsidP="0044775A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5"/>
          <w:szCs w:val="25"/>
        </w:rPr>
        <w:t>Эти несложные правила почему-то соблюдают далеко не все, что потом и приводит к несчастным случаям.</w:t>
      </w:r>
    </w:p>
    <w:p w:rsidR="0044775A" w:rsidRDefault="0044775A" w:rsidP="0044775A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FF"/>
          <w:sz w:val="25"/>
          <w:szCs w:val="25"/>
        </w:rPr>
        <w:t>Поведение во время непредвиденных ситуаций</w:t>
      </w:r>
      <w:proofErr w:type="gramStart"/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С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каждым на воде может случиться неожиданная ситуация, если не соблюдается безопасное поведение на водоемах в различных условиях. От ваших действий в этот момент будет зависеть ваша жизнь или ваших друзей.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При купании в реках может случиться так, что вы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a4"/>
          <w:rFonts w:ascii="Arial" w:hAnsi="Arial" w:cs="Arial"/>
          <w:color w:val="800080"/>
          <w:sz w:val="25"/>
          <w:szCs w:val="25"/>
        </w:rPr>
        <w:t>попали в водоворот</w:t>
      </w:r>
      <w:r>
        <w:rPr>
          <w:rFonts w:ascii="Arial" w:hAnsi="Arial" w:cs="Arial"/>
          <w:color w:val="000000"/>
          <w:sz w:val="25"/>
          <w:szCs w:val="25"/>
        </w:rPr>
        <w:t>. Нужно отбросить панику, набрать в легкие много воздуха, погрузиться под воду и постараться, совершая движения руками и ногами, отплыть подальше от воронки. Если вы все сделаете правильно и, самое главное, спокойно, то вам удастся из нее легко выбраться.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Другая ситуация, которая встречается сплошь и рядом – это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proofErr w:type="spellStart"/>
      <w:r>
        <w:rPr>
          <w:rStyle w:val="a4"/>
          <w:rFonts w:ascii="Arial" w:hAnsi="Arial" w:cs="Arial"/>
          <w:color w:val="800080"/>
          <w:sz w:val="25"/>
          <w:szCs w:val="25"/>
        </w:rPr>
        <w:t>переплывание</w:t>
      </w:r>
      <w:proofErr w:type="spellEnd"/>
      <w:r>
        <w:rPr>
          <w:rStyle w:val="a4"/>
          <w:rFonts w:ascii="Arial" w:hAnsi="Arial" w:cs="Arial"/>
          <w:color w:val="800080"/>
          <w:sz w:val="25"/>
          <w:szCs w:val="25"/>
        </w:rPr>
        <w:t xml:space="preserve"> реки или озера на спор</w:t>
      </w:r>
      <w:r>
        <w:rPr>
          <w:rFonts w:ascii="Arial" w:hAnsi="Arial" w:cs="Arial"/>
          <w:color w:val="000000"/>
          <w:sz w:val="25"/>
          <w:szCs w:val="25"/>
        </w:rPr>
        <w:t>. Вы можете просто не рассчитать свои силы, невозможно предсказать, как поведет себя ваш организм в условиях такой перегрузки. Если вы умеете отдыхать на воде, лежа на спине, тогда еще полбеды, выиграть спор вам, может, и удастся.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Умение отдыхать может оказаться вам полезно и в том случае, если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a4"/>
          <w:rFonts w:ascii="Arial" w:hAnsi="Arial" w:cs="Arial"/>
          <w:color w:val="800080"/>
          <w:sz w:val="25"/>
          <w:szCs w:val="25"/>
        </w:rPr>
        <w:t>ногу в воде свело судорогой</w:t>
      </w:r>
      <w:r>
        <w:rPr>
          <w:rFonts w:ascii="Arial" w:hAnsi="Arial" w:cs="Arial"/>
          <w:color w:val="000000"/>
          <w:sz w:val="25"/>
          <w:szCs w:val="25"/>
        </w:rPr>
        <w:t xml:space="preserve">. Это очень опасно,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потому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что на большом расстоянии от берега вам быстро оказать помощь никто не сможет, остается надеяться только на себя. Для таких случаев всегда с собой берите булавку, говорят, это хорошее средство от судорог в воде.</w:t>
      </w:r>
    </w:p>
    <w:p w:rsidR="0044775A" w:rsidRDefault="0044775A" w:rsidP="0044775A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FF"/>
          <w:sz w:val="25"/>
          <w:szCs w:val="25"/>
        </w:rPr>
        <w:t>Безопасность детей на водоемах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 xml:space="preserve">Правила безопасного поведения на водоемах в разное время года актуальны и для детей. Летом наших малышей невозможно оттащить от воды, всякие запреты не работают, поэтому необходимо строго следовать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следующим</w:t>
      </w:r>
      <w:r>
        <w:rPr>
          <w:rFonts w:ascii="Arial" w:hAnsi="Arial" w:cs="Arial"/>
          <w:color w:val="008000"/>
          <w:sz w:val="25"/>
          <w:szCs w:val="25"/>
        </w:rPr>
        <w:t>рекомендациям</w:t>
      </w:r>
      <w:proofErr w:type="spellEnd"/>
      <w:r>
        <w:rPr>
          <w:rFonts w:ascii="Arial" w:hAnsi="Arial" w:cs="Arial"/>
          <w:color w:val="000000"/>
          <w:sz w:val="25"/>
          <w:szCs w:val="25"/>
        </w:rPr>
        <w:t>: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- Купаться с детьми можно только в специально оборудованных для этого местах.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- Не оставляйте без присмотра ребенка, даже если он просто играет на берегу.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- Не разрешайте детям нырять.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- После длительного нахождения на жаре в воду заходить надо медленно, иначе от резкого перепада температуры может остановиться дыхание.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 xml:space="preserve">- Постарайтесь среди большого количества ребятишек научиться отличать </w:t>
      </w:r>
      <w:r>
        <w:rPr>
          <w:rFonts w:ascii="Arial" w:hAnsi="Arial" w:cs="Arial"/>
          <w:color w:val="000000"/>
          <w:sz w:val="25"/>
          <w:szCs w:val="25"/>
        </w:rPr>
        <w:lastRenderedPageBreak/>
        <w:t>своих детей, поверьте, сделать это совсем непросто.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- Продолжительность нахождения в воде зависит от возраста ребенка, но она должна быть гораздо меньше, чем для взрослых.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- Не разрешайте купаться детям в местах, где курсируют моторные лодки и катера, да и самим этого делать не стоит.</w:t>
      </w:r>
    </w:p>
    <w:p w:rsidR="0044775A" w:rsidRDefault="0044775A" w:rsidP="0044775A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5"/>
          <w:szCs w:val="25"/>
        </w:rPr>
        <w:t>Уследить за детьми во время купания достаточно сложно, особенно если их много, как, например, в лагерях. Поэтому с целью безопасности во многих оздоровительных центрах купание запрещено, чтобы не допустить несчастного случая.</w:t>
      </w:r>
    </w:p>
    <w:p w:rsidR="0044775A" w:rsidRDefault="0044775A" w:rsidP="0044775A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FF"/>
          <w:sz w:val="25"/>
          <w:szCs w:val="25"/>
        </w:rPr>
        <w:t>Правила купания детей в открытых водоемах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Водные процедуры для ребенка – это очень хорошо и полезно для здоровья, но главное, чтобы это было безопасно. Так как многие отдыхают со своими родителями на берегах рек и озер, отправляются «дикарями» на море, то стоит учесть некоторые универсальные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8000"/>
          <w:sz w:val="25"/>
          <w:szCs w:val="25"/>
        </w:rPr>
        <w:t>правила</w:t>
      </w:r>
      <w:r>
        <w:rPr>
          <w:rFonts w:ascii="Arial" w:hAnsi="Arial" w:cs="Arial"/>
          <w:color w:val="000000"/>
          <w:sz w:val="25"/>
          <w:szCs w:val="25"/>
        </w:rPr>
        <w:t>: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- В воду заходить ребенку можно, если она прогрелась до 22 градусов, а на улице при этом не менее 25 градусов.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- Лучше купаться в утренние часы.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- Во время первого купания достаточно 2-3 минут пребывания в воде.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- Не окунайте ребенка в воду с головой.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- После выхода из воды надо хорошо вытереть тело насухо и отдохнуть.</w:t>
      </w:r>
    </w:p>
    <w:p w:rsidR="0044775A" w:rsidRDefault="0044775A" w:rsidP="0044775A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5"/>
          <w:szCs w:val="25"/>
        </w:rPr>
        <w:t>Отдых на берегу реки – это прекрасная возможность оздоровить свой организм и получить массу положительных эмоций. Главное - выбирать правильные водоемы. Особенности состояния водоемов в различное время года отличаются, и это необходимо учитывать.</w:t>
      </w:r>
    </w:p>
    <w:p w:rsidR="0044775A" w:rsidRDefault="0044775A" w:rsidP="0044775A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FF"/>
          <w:sz w:val="25"/>
          <w:szCs w:val="25"/>
        </w:rPr>
        <w:t>Поведение на водоемах в зимнее время</w:t>
      </w:r>
      <w:proofErr w:type="gramStart"/>
      <w:r>
        <w:rPr>
          <w:rStyle w:val="apple-converted-space"/>
          <w:rFonts w:ascii="Arial" w:hAnsi="Arial" w:cs="Arial"/>
          <w:b/>
          <w:bCs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К</w:t>
      </w:r>
      <w:proofErr w:type="gramEnd"/>
      <w:r>
        <w:rPr>
          <w:rFonts w:ascii="Arial" w:hAnsi="Arial" w:cs="Arial"/>
          <w:color w:val="000000"/>
          <w:sz w:val="25"/>
          <w:szCs w:val="25"/>
        </w:rPr>
        <w:t>азалось бы, пришла зима, лед сковал все реки и озера, и можно смело кататься на коньках, играть в хоккей. Но стоит сказать, что правила безопасного поведения на водоемах зимой также должны соблюдаться.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Вот несколько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8000"/>
          <w:sz w:val="25"/>
          <w:szCs w:val="25"/>
        </w:rPr>
        <w:t>правил</w:t>
      </w:r>
      <w:r>
        <w:rPr>
          <w:rFonts w:ascii="Arial" w:hAnsi="Arial" w:cs="Arial"/>
          <w:color w:val="000000"/>
          <w:sz w:val="25"/>
          <w:szCs w:val="25"/>
        </w:rPr>
        <w:t>, которые помогут вам сохранить свою жизнь и здоровье на водоеме в зимнее время: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 xml:space="preserve">- Выдержать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одного человека может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лед, толщиной не менее </w:t>
      </w:r>
      <w:smartTag w:uri="urn:schemas-microsoft-com:office:smarttags" w:element="metricconverter">
        <w:smartTagPr>
          <w:attr w:name="ProductID" w:val="7 сантиметров"/>
        </w:smartTagPr>
        <w:r>
          <w:rPr>
            <w:rFonts w:ascii="Arial" w:hAnsi="Arial" w:cs="Arial"/>
            <w:color w:val="000000"/>
            <w:sz w:val="25"/>
            <w:szCs w:val="25"/>
          </w:rPr>
          <w:t>7 сантиметров</w:t>
        </w:r>
      </w:smartTag>
      <w:r>
        <w:rPr>
          <w:rFonts w:ascii="Arial" w:hAnsi="Arial" w:cs="Arial"/>
          <w:color w:val="000000"/>
          <w:sz w:val="25"/>
          <w:szCs w:val="25"/>
        </w:rPr>
        <w:t>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- Вблизи различных стоков лед, как правило, не слишком крепкий.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- Не проверяйте прочность льда ударами ноги по нему.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- Если вы передвигаетесь по замерзшему водоему, то лучше идти по уже протоптанной тропинке.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- Когда идете группой, то расстояние между вами должно быть 5-</w:t>
      </w:r>
      <w:smartTag w:uri="urn:schemas-microsoft-com:office:smarttags" w:element="metricconverter">
        <w:smartTagPr>
          <w:attr w:name="ProductID" w:val="6 метров"/>
        </w:smartTagPr>
        <w:r>
          <w:rPr>
            <w:rFonts w:ascii="Arial" w:hAnsi="Arial" w:cs="Arial"/>
            <w:color w:val="000000"/>
            <w:sz w:val="25"/>
            <w:szCs w:val="25"/>
          </w:rPr>
          <w:t>6 метров</w:t>
        </w:r>
      </w:smartTag>
      <w:r>
        <w:rPr>
          <w:rFonts w:ascii="Arial" w:hAnsi="Arial" w:cs="Arial"/>
          <w:color w:val="000000"/>
          <w:sz w:val="25"/>
          <w:szCs w:val="25"/>
        </w:rPr>
        <w:t>, особенно, если местность незнакомая.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- Нести рюкзак лучше на одном плече, чтобы в экстренном случае использовать его как подручное средство.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  <w:t>- Если так случилось, и вы провалились под лед, то раскиньте широко руки и удерживайтесь за края льда, чтобы не уйти под него с головой. Без паники потихоньку выбирайтесь из полыньи, наползая грудью и по очереди вытаскивая ноги.</w:t>
      </w:r>
    </w:p>
    <w:p w:rsidR="0044775A" w:rsidRDefault="0044775A" w:rsidP="0044775A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>В любой непредвиденной ситуации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a4"/>
          <w:rFonts w:ascii="Arial" w:hAnsi="Arial" w:cs="Arial"/>
          <w:color w:val="800000"/>
          <w:sz w:val="25"/>
          <w:szCs w:val="25"/>
        </w:rPr>
        <w:t>надо сохранять спокойствие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и хладнокровие, а чтобы исключить такие случаи, необходимо всегда помнить про безопасное поведение на водоемах в различных условиях.</w:t>
      </w:r>
    </w:p>
    <w:p w:rsidR="0044775A" w:rsidRDefault="0044775A" w:rsidP="0044775A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5"/>
          <w:szCs w:val="25"/>
        </w:rPr>
        <w:t>Вода и опасность – это понятия, которые стоят совсем рядом, поэтому только от вас зависит, станет для вас водоем местом отличного отдыха или принесет несчастье. </w:t>
      </w:r>
    </w:p>
    <w:p w:rsidR="0044775A" w:rsidRDefault="0044775A" w:rsidP="0044775A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25"/>
          <w:szCs w:val="25"/>
          <w:lang w:eastAsia="ru-RU"/>
        </w:rPr>
        <w:lastRenderedPageBreak/>
        <w:drawing>
          <wp:inline distT="0" distB="0" distL="0" distR="0">
            <wp:extent cx="5425440" cy="8863330"/>
            <wp:effectExtent l="19050" t="0" r="3810" b="0"/>
            <wp:docPr id="1" name="Рисунок 1" descr="sm_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_ful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886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75A" w:rsidRDefault="0044775A" w:rsidP="0044775A">
      <w:pPr>
        <w:pStyle w:val="pc"/>
        <w:spacing w:line="15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4775A" w:rsidRDefault="0044775A" w:rsidP="0044775A"/>
    <w:p w:rsidR="00727766" w:rsidRDefault="00727766"/>
    <w:sectPr w:rsidR="00727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44775A"/>
    <w:rsid w:val="0044775A"/>
    <w:rsid w:val="0072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775A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44775A"/>
  </w:style>
  <w:style w:type="character" w:styleId="a4">
    <w:name w:val="Strong"/>
    <w:basedOn w:val="a0"/>
    <w:qFormat/>
    <w:rsid w:val="0044775A"/>
    <w:rPr>
      <w:b/>
      <w:bCs/>
    </w:rPr>
  </w:style>
  <w:style w:type="paragraph" w:customStyle="1" w:styleId="pc">
    <w:name w:val="pc"/>
    <w:basedOn w:val="a"/>
    <w:rsid w:val="0044775A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44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7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US75DVFUYAPE-636-1313</_dlc_DocId>
    <_dlc_DocIdUrl xmlns="1ca21ed8-a3df-4193-b700-fd65bdc63fa0">
      <Url>http://www.eduportal44.ru/Makariev_EDU/Solnyshko/_layouts/15/DocIdRedir.aspx?ID=US75DVFUYAPE-636-1313</Url>
      <Description>US75DVFUYAPE-636-1313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403B5C-5BC4-4220-84C0-9A478ABE56F1}"/>
</file>

<file path=customXml/itemProps2.xml><?xml version="1.0" encoding="utf-8"?>
<ds:datastoreItem xmlns:ds="http://schemas.openxmlformats.org/officeDocument/2006/customXml" ds:itemID="{77E5782F-FC09-440E-8F19-721F0AF94742}"/>
</file>

<file path=customXml/itemProps3.xml><?xml version="1.0" encoding="utf-8"?>
<ds:datastoreItem xmlns:ds="http://schemas.openxmlformats.org/officeDocument/2006/customXml" ds:itemID="{267E40F4-3C10-4967-963C-D6A72143E7C6}"/>
</file>

<file path=customXml/itemProps4.xml><?xml version="1.0" encoding="utf-8"?>
<ds:datastoreItem xmlns:ds="http://schemas.openxmlformats.org/officeDocument/2006/customXml" ds:itemID="{946E5090-441E-4440-A5DA-B9649A41BF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2122</Words>
  <Characters>12101</Characters>
  <Application>Microsoft Office Word</Application>
  <DocSecurity>0</DocSecurity>
  <Lines>100</Lines>
  <Paragraphs>28</Paragraphs>
  <ScaleCrop>false</ScaleCrop>
  <Company/>
  <LinksUpToDate>false</LinksUpToDate>
  <CharactersWithSpaces>14195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2017-06-07T04:34:00Z</dcterms:created>
  <dcterms:modified xsi:type="dcterms:W3CDTF">2017-06-07T04:35:00Z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04c9f8bc-1541-4ed8-9d7d-6b5495489480</vt:lpwstr>
  </property>
</Properties>
</file>