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0808" w:rsidRDefault="00965D66" w:rsidP="00850072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right"/>
        <w:rPr>
          <w:lang w:val="ru-RU"/>
        </w:rPr>
      </w:pPr>
      <w:r w:rsidRPr="00965D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6pt;margin-top:-17.05pt;width:266.7pt;height:82.1pt;z-index:251657216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360954" w:rsidRDefault="00360954" w:rsidP="00386D79">
                  <w:pPr>
                    <w:rPr>
                      <w:lang w:val="ru-RU"/>
                    </w:rPr>
                  </w:pPr>
                </w:p>
                <w:p w:rsidR="00DE78D2" w:rsidRDefault="00DE78D2" w:rsidP="00386D7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Руководителям </w:t>
                  </w:r>
                  <w:proofErr w:type="gramStart"/>
                  <w:r>
                    <w:rPr>
                      <w:lang w:val="ru-RU"/>
                    </w:rPr>
                    <w:t>образовательных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</w:p>
                <w:p w:rsidR="00DE78D2" w:rsidRDefault="00DE78D2" w:rsidP="00386D7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организаций</w:t>
                  </w:r>
                </w:p>
              </w:txbxContent>
            </v:textbox>
            <w10:wrap type="topAndBottom"/>
          </v:shape>
        </w:pict>
      </w:r>
      <w:r w:rsidRPr="00965D66">
        <w:pict>
          <v:shape id="_x0000_s1027" type="#_x0000_t202" style="position:absolute;left:0;text-align:left;margin-left:-19.95pt;margin-top:-21.7pt;width:183.25pt;height:192.2pt;z-index:251658240;mso-wrap-distance-left:9.05pt;mso-wrap-distance-right:9.05pt" stroked="f">
            <v:fill opacity="0" color2="black"/>
            <v:textbox style="mso-next-textbox:#_x0000_s1027" inset="0,0,0,0">
              <w:txbxContent>
                <w:p w:rsidR="006E3A34" w:rsidRDefault="006E3A34" w:rsidP="0072331B">
                  <w:pPr>
                    <w:pStyle w:val="1"/>
                    <w:jc w:val="center"/>
                    <w:rPr>
                      <w:b w:val="0"/>
                    </w:rPr>
                  </w:pPr>
                  <w:r>
                    <w:t>Российская Федерация</w:t>
                  </w:r>
                </w:p>
                <w:p w:rsidR="006E3A34" w:rsidRDefault="006E3A34" w:rsidP="0072331B">
                  <w:pPr>
                    <w:tabs>
                      <w:tab w:val="left" w:pos="8620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Костромская область</w:t>
                  </w:r>
                </w:p>
                <w:p w:rsidR="0072331B" w:rsidRDefault="0072331B" w:rsidP="0072331B">
                  <w:pPr>
                    <w:tabs>
                      <w:tab w:val="left" w:pos="8620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6E3A34" w:rsidRDefault="006E3A34" w:rsidP="0072331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ОТДЕЛ ОБРАЗОВАНИЯ</w:t>
                  </w:r>
                </w:p>
                <w:p w:rsidR="006E3A34" w:rsidRDefault="006E3A34" w:rsidP="0072331B">
                  <w:pPr>
                    <w:tabs>
                      <w:tab w:val="left" w:pos="5550"/>
                      <w:tab w:val="left" w:pos="5865"/>
                    </w:tabs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администрации</w:t>
                  </w:r>
                </w:p>
                <w:p w:rsidR="006E3A34" w:rsidRDefault="006E3A34" w:rsidP="0072331B">
                  <w:pPr>
                    <w:tabs>
                      <w:tab w:val="left" w:pos="5415"/>
                    </w:tabs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Макарьевского</w:t>
                  </w:r>
                </w:p>
                <w:p w:rsidR="006E3A34" w:rsidRDefault="006E3A34" w:rsidP="0072331B">
                  <w:pPr>
                    <w:tabs>
                      <w:tab w:val="left" w:pos="5415"/>
                    </w:tabs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муниципального района</w:t>
                  </w:r>
                </w:p>
                <w:p w:rsidR="006E3A34" w:rsidRDefault="006E3A34" w:rsidP="0072331B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 xml:space="preserve">157460, </w:t>
                  </w:r>
                  <w:proofErr w:type="gramStart"/>
                  <w:r>
                    <w:rPr>
                      <w:sz w:val="18"/>
                      <w:lang w:val="ru-RU"/>
                    </w:rPr>
                    <w:t>Костромская</w:t>
                  </w:r>
                  <w:proofErr w:type="gramEnd"/>
                  <w:r>
                    <w:rPr>
                      <w:sz w:val="18"/>
                      <w:lang w:val="ru-RU"/>
                    </w:rPr>
                    <w:t xml:space="preserve"> обл., г. Макарьев,</w:t>
                  </w:r>
                </w:p>
                <w:p w:rsidR="006E3A34" w:rsidRDefault="006E3A34" w:rsidP="0072331B">
                  <w:pPr>
                    <w:tabs>
                      <w:tab w:val="left" w:pos="5670"/>
                    </w:tabs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пл. Революции 8</w:t>
                  </w:r>
                </w:p>
                <w:p w:rsidR="006E3A34" w:rsidRDefault="006E3A34" w:rsidP="0072331B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телефон: 5-51-05,5-55-86</w:t>
                  </w:r>
                </w:p>
                <w:p w:rsidR="006E3A34" w:rsidRPr="0072331B" w:rsidRDefault="006E3A34" w:rsidP="0072331B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lang w:val="ru-RU"/>
                    </w:rPr>
                    <w:t>ОГРН</w:t>
                  </w:r>
                  <w:r w:rsidRPr="0072331B">
                    <w:rPr>
                      <w:sz w:val="18"/>
                    </w:rPr>
                    <w:t xml:space="preserve"> 1024401635774</w:t>
                  </w:r>
                </w:p>
                <w:p w:rsidR="006E3A34" w:rsidRPr="0072331B" w:rsidRDefault="006E3A34" w:rsidP="0072331B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e</w:t>
                  </w:r>
                  <w:r w:rsidRPr="0072331B"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t>mail</w:t>
                  </w:r>
                  <w:proofErr w:type="gramEnd"/>
                  <w:r w:rsidRPr="0072331B">
                    <w:rPr>
                      <w:sz w:val="18"/>
                    </w:rPr>
                    <w:t xml:space="preserve">: </w:t>
                  </w:r>
                  <w:r>
                    <w:rPr>
                      <w:sz w:val="18"/>
                    </w:rPr>
                    <w:t>mak</w:t>
                  </w:r>
                  <w:r w:rsidRPr="0072331B"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t>roo</w:t>
                  </w:r>
                  <w:r w:rsidRPr="0072331B">
                    <w:rPr>
                      <w:sz w:val="18"/>
                    </w:rPr>
                    <w:t>@</w:t>
                  </w:r>
                  <w:r>
                    <w:rPr>
                      <w:sz w:val="18"/>
                    </w:rPr>
                    <w:t>yandex</w:t>
                  </w:r>
                  <w:r w:rsidRPr="0072331B">
                    <w:rPr>
                      <w:sz w:val="18"/>
                    </w:rPr>
                    <w:t>.</w:t>
                  </w:r>
                  <w:r>
                    <w:rPr>
                      <w:sz w:val="18"/>
                    </w:rPr>
                    <w:t>ru</w:t>
                  </w:r>
                </w:p>
                <w:p w:rsidR="006E3A34" w:rsidRPr="00360954" w:rsidRDefault="00360954" w:rsidP="00D2676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02</w:t>
                  </w:r>
                  <w:r w:rsidR="006E3A34">
                    <w:t>.</w:t>
                  </w:r>
                  <w:r>
                    <w:rPr>
                      <w:lang w:val="ru-RU"/>
                    </w:rPr>
                    <w:t>04</w:t>
                  </w:r>
                  <w:r w:rsidR="006E3A34">
                    <w:t>.201</w:t>
                  </w:r>
                  <w:r>
                    <w:rPr>
                      <w:lang w:val="ru-RU"/>
                    </w:rPr>
                    <w:t>5</w:t>
                  </w:r>
                </w:p>
                <w:p w:rsidR="006E3A34" w:rsidRDefault="0072331B" w:rsidP="0072331B">
                  <w:pPr>
                    <w:ind w:left="708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  <w:r w:rsidR="005A7FB7">
                    <w:rPr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t xml:space="preserve"> </w:t>
                  </w:r>
                  <w:r w:rsidR="006E3A34">
                    <w:rPr>
                      <w:lang w:val="ru-RU"/>
                    </w:rPr>
                    <w:t>№</w:t>
                  </w:r>
                  <w:r w:rsidR="008861FE">
                    <w:rPr>
                      <w:lang w:val="ru-RU"/>
                    </w:rPr>
                    <w:t xml:space="preserve"> </w:t>
                  </w:r>
                  <w:r w:rsidR="00574814">
                    <w:rPr>
                      <w:lang w:val="ru-RU"/>
                    </w:rPr>
                    <w:t>279</w:t>
                  </w:r>
                </w:p>
                <w:p w:rsidR="006E3A34" w:rsidRDefault="006E3A34">
                  <w:pPr>
                    <w:ind w:left="708"/>
                    <w:rPr>
                      <w:b/>
                      <w:bCs/>
                      <w:lang w:val="ru-RU"/>
                    </w:rPr>
                  </w:pPr>
                </w:p>
                <w:p w:rsidR="00907A8A" w:rsidRDefault="00907A8A">
                  <w:pPr>
                    <w:ind w:left="708"/>
                    <w:rPr>
                      <w:b/>
                      <w:bCs/>
                      <w:lang w:val="ru-RU"/>
                    </w:rPr>
                  </w:pPr>
                </w:p>
                <w:p w:rsidR="00907A8A" w:rsidRDefault="00907A8A">
                  <w:pPr>
                    <w:ind w:left="708"/>
                    <w:rPr>
                      <w:b/>
                      <w:bCs/>
                      <w:lang w:val="ru-RU"/>
                    </w:rPr>
                  </w:pPr>
                </w:p>
                <w:p w:rsidR="006E3A34" w:rsidRDefault="006E3A34">
                  <w:pPr>
                    <w:rPr>
                      <w:b/>
                      <w:bCs/>
                      <w:lang w:val="ru-RU"/>
                    </w:rPr>
                  </w:pPr>
                </w:p>
                <w:p w:rsidR="006E3A34" w:rsidRDefault="006E3A34">
                  <w:pPr>
                    <w:rPr>
                      <w:b/>
                      <w:bCs/>
                      <w:lang w:val="ru-RU"/>
                    </w:rPr>
                  </w:pPr>
                </w:p>
              </w:txbxContent>
            </v:textbox>
          </v:shape>
        </w:pict>
      </w:r>
      <w:r w:rsidR="00C20808">
        <w:rPr>
          <w:lang w:val="ru-RU"/>
        </w:rPr>
        <w:t xml:space="preserve"> </w:t>
      </w:r>
    </w:p>
    <w:p w:rsidR="00C20808" w:rsidRDefault="00C20808" w:rsidP="00850072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right"/>
        <w:rPr>
          <w:lang w:val="ru-RU"/>
        </w:rPr>
      </w:pPr>
      <w:r>
        <w:rPr>
          <w:lang w:val="ru-RU"/>
        </w:rPr>
        <w:t xml:space="preserve"> </w:t>
      </w:r>
    </w:p>
    <w:p w:rsidR="00C20808" w:rsidRDefault="00C20808" w:rsidP="00850072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right"/>
        <w:rPr>
          <w:lang w:val="ru-RU"/>
        </w:rPr>
      </w:pPr>
    </w:p>
    <w:p w:rsidR="009E2B82" w:rsidRDefault="009E2B82" w:rsidP="009E267E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center"/>
        <w:rPr>
          <w:sz w:val="28"/>
          <w:szCs w:val="28"/>
          <w:lang w:val="ru-RU"/>
        </w:rPr>
      </w:pPr>
    </w:p>
    <w:p w:rsidR="00FE2703" w:rsidRDefault="00FE2703" w:rsidP="00CC4963">
      <w:pPr>
        <w:rPr>
          <w:sz w:val="28"/>
          <w:szCs w:val="28"/>
          <w:lang w:val="ru-RU"/>
        </w:rPr>
      </w:pPr>
    </w:p>
    <w:p w:rsidR="00D85016" w:rsidRDefault="00D85016" w:rsidP="00CC4963">
      <w:pPr>
        <w:rPr>
          <w:sz w:val="28"/>
          <w:szCs w:val="28"/>
          <w:lang w:val="ru-RU"/>
        </w:rPr>
      </w:pPr>
    </w:p>
    <w:p w:rsidR="00D85016" w:rsidRDefault="00D85016" w:rsidP="00CC4963">
      <w:pPr>
        <w:rPr>
          <w:sz w:val="28"/>
          <w:szCs w:val="28"/>
          <w:lang w:val="ru-RU"/>
        </w:rPr>
      </w:pPr>
    </w:p>
    <w:p w:rsidR="00D85016" w:rsidRDefault="00D85016" w:rsidP="00CC4963">
      <w:pPr>
        <w:rPr>
          <w:sz w:val="28"/>
          <w:szCs w:val="28"/>
          <w:lang w:val="ru-RU"/>
        </w:rPr>
      </w:pPr>
    </w:p>
    <w:p w:rsidR="00574814" w:rsidRPr="00E9795D" w:rsidRDefault="002619A4" w:rsidP="00574814">
      <w:pPr>
        <w:tabs>
          <w:tab w:val="left" w:pos="3585"/>
        </w:tabs>
        <w:rPr>
          <w:sz w:val="20"/>
          <w:szCs w:val="20"/>
          <w:lang w:val="ru-RU"/>
        </w:rPr>
      </w:pPr>
      <w:r w:rsidRPr="009A670C">
        <w:rPr>
          <w:lang w:val="ru-RU"/>
        </w:rPr>
        <w:t>О</w:t>
      </w:r>
      <w:r w:rsidRPr="00E9795D">
        <w:rPr>
          <w:sz w:val="20"/>
          <w:szCs w:val="20"/>
          <w:lang w:val="ru-RU"/>
        </w:rPr>
        <w:t xml:space="preserve"> </w:t>
      </w:r>
      <w:proofErr w:type="spellStart"/>
      <w:r w:rsidR="00574814" w:rsidRPr="00E9795D">
        <w:rPr>
          <w:sz w:val="20"/>
          <w:szCs w:val="20"/>
          <w:lang w:val="ru-RU"/>
        </w:rPr>
        <w:t>профориентационных</w:t>
      </w:r>
      <w:proofErr w:type="spellEnd"/>
      <w:r w:rsidR="00574814" w:rsidRPr="00E9795D">
        <w:rPr>
          <w:sz w:val="20"/>
          <w:szCs w:val="20"/>
          <w:lang w:val="ru-RU"/>
        </w:rPr>
        <w:t xml:space="preserve"> </w:t>
      </w:r>
    </w:p>
    <w:p w:rsidR="00574814" w:rsidRPr="00E9795D" w:rsidRDefault="00574814" w:rsidP="00574814">
      <w:pPr>
        <w:tabs>
          <w:tab w:val="left" w:pos="3585"/>
        </w:tabs>
        <w:rPr>
          <w:sz w:val="20"/>
          <w:szCs w:val="20"/>
          <w:lang w:val="ru-RU"/>
        </w:rPr>
      </w:pPr>
      <w:proofErr w:type="gramStart"/>
      <w:r w:rsidRPr="00E9795D">
        <w:rPr>
          <w:sz w:val="20"/>
          <w:szCs w:val="20"/>
          <w:lang w:val="ru-RU"/>
        </w:rPr>
        <w:t>ресурсах</w:t>
      </w:r>
      <w:proofErr w:type="gramEnd"/>
      <w:r w:rsidRPr="00E9795D">
        <w:rPr>
          <w:sz w:val="20"/>
          <w:szCs w:val="20"/>
          <w:lang w:val="ru-RU"/>
        </w:rPr>
        <w:t xml:space="preserve"> портала «Образование </w:t>
      </w:r>
    </w:p>
    <w:p w:rsidR="00574814" w:rsidRPr="00E9795D" w:rsidRDefault="00574814" w:rsidP="00574814">
      <w:pPr>
        <w:tabs>
          <w:tab w:val="left" w:pos="3585"/>
        </w:tabs>
        <w:rPr>
          <w:sz w:val="20"/>
          <w:szCs w:val="20"/>
          <w:lang w:val="ru-RU"/>
        </w:rPr>
      </w:pPr>
      <w:r w:rsidRPr="00E9795D">
        <w:rPr>
          <w:sz w:val="20"/>
          <w:szCs w:val="20"/>
          <w:lang w:val="ru-RU"/>
        </w:rPr>
        <w:t>Костромской области»</w:t>
      </w:r>
    </w:p>
    <w:p w:rsidR="002619A4" w:rsidRPr="00E9795D" w:rsidRDefault="002619A4" w:rsidP="002619A4">
      <w:pPr>
        <w:rPr>
          <w:sz w:val="20"/>
          <w:szCs w:val="20"/>
          <w:lang w:val="ru-RU"/>
        </w:rPr>
      </w:pPr>
    </w:p>
    <w:p w:rsidR="00574814" w:rsidRPr="00E9795D" w:rsidRDefault="00DE78D2" w:rsidP="00574814">
      <w:pPr>
        <w:ind w:firstLine="708"/>
        <w:jc w:val="both"/>
        <w:rPr>
          <w:sz w:val="20"/>
          <w:szCs w:val="20"/>
          <w:lang w:val="ru-RU"/>
        </w:rPr>
      </w:pPr>
      <w:r w:rsidRPr="00E9795D">
        <w:rPr>
          <w:sz w:val="20"/>
          <w:szCs w:val="20"/>
          <w:lang w:val="ru-RU"/>
        </w:rPr>
        <w:tab/>
      </w:r>
      <w:r w:rsidR="00574814" w:rsidRPr="00E9795D">
        <w:rPr>
          <w:sz w:val="20"/>
          <w:szCs w:val="20"/>
          <w:lang w:val="ru-RU"/>
        </w:rPr>
        <w:t xml:space="preserve">На основании письма департамента образования и науки Костромской области от 31.03.2015 г. № 2301 отдел образования администрации Макарьевского муниципального района информирует Вас о том, что на портале «Образование Костромской области» созданы </w:t>
      </w:r>
      <w:proofErr w:type="spellStart"/>
      <w:r w:rsidR="00574814" w:rsidRPr="00E9795D">
        <w:rPr>
          <w:sz w:val="20"/>
          <w:szCs w:val="20"/>
          <w:lang w:val="ru-RU"/>
        </w:rPr>
        <w:t>профориентационные</w:t>
      </w:r>
      <w:proofErr w:type="spellEnd"/>
      <w:r w:rsidR="00574814" w:rsidRPr="00E9795D">
        <w:rPr>
          <w:sz w:val="20"/>
          <w:szCs w:val="20"/>
          <w:lang w:val="ru-RU"/>
        </w:rPr>
        <w:t xml:space="preserve"> ресурсы, направленные на формирование у населения положительного имиджа рабочих профессий.</w:t>
      </w:r>
    </w:p>
    <w:p w:rsidR="00574814" w:rsidRPr="00E9795D" w:rsidRDefault="00574814" w:rsidP="00574814">
      <w:pPr>
        <w:ind w:firstLine="708"/>
        <w:jc w:val="both"/>
        <w:rPr>
          <w:sz w:val="20"/>
          <w:szCs w:val="20"/>
          <w:lang w:val="ru-RU"/>
        </w:rPr>
      </w:pPr>
      <w:proofErr w:type="gramStart"/>
      <w:r w:rsidRPr="00E9795D">
        <w:rPr>
          <w:sz w:val="20"/>
          <w:szCs w:val="20"/>
          <w:lang w:val="ru-RU"/>
        </w:rPr>
        <w:t>Ресурсы предназначены для специалистов, осуществляющих управление в сфере образования, специалистов муниципальных методических служб, сотрудников общеобразовательных учреждений и профессиональных образовательных организаций, курирующих вопросы профориентации школьников.</w:t>
      </w:r>
      <w:proofErr w:type="gramEnd"/>
    </w:p>
    <w:p w:rsidR="00574814" w:rsidRPr="00E9795D" w:rsidRDefault="00574814" w:rsidP="00574814">
      <w:pPr>
        <w:ind w:firstLine="708"/>
        <w:jc w:val="both"/>
        <w:rPr>
          <w:sz w:val="20"/>
          <w:szCs w:val="20"/>
          <w:lang w:val="ru-RU"/>
        </w:rPr>
      </w:pPr>
      <w:r w:rsidRPr="00E9795D">
        <w:rPr>
          <w:sz w:val="20"/>
          <w:szCs w:val="20"/>
          <w:lang w:val="ru-RU"/>
        </w:rPr>
        <w:t xml:space="preserve">Отдел образования администрации Макарьевского муниципального района рекомендует директорам </w:t>
      </w:r>
      <w:r w:rsidRPr="00E9795D">
        <w:rPr>
          <w:color w:val="000000"/>
          <w:sz w:val="20"/>
          <w:szCs w:val="20"/>
          <w:lang w:val="ru-RU"/>
        </w:rPr>
        <w:t>общеобразовательных школ:</w:t>
      </w:r>
    </w:p>
    <w:p w:rsidR="00574814" w:rsidRPr="00E9795D" w:rsidRDefault="00574814" w:rsidP="00574814">
      <w:pPr>
        <w:pStyle w:val="af5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795D">
        <w:rPr>
          <w:rFonts w:ascii="Times New Roman" w:hAnsi="Times New Roman" w:cs="Times New Roman"/>
          <w:sz w:val="20"/>
          <w:szCs w:val="20"/>
        </w:rPr>
        <w:t xml:space="preserve">разместить на сайтах общеобразовательных организаций  ссылки на </w:t>
      </w:r>
      <w:proofErr w:type="spellStart"/>
      <w:r w:rsidRPr="00E9795D">
        <w:rPr>
          <w:rFonts w:ascii="Times New Roman" w:hAnsi="Times New Roman" w:cs="Times New Roman"/>
          <w:sz w:val="20"/>
          <w:szCs w:val="20"/>
        </w:rPr>
        <w:t>профориентационные</w:t>
      </w:r>
      <w:proofErr w:type="spellEnd"/>
      <w:r w:rsidRPr="00E9795D">
        <w:rPr>
          <w:rFonts w:ascii="Times New Roman" w:hAnsi="Times New Roman" w:cs="Times New Roman"/>
          <w:sz w:val="20"/>
          <w:szCs w:val="20"/>
        </w:rPr>
        <w:t xml:space="preserve"> ресурсы портала «Образование Костромской области»:</w:t>
      </w:r>
    </w:p>
    <w:p w:rsidR="00574814" w:rsidRPr="00E9795D" w:rsidRDefault="00574814" w:rsidP="00574814">
      <w:pPr>
        <w:pStyle w:val="af5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795D">
        <w:rPr>
          <w:rFonts w:ascii="Times New Roman" w:hAnsi="Times New Roman" w:cs="Times New Roman"/>
          <w:sz w:val="20"/>
          <w:szCs w:val="20"/>
        </w:rPr>
        <w:t>- «Моя профессиональная карьера»</w:t>
      </w:r>
    </w:p>
    <w:p w:rsidR="00574814" w:rsidRPr="00E9795D" w:rsidRDefault="00574814" w:rsidP="00574814">
      <w:pPr>
        <w:pStyle w:val="af5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E9795D">
          <w:rPr>
            <w:rStyle w:val="a3"/>
            <w:rFonts w:ascii="Times New Roman" w:hAnsi="Times New Roman" w:cs="Times New Roman"/>
            <w:sz w:val="20"/>
            <w:szCs w:val="20"/>
          </w:rPr>
          <w:t>http://www.koipkro.kostroma.ru/npo/MPROFK/default.aspx</w:t>
        </w:r>
      </w:hyperlink>
    </w:p>
    <w:p w:rsidR="00574814" w:rsidRPr="00E9795D" w:rsidRDefault="00574814" w:rsidP="00574814">
      <w:pPr>
        <w:pStyle w:val="af5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795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9795D">
        <w:rPr>
          <w:rFonts w:ascii="Times New Roman" w:hAnsi="Times New Roman" w:cs="Times New Roman"/>
          <w:sz w:val="20"/>
          <w:szCs w:val="20"/>
        </w:rPr>
        <w:t>Профориентационная</w:t>
      </w:r>
      <w:proofErr w:type="spellEnd"/>
      <w:r w:rsidRPr="00E9795D">
        <w:rPr>
          <w:rFonts w:ascii="Times New Roman" w:hAnsi="Times New Roman" w:cs="Times New Roman"/>
          <w:sz w:val="20"/>
          <w:szCs w:val="20"/>
        </w:rPr>
        <w:t xml:space="preserve"> работа со школьниками  </w:t>
      </w:r>
    </w:p>
    <w:p w:rsidR="00574814" w:rsidRPr="00E9795D" w:rsidRDefault="00574814" w:rsidP="00574814">
      <w:pPr>
        <w:pStyle w:val="af5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E9795D">
          <w:rPr>
            <w:rStyle w:val="a3"/>
            <w:rFonts w:ascii="Times New Roman" w:hAnsi="Times New Roman" w:cs="Times New Roman"/>
            <w:sz w:val="20"/>
            <w:szCs w:val="20"/>
          </w:rPr>
          <w:t>http://www.koipkro.kostroma.ru/s</w:t>
        </w:r>
        <w:r w:rsidRPr="00E9795D">
          <w:rPr>
            <w:rStyle w:val="a3"/>
            <w:rFonts w:ascii="Times New Roman" w:hAnsi="Times New Roman" w:cs="Times New Roman"/>
            <w:sz w:val="20"/>
            <w:szCs w:val="20"/>
          </w:rPr>
          <w:t>i</w:t>
        </w:r>
        <w:r w:rsidRPr="00E9795D">
          <w:rPr>
            <w:rStyle w:val="a3"/>
            <w:rFonts w:ascii="Times New Roman" w:hAnsi="Times New Roman" w:cs="Times New Roman"/>
            <w:sz w:val="20"/>
            <w:szCs w:val="20"/>
          </w:rPr>
          <w:t>tes/RSMO-test/SitePages/%D0%9F%D0%9E%D0%9E.aspx</w:t>
        </w:r>
      </w:hyperlink>
    </w:p>
    <w:p w:rsidR="00574814" w:rsidRPr="00E9795D" w:rsidRDefault="00574814" w:rsidP="00574814">
      <w:pPr>
        <w:pStyle w:val="af5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795D">
        <w:rPr>
          <w:rFonts w:ascii="Times New Roman" w:hAnsi="Times New Roman" w:cs="Times New Roman"/>
          <w:sz w:val="20"/>
          <w:szCs w:val="20"/>
        </w:rPr>
        <w:t xml:space="preserve">- Профессиональные образовательные организации Костромской области </w:t>
      </w:r>
      <w:hyperlink r:id="rId10" w:history="1">
        <w:r w:rsidRPr="00E9795D">
          <w:rPr>
            <w:rStyle w:val="a3"/>
            <w:rFonts w:ascii="Times New Roman" w:hAnsi="Times New Roman" w:cs="Times New Roman"/>
            <w:sz w:val="20"/>
            <w:szCs w:val="20"/>
          </w:rPr>
          <w:t>http://www.koipkro.kostroma.ru/npo/MPROFK/sou/SitePages/%D0%94%D0%BE%D0%BC%D0%B0%D1%88%D0%BD%D1%8F%D1%8F.aspx</w:t>
        </w:r>
      </w:hyperlink>
    </w:p>
    <w:p w:rsidR="00574814" w:rsidRPr="00E9795D" w:rsidRDefault="00574814" w:rsidP="00574814">
      <w:pPr>
        <w:pStyle w:val="af5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795D">
        <w:rPr>
          <w:rFonts w:ascii="Times New Roman" w:hAnsi="Times New Roman" w:cs="Times New Roman"/>
          <w:sz w:val="20"/>
          <w:szCs w:val="20"/>
        </w:rPr>
        <w:t xml:space="preserve">проинформировать обучающихся и их родителей (законных представителей) о созданных </w:t>
      </w:r>
      <w:proofErr w:type="spellStart"/>
      <w:r w:rsidRPr="00E9795D">
        <w:rPr>
          <w:rFonts w:ascii="Times New Roman" w:hAnsi="Times New Roman" w:cs="Times New Roman"/>
          <w:sz w:val="20"/>
          <w:szCs w:val="20"/>
        </w:rPr>
        <w:t>профориентационных</w:t>
      </w:r>
      <w:proofErr w:type="spellEnd"/>
      <w:r w:rsidRPr="00E9795D">
        <w:rPr>
          <w:rFonts w:ascii="Times New Roman" w:hAnsi="Times New Roman" w:cs="Times New Roman"/>
          <w:sz w:val="20"/>
          <w:szCs w:val="20"/>
        </w:rPr>
        <w:t xml:space="preserve"> ресурсах;</w:t>
      </w:r>
    </w:p>
    <w:p w:rsidR="00574814" w:rsidRPr="00E9795D" w:rsidRDefault="00574814" w:rsidP="00574814">
      <w:pPr>
        <w:pStyle w:val="af5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795D">
        <w:rPr>
          <w:rFonts w:ascii="Times New Roman" w:hAnsi="Times New Roman" w:cs="Times New Roman"/>
          <w:sz w:val="20"/>
          <w:szCs w:val="20"/>
        </w:rPr>
        <w:t xml:space="preserve">организовать </w:t>
      </w:r>
      <w:proofErr w:type="spellStart"/>
      <w:r w:rsidRPr="00E9795D">
        <w:rPr>
          <w:rFonts w:ascii="Times New Roman" w:hAnsi="Times New Roman" w:cs="Times New Roman"/>
          <w:sz w:val="20"/>
          <w:szCs w:val="20"/>
        </w:rPr>
        <w:t>профориентационную</w:t>
      </w:r>
      <w:proofErr w:type="spellEnd"/>
      <w:r w:rsidRPr="00E9795D">
        <w:rPr>
          <w:rFonts w:ascii="Times New Roman" w:hAnsi="Times New Roman" w:cs="Times New Roman"/>
          <w:sz w:val="20"/>
          <w:szCs w:val="20"/>
        </w:rPr>
        <w:t xml:space="preserve"> работу со школьниками с использованием данных ресурсов;</w:t>
      </w:r>
    </w:p>
    <w:p w:rsidR="00574814" w:rsidRPr="00E9795D" w:rsidRDefault="00574814" w:rsidP="00574814">
      <w:pPr>
        <w:pStyle w:val="af5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9795D">
        <w:rPr>
          <w:rFonts w:ascii="Times New Roman" w:hAnsi="Times New Roman" w:cs="Times New Roman"/>
          <w:sz w:val="20"/>
          <w:szCs w:val="20"/>
        </w:rPr>
        <w:t xml:space="preserve">обеспечить участие сотрудников, курирующих вопросы профориентации школьников, в </w:t>
      </w:r>
      <w:proofErr w:type="spellStart"/>
      <w:r w:rsidRPr="00E9795D">
        <w:rPr>
          <w:rFonts w:ascii="Times New Roman" w:hAnsi="Times New Roman" w:cs="Times New Roman"/>
          <w:sz w:val="20"/>
          <w:szCs w:val="20"/>
        </w:rPr>
        <w:t>вебинарах</w:t>
      </w:r>
      <w:proofErr w:type="spellEnd"/>
      <w:r w:rsidRPr="00E979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74814" w:rsidRPr="00E9795D" w:rsidRDefault="00574814" w:rsidP="00574814">
      <w:pPr>
        <w:pStyle w:val="af5"/>
        <w:spacing w:after="0"/>
        <w:jc w:val="both"/>
        <w:rPr>
          <w:sz w:val="20"/>
          <w:szCs w:val="20"/>
        </w:rPr>
      </w:pPr>
    </w:p>
    <w:tbl>
      <w:tblPr>
        <w:tblW w:w="95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6"/>
        <w:gridCol w:w="6095"/>
        <w:gridCol w:w="2570"/>
      </w:tblGrid>
      <w:tr w:rsidR="00574814" w:rsidRPr="00E9795D" w:rsidTr="00B545E4">
        <w:trPr>
          <w:trHeight w:val="331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№ п/п</w:t>
            </w:r>
          </w:p>
        </w:tc>
        <w:tc>
          <w:tcPr>
            <w:tcW w:w="6095" w:type="dxa"/>
            <w:shd w:val="clear" w:color="auto" w:fill="auto"/>
          </w:tcPr>
          <w:p w:rsidR="00574814" w:rsidRPr="00E9795D" w:rsidRDefault="00574814" w:rsidP="00B545E4">
            <w:pPr>
              <w:jc w:val="center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Тема вебинара</w:t>
            </w:r>
          </w:p>
        </w:tc>
        <w:tc>
          <w:tcPr>
            <w:tcW w:w="2570" w:type="dxa"/>
            <w:shd w:val="clear" w:color="auto" w:fill="auto"/>
          </w:tcPr>
          <w:p w:rsidR="00574814" w:rsidRPr="00E9795D" w:rsidRDefault="00574814" w:rsidP="00B545E4">
            <w:pPr>
              <w:jc w:val="center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Дата проведения</w:t>
            </w:r>
          </w:p>
        </w:tc>
      </w:tr>
      <w:tr w:rsidR="00574814" w:rsidRPr="00E9795D" w:rsidTr="00B545E4">
        <w:trPr>
          <w:trHeight w:val="385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hideMark/>
          </w:tcPr>
          <w:p w:rsidR="00574814" w:rsidRPr="00E9795D" w:rsidRDefault="00574814" w:rsidP="00B545E4">
            <w:pPr>
              <w:rPr>
                <w:iCs/>
                <w:sz w:val="20"/>
                <w:szCs w:val="20"/>
                <w:lang w:val="ru-RU"/>
              </w:rPr>
            </w:pPr>
            <w:r w:rsidRPr="00E9795D">
              <w:rPr>
                <w:iCs/>
                <w:sz w:val="20"/>
                <w:szCs w:val="20"/>
                <w:lang w:val="ru-RU"/>
              </w:rPr>
              <w:t>Подготовка рабочих и специалистов в области ювелирного производства</w:t>
            </w:r>
          </w:p>
        </w:tc>
        <w:tc>
          <w:tcPr>
            <w:tcW w:w="2570" w:type="dxa"/>
            <w:shd w:val="clear" w:color="auto" w:fill="auto"/>
            <w:hideMark/>
          </w:tcPr>
          <w:p w:rsidR="00574814" w:rsidRPr="00E9795D" w:rsidRDefault="00574814" w:rsidP="00B545E4">
            <w:pPr>
              <w:jc w:val="both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30 апреля 2015г.</w:t>
            </w:r>
          </w:p>
        </w:tc>
      </w:tr>
      <w:tr w:rsidR="00574814" w:rsidRPr="00E9795D" w:rsidTr="00B545E4">
        <w:trPr>
          <w:trHeight w:val="385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  <w:hideMark/>
          </w:tcPr>
          <w:p w:rsidR="00574814" w:rsidRPr="00E9795D" w:rsidRDefault="00574814" w:rsidP="00B545E4">
            <w:pPr>
              <w:rPr>
                <w:iCs/>
                <w:sz w:val="20"/>
                <w:szCs w:val="20"/>
                <w:lang w:val="ru-RU"/>
              </w:rPr>
            </w:pPr>
            <w:r w:rsidRPr="00E9795D">
              <w:rPr>
                <w:iCs/>
                <w:sz w:val="20"/>
                <w:szCs w:val="20"/>
                <w:lang w:val="ru-RU"/>
              </w:rPr>
              <w:t>Подготовка рабочих и специалистов автотранспортного профиля</w:t>
            </w:r>
          </w:p>
        </w:tc>
        <w:tc>
          <w:tcPr>
            <w:tcW w:w="2570" w:type="dxa"/>
            <w:shd w:val="clear" w:color="auto" w:fill="auto"/>
            <w:hideMark/>
          </w:tcPr>
          <w:p w:rsidR="00574814" w:rsidRPr="00E9795D" w:rsidRDefault="00574814" w:rsidP="00B545E4">
            <w:pPr>
              <w:jc w:val="both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28 мая 2015г.</w:t>
            </w:r>
          </w:p>
        </w:tc>
      </w:tr>
      <w:tr w:rsidR="00574814" w:rsidRPr="00E9795D" w:rsidTr="00B545E4">
        <w:trPr>
          <w:trHeight w:val="385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auto"/>
            <w:hideMark/>
          </w:tcPr>
          <w:p w:rsidR="00574814" w:rsidRPr="00E9795D" w:rsidRDefault="00574814" w:rsidP="00B545E4">
            <w:pPr>
              <w:rPr>
                <w:iCs/>
                <w:sz w:val="20"/>
                <w:szCs w:val="20"/>
                <w:lang w:val="ru-RU"/>
              </w:rPr>
            </w:pPr>
            <w:r w:rsidRPr="00E9795D">
              <w:rPr>
                <w:iCs/>
                <w:sz w:val="20"/>
                <w:szCs w:val="20"/>
                <w:lang w:val="ru-RU"/>
              </w:rPr>
              <w:t>Подготовка специалистов в области медицины и здравоохранения</w:t>
            </w:r>
          </w:p>
        </w:tc>
        <w:tc>
          <w:tcPr>
            <w:tcW w:w="2570" w:type="dxa"/>
            <w:shd w:val="clear" w:color="auto" w:fill="auto"/>
            <w:hideMark/>
          </w:tcPr>
          <w:p w:rsidR="00574814" w:rsidRPr="00E9795D" w:rsidRDefault="00574814" w:rsidP="00B545E4">
            <w:pPr>
              <w:jc w:val="both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24 сентября 2015г.</w:t>
            </w:r>
          </w:p>
        </w:tc>
      </w:tr>
      <w:tr w:rsidR="00574814" w:rsidRPr="00E9795D" w:rsidTr="00B545E4">
        <w:trPr>
          <w:trHeight w:val="385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095" w:type="dxa"/>
            <w:shd w:val="clear" w:color="auto" w:fill="auto"/>
            <w:hideMark/>
          </w:tcPr>
          <w:p w:rsidR="00574814" w:rsidRPr="00E9795D" w:rsidRDefault="00574814" w:rsidP="00B545E4">
            <w:pPr>
              <w:rPr>
                <w:iCs/>
                <w:sz w:val="20"/>
                <w:szCs w:val="20"/>
                <w:lang w:val="ru-RU"/>
              </w:rPr>
            </w:pPr>
            <w:r w:rsidRPr="00E9795D">
              <w:rPr>
                <w:iCs/>
                <w:sz w:val="20"/>
                <w:szCs w:val="20"/>
                <w:lang w:val="ru-RU"/>
              </w:rPr>
              <w:t>Подготовка рабочих и специалистов в области сельского хозяйства</w:t>
            </w:r>
          </w:p>
        </w:tc>
        <w:tc>
          <w:tcPr>
            <w:tcW w:w="2570" w:type="dxa"/>
            <w:shd w:val="clear" w:color="auto" w:fill="auto"/>
            <w:hideMark/>
          </w:tcPr>
          <w:p w:rsidR="00574814" w:rsidRPr="00E9795D" w:rsidRDefault="00574814" w:rsidP="00B545E4">
            <w:pPr>
              <w:jc w:val="both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29 октября 2015г.</w:t>
            </w:r>
          </w:p>
        </w:tc>
      </w:tr>
      <w:tr w:rsidR="00574814" w:rsidRPr="00E9795D" w:rsidTr="00B545E4">
        <w:trPr>
          <w:trHeight w:val="385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095" w:type="dxa"/>
            <w:shd w:val="clear" w:color="auto" w:fill="auto"/>
            <w:hideMark/>
          </w:tcPr>
          <w:p w:rsidR="00574814" w:rsidRPr="00E9795D" w:rsidRDefault="00574814" w:rsidP="00B545E4">
            <w:pPr>
              <w:rPr>
                <w:iCs/>
                <w:sz w:val="20"/>
                <w:szCs w:val="20"/>
                <w:lang w:val="ru-RU"/>
              </w:rPr>
            </w:pPr>
            <w:r w:rsidRPr="00E9795D">
              <w:rPr>
                <w:iCs/>
                <w:sz w:val="20"/>
                <w:szCs w:val="20"/>
                <w:lang w:val="ru-RU"/>
              </w:rPr>
              <w:t>Подготовка рабочих и специалистов в области лесного хозяйства</w:t>
            </w:r>
          </w:p>
        </w:tc>
        <w:tc>
          <w:tcPr>
            <w:tcW w:w="2570" w:type="dxa"/>
            <w:shd w:val="clear" w:color="auto" w:fill="auto"/>
            <w:hideMark/>
          </w:tcPr>
          <w:p w:rsidR="00574814" w:rsidRPr="00E9795D" w:rsidRDefault="00574814" w:rsidP="00B545E4">
            <w:pPr>
              <w:jc w:val="both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26 ноября 2015г.</w:t>
            </w:r>
          </w:p>
        </w:tc>
      </w:tr>
      <w:tr w:rsidR="00574814" w:rsidRPr="00E9795D" w:rsidTr="00B545E4">
        <w:trPr>
          <w:trHeight w:val="385"/>
          <w:tblCellSpacing w:w="0" w:type="dxa"/>
        </w:trPr>
        <w:tc>
          <w:tcPr>
            <w:tcW w:w="846" w:type="dxa"/>
          </w:tcPr>
          <w:p w:rsidR="00574814" w:rsidRPr="00E9795D" w:rsidRDefault="00574814" w:rsidP="00B545E4">
            <w:pPr>
              <w:ind w:right="2595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095" w:type="dxa"/>
            <w:shd w:val="clear" w:color="auto" w:fill="auto"/>
            <w:hideMark/>
          </w:tcPr>
          <w:p w:rsidR="00574814" w:rsidRPr="00E9795D" w:rsidRDefault="00574814" w:rsidP="00B545E4">
            <w:pPr>
              <w:ind w:right="340"/>
              <w:rPr>
                <w:iCs/>
                <w:sz w:val="20"/>
                <w:szCs w:val="20"/>
                <w:lang w:val="ru-RU"/>
              </w:rPr>
            </w:pPr>
            <w:r w:rsidRPr="00E9795D">
              <w:rPr>
                <w:iCs/>
                <w:sz w:val="20"/>
                <w:szCs w:val="20"/>
                <w:lang w:val="ru-RU"/>
              </w:rPr>
              <w:t>Подготовка рабочих и специалистов в области сферы обслуживания</w:t>
            </w:r>
          </w:p>
        </w:tc>
        <w:tc>
          <w:tcPr>
            <w:tcW w:w="2570" w:type="dxa"/>
            <w:shd w:val="clear" w:color="auto" w:fill="auto"/>
            <w:hideMark/>
          </w:tcPr>
          <w:p w:rsidR="00574814" w:rsidRPr="00E9795D" w:rsidRDefault="00574814" w:rsidP="00B545E4">
            <w:pPr>
              <w:jc w:val="both"/>
              <w:rPr>
                <w:iCs/>
                <w:sz w:val="20"/>
                <w:szCs w:val="20"/>
              </w:rPr>
            </w:pPr>
            <w:r w:rsidRPr="00E9795D">
              <w:rPr>
                <w:iCs/>
                <w:sz w:val="20"/>
                <w:szCs w:val="20"/>
              </w:rPr>
              <w:t>24 декабря 2015г.</w:t>
            </w:r>
          </w:p>
        </w:tc>
      </w:tr>
    </w:tbl>
    <w:p w:rsidR="00574814" w:rsidRPr="00E9795D" w:rsidRDefault="00E9795D" w:rsidP="00574814">
      <w:pPr>
        <w:jc w:val="both"/>
        <w:rPr>
          <w:b/>
          <w:sz w:val="20"/>
          <w:szCs w:val="20"/>
          <w:lang w:val="ru-RU"/>
        </w:rPr>
      </w:pPr>
      <w:r w:rsidRPr="00E9795D">
        <w:rPr>
          <w:b/>
          <w:sz w:val="20"/>
          <w:szCs w:val="20"/>
          <w:lang w:val="ru-RU"/>
        </w:rPr>
        <w:t xml:space="preserve">(участие в </w:t>
      </w:r>
      <w:proofErr w:type="spellStart"/>
      <w:r w:rsidRPr="00E9795D">
        <w:rPr>
          <w:b/>
          <w:sz w:val="20"/>
          <w:szCs w:val="20"/>
          <w:lang w:val="ru-RU"/>
        </w:rPr>
        <w:t>вебинарах</w:t>
      </w:r>
      <w:proofErr w:type="spellEnd"/>
      <w:r w:rsidRPr="00E9795D">
        <w:rPr>
          <w:b/>
          <w:sz w:val="20"/>
          <w:szCs w:val="20"/>
          <w:lang w:val="ru-RU"/>
        </w:rPr>
        <w:t xml:space="preserve"> будет отслеживаться по регистрации) </w:t>
      </w:r>
    </w:p>
    <w:p w:rsidR="00DE78D2" w:rsidRPr="00E9795D" w:rsidRDefault="00DE78D2" w:rsidP="00574814">
      <w:pPr>
        <w:jc w:val="both"/>
        <w:rPr>
          <w:b/>
          <w:lang w:val="ru-RU"/>
        </w:rPr>
      </w:pPr>
    </w:p>
    <w:p w:rsidR="009A670C" w:rsidRDefault="009A670C" w:rsidP="009A670C">
      <w:pPr>
        <w:rPr>
          <w:lang w:val="ru-RU"/>
        </w:rPr>
      </w:pPr>
    </w:p>
    <w:p w:rsidR="009A670C" w:rsidRDefault="009A670C" w:rsidP="009A670C">
      <w:pPr>
        <w:rPr>
          <w:lang w:val="ru-RU"/>
        </w:rPr>
      </w:pPr>
    </w:p>
    <w:p w:rsidR="004E2BE9" w:rsidRPr="004E2BE9" w:rsidRDefault="009A670C" w:rsidP="00E9795D">
      <w:pPr>
        <w:tabs>
          <w:tab w:val="left" w:pos="1200"/>
        </w:tabs>
        <w:rPr>
          <w:lang w:val="ru-RU"/>
        </w:rPr>
      </w:pPr>
      <w:r>
        <w:rPr>
          <w:lang w:val="ru-RU"/>
        </w:rPr>
        <w:tab/>
        <w:t xml:space="preserve">Зав. отделом образования:                                             </w:t>
      </w:r>
      <w:r w:rsidR="00E9795D">
        <w:rPr>
          <w:lang w:val="ru-RU"/>
        </w:rPr>
        <w:t xml:space="preserve">                   Т.В. Соколова</w:t>
      </w:r>
    </w:p>
    <w:sectPr w:rsidR="004E2BE9" w:rsidRPr="004E2BE9" w:rsidSect="00E9795D">
      <w:pgSz w:w="11906" w:h="16838"/>
      <w:pgMar w:top="709" w:right="851" w:bottom="426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7E" w:rsidRDefault="00AE017E" w:rsidP="00850072">
      <w:r>
        <w:separator/>
      </w:r>
    </w:p>
  </w:endnote>
  <w:endnote w:type="continuationSeparator" w:id="1">
    <w:p w:rsidR="00AE017E" w:rsidRDefault="00AE017E" w:rsidP="0085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7E" w:rsidRDefault="00AE017E" w:rsidP="00850072">
      <w:r>
        <w:separator/>
      </w:r>
    </w:p>
  </w:footnote>
  <w:footnote w:type="continuationSeparator" w:id="1">
    <w:p w:rsidR="00AE017E" w:rsidRDefault="00AE017E" w:rsidP="0085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E36E6"/>
    <w:multiLevelType w:val="hybridMultilevel"/>
    <w:tmpl w:val="9424AA46"/>
    <w:lvl w:ilvl="0" w:tplc="C67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11EF8"/>
    <w:multiLevelType w:val="hybridMultilevel"/>
    <w:tmpl w:val="1DC42DB4"/>
    <w:lvl w:ilvl="0" w:tplc="F6F4A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07BA4"/>
    <w:multiLevelType w:val="hybridMultilevel"/>
    <w:tmpl w:val="19CE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1A39"/>
    <w:multiLevelType w:val="hybridMultilevel"/>
    <w:tmpl w:val="322890A4"/>
    <w:lvl w:ilvl="0" w:tplc="FC4EE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A03B65"/>
    <w:multiLevelType w:val="hybridMultilevel"/>
    <w:tmpl w:val="BBAE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33C91"/>
    <w:multiLevelType w:val="hybridMultilevel"/>
    <w:tmpl w:val="F29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56EF"/>
    <w:multiLevelType w:val="hybridMultilevel"/>
    <w:tmpl w:val="45C0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487"/>
    <w:multiLevelType w:val="hybridMultilevel"/>
    <w:tmpl w:val="A192D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3C504C"/>
    <w:multiLevelType w:val="hybridMultilevel"/>
    <w:tmpl w:val="6BC876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7A00DE"/>
    <w:multiLevelType w:val="hybridMultilevel"/>
    <w:tmpl w:val="C23E630C"/>
    <w:lvl w:ilvl="0" w:tplc="C67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B46D5"/>
    <w:multiLevelType w:val="hybridMultilevel"/>
    <w:tmpl w:val="0492D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B6CF0"/>
    <w:multiLevelType w:val="hybridMultilevel"/>
    <w:tmpl w:val="5D3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C0B"/>
    <w:multiLevelType w:val="hybridMultilevel"/>
    <w:tmpl w:val="FDA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B153F"/>
    <w:multiLevelType w:val="hybridMultilevel"/>
    <w:tmpl w:val="5A6EBC9E"/>
    <w:lvl w:ilvl="0" w:tplc="04190001">
      <w:start w:val="1"/>
      <w:numFmt w:val="bullet"/>
      <w:lvlText w:val=""/>
      <w:lvlJc w:val="left"/>
      <w:pPr>
        <w:ind w:left="787" w:hanging="6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41AB3"/>
    <w:multiLevelType w:val="hybridMultilevel"/>
    <w:tmpl w:val="CB5AE018"/>
    <w:lvl w:ilvl="0" w:tplc="91560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324870"/>
    <w:multiLevelType w:val="hybridMultilevel"/>
    <w:tmpl w:val="56E2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6020"/>
    <w:multiLevelType w:val="hybridMultilevel"/>
    <w:tmpl w:val="9424AA46"/>
    <w:lvl w:ilvl="0" w:tplc="C67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3F8"/>
    <w:rsid w:val="00001DF0"/>
    <w:rsid w:val="0000396C"/>
    <w:rsid w:val="00011C7D"/>
    <w:rsid w:val="00013096"/>
    <w:rsid w:val="00013545"/>
    <w:rsid w:val="000162EF"/>
    <w:rsid w:val="00017267"/>
    <w:rsid w:val="00036A74"/>
    <w:rsid w:val="00043AB9"/>
    <w:rsid w:val="00051162"/>
    <w:rsid w:val="00073A32"/>
    <w:rsid w:val="000874CD"/>
    <w:rsid w:val="00097CE8"/>
    <w:rsid w:val="000A0A37"/>
    <w:rsid w:val="000A0A7F"/>
    <w:rsid w:val="000A12FC"/>
    <w:rsid w:val="000A4814"/>
    <w:rsid w:val="000A4E48"/>
    <w:rsid w:val="000B5268"/>
    <w:rsid w:val="000B5B70"/>
    <w:rsid w:val="000C5FCC"/>
    <w:rsid w:val="000D15C5"/>
    <w:rsid w:val="000D40C1"/>
    <w:rsid w:val="000E4152"/>
    <w:rsid w:val="000E7356"/>
    <w:rsid w:val="000F0FAD"/>
    <w:rsid w:val="000F20F3"/>
    <w:rsid w:val="001008EF"/>
    <w:rsid w:val="00105635"/>
    <w:rsid w:val="00111DA6"/>
    <w:rsid w:val="00113B52"/>
    <w:rsid w:val="0012266F"/>
    <w:rsid w:val="00137562"/>
    <w:rsid w:val="00141376"/>
    <w:rsid w:val="00145581"/>
    <w:rsid w:val="00145F41"/>
    <w:rsid w:val="0015675E"/>
    <w:rsid w:val="00163F6C"/>
    <w:rsid w:val="00166E79"/>
    <w:rsid w:val="00174F49"/>
    <w:rsid w:val="0017704D"/>
    <w:rsid w:val="0018289E"/>
    <w:rsid w:val="00182D37"/>
    <w:rsid w:val="0018777A"/>
    <w:rsid w:val="00193474"/>
    <w:rsid w:val="00194222"/>
    <w:rsid w:val="001B55D6"/>
    <w:rsid w:val="001B5B4B"/>
    <w:rsid w:val="001B7E15"/>
    <w:rsid w:val="001C0983"/>
    <w:rsid w:val="001C3FB5"/>
    <w:rsid w:val="001C47E7"/>
    <w:rsid w:val="001E372C"/>
    <w:rsid w:val="001F0490"/>
    <w:rsid w:val="001F09AD"/>
    <w:rsid w:val="0021676A"/>
    <w:rsid w:val="00222C70"/>
    <w:rsid w:val="00224C2C"/>
    <w:rsid w:val="002261EC"/>
    <w:rsid w:val="00230E51"/>
    <w:rsid w:val="0023293B"/>
    <w:rsid w:val="00237BA2"/>
    <w:rsid w:val="0025339D"/>
    <w:rsid w:val="002607C5"/>
    <w:rsid w:val="002619A4"/>
    <w:rsid w:val="00262C02"/>
    <w:rsid w:val="00266771"/>
    <w:rsid w:val="0027100D"/>
    <w:rsid w:val="00272334"/>
    <w:rsid w:val="00286FA7"/>
    <w:rsid w:val="002951EA"/>
    <w:rsid w:val="002963FA"/>
    <w:rsid w:val="002A1B4C"/>
    <w:rsid w:val="002A291E"/>
    <w:rsid w:val="002A2AC2"/>
    <w:rsid w:val="002B1FB6"/>
    <w:rsid w:val="002B49B1"/>
    <w:rsid w:val="002B7274"/>
    <w:rsid w:val="002C03CA"/>
    <w:rsid w:val="002C3E73"/>
    <w:rsid w:val="002D0518"/>
    <w:rsid w:val="002E0CF8"/>
    <w:rsid w:val="002E1F74"/>
    <w:rsid w:val="002E7DA9"/>
    <w:rsid w:val="002F21E9"/>
    <w:rsid w:val="002F222E"/>
    <w:rsid w:val="002F4867"/>
    <w:rsid w:val="003029C3"/>
    <w:rsid w:val="0031440A"/>
    <w:rsid w:val="003146B0"/>
    <w:rsid w:val="003159DD"/>
    <w:rsid w:val="0031719D"/>
    <w:rsid w:val="0032117A"/>
    <w:rsid w:val="00323992"/>
    <w:rsid w:val="00326553"/>
    <w:rsid w:val="00335E29"/>
    <w:rsid w:val="00341FA7"/>
    <w:rsid w:val="00344723"/>
    <w:rsid w:val="003477E8"/>
    <w:rsid w:val="00350938"/>
    <w:rsid w:val="00360954"/>
    <w:rsid w:val="0036108C"/>
    <w:rsid w:val="003642C7"/>
    <w:rsid w:val="00386BC5"/>
    <w:rsid w:val="00386D79"/>
    <w:rsid w:val="00392709"/>
    <w:rsid w:val="003956C2"/>
    <w:rsid w:val="00395989"/>
    <w:rsid w:val="00396B4C"/>
    <w:rsid w:val="003A411E"/>
    <w:rsid w:val="003B18C8"/>
    <w:rsid w:val="003C64B5"/>
    <w:rsid w:val="003F2521"/>
    <w:rsid w:val="003F5039"/>
    <w:rsid w:val="004010DB"/>
    <w:rsid w:val="00426924"/>
    <w:rsid w:val="00430565"/>
    <w:rsid w:val="004328D5"/>
    <w:rsid w:val="00436B0C"/>
    <w:rsid w:val="00444DDF"/>
    <w:rsid w:val="00446204"/>
    <w:rsid w:val="0046340E"/>
    <w:rsid w:val="00477EF5"/>
    <w:rsid w:val="00481596"/>
    <w:rsid w:val="0048589C"/>
    <w:rsid w:val="004942B1"/>
    <w:rsid w:val="004A02BF"/>
    <w:rsid w:val="004A222C"/>
    <w:rsid w:val="004B1B59"/>
    <w:rsid w:val="004C5FE5"/>
    <w:rsid w:val="004C614C"/>
    <w:rsid w:val="004D018F"/>
    <w:rsid w:val="004E12A4"/>
    <w:rsid w:val="004E2BE9"/>
    <w:rsid w:val="004F2D86"/>
    <w:rsid w:val="004F433E"/>
    <w:rsid w:val="004F47A6"/>
    <w:rsid w:val="00501270"/>
    <w:rsid w:val="0051386C"/>
    <w:rsid w:val="00520F30"/>
    <w:rsid w:val="00524183"/>
    <w:rsid w:val="00524781"/>
    <w:rsid w:val="0052510D"/>
    <w:rsid w:val="00531A6D"/>
    <w:rsid w:val="00532417"/>
    <w:rsid w:val="0054213C"/>
    <w:rsid w:val="00544E0C"/>
    <w:rsid w:val="0054505A"/>
    <w:rsid w:val="0055179A"/>
    <w:rsid w:val="005519FD"/>
    <w:rsid w:val="00551A2E"/>
    <w:rsid w:val="00561275"/>
    <w:rsid w:val="00574814"/>
    <w:rsid w:val="005765CD"/>
    <w:rsid w:val="00586783"/>
    <w:rsid w:val="005873A8"/>
    <w:rsid w:val="00593CA3"/>
    <w:rsid w:val="005A7FB7"/>
    <w:rsid w:val="005D037A"/>
    <w:rsid w:val="005D2885"/>
    <w:rsid w:val="005D5524"/>
    <w:rsid w:val="005D6A9E"/>
    <w:rsid w:val="00614D9C"/>
    <w:rsid w:val="0061571E"/>
    <w:rsid w:val="0061652D"/>
    <w:rsid w:val="00625C3B"/>
    <w:rsid w:val="00627F5A"/>
    <w:rsid w:val="00641F14"/>
    <w:rsid w:val="00646812"/>
    <w:rsid w:val="0064705F"/>
    <w:rsid w:val="00647CF0"/>
    <w:rsid w:val="00651F12"/>
    <w:rsid w:val="006557D1"/>
    <w:rsid w:val="00655D04"/>
    <w:rsid w:val="006571F8"/>
    <w:rsid w:val="006657DE"/>
    <w:rsid w:val="00682BC2"/>
    <w:rsid w:val="0068430E"/>
    <w:rsid w:val="00687606"/>
    <w:rsid w:val="006947D8"/>
    <w:rsid w:val="006A2697"/>
    <w:rsid w:val="006A56C1"/>
    <w:rsid w:val="006B0B4B"/>
    <w:rsid w:val="006B40E8"/>
    <w:rsid w:val="006C426C"/>
    <w:rsid w:val="006D030B"/>
    <w:rsid w:val="006D4DC0"/>
    <w:rsid w:val="006E078A"/>
    <w:rsid w:val="006E3A34"/>
    <w:rsid w:val="006E422E"/>
    <w:rsid w:val="006E794B"/>
    <w:rsid w:val="00702BE1"/>
    <w:rsid w:val="007066A0"/>
    <w:rsid w:val="0072331B"/>
    <w:rsid w:val="0075535C"/>
    <w:rsid w:val="00772934"/>
    <w:rsid w:val="007754A8"/>
    <w:rsid w:val="00782027"/>
    <w:rsid w:val="0078239C"/>
    <w:rsid w:val="00784B03"/>
    <w:rsid w:val="00792BF9"/>
    <w:rsid w:val="007936CD"/>
    <w:rsid w:val="007A36AA"/>
    <w:rsid w:val="007A4602"/>
    <w:rsid w:val="007A741C"/>
    <w:rsid w:val="007B2C69"/>
    <w:rsid w:val="007C1D39"/>
    <w:rsid w:val="007D31E1"/>
    <w:rsid w:val="007E343D"/>
    <w:rsid w:val="007E525C"/>
    <w:rsid w:val="007F43A0"/>
    <w:rsid w:val="00800E37"/>
    <w:rsid w:val="00800F13"/>
    <w:rsid w:val="008103D2"/>
    <w:rsid w:val="00812407"/>
    <w:rsid w:val="008136EE"/>
    <w:rsid w:val="00824099"/>
    <w:rsid w:val="008331ED"/>
    <w:rsid w:val="008342FC"/>
    <w:rsid w:val="00835AD4"/>
    <w:rsid w:val="00842614"/>
    <w:rsid w:val="00850072"/>
    <w:rsid w:val="00851EA1"/>
    <w:rsid w:val="00852D6F"/>
    <w:rsid w:val="008535CB"/>
    <w:rsid w:val="008552C8"/>
    <w:rsid w:val="008620A1"/>
    <w:rsid w:val="00873E91"/>
    <w:rsid w:val="0087523E"/>
    <w:rsid w:val="00883122"/>
    <w:rsid w:val="008861FE"/>
    <w:rsid w:val="00891C40"/>
    <w:rsid w:val="00894B77"/>
    <w:rsid w:val="0089540D"/>
    <w:rsid w:val="008A2ECC"/>
    <w:rsid w:val="008A6435"/>
    <w:rsid w:val="008A6AAC"/>
    <w:rsid w:val="008B7618"/>
    <w:rsid w:val="008C0831"/>
    <w:rsid w:val="008C1F94"/>
    <w:rsid w:val="008C241C"/>
    <w:rsid w:val="008D3F64"/>
    <w:rsid w:val="008E37D6"/>
    <w:rsid w:val="00905DE1"/>
    <w:rsid w:val="00907A8A"/>
    <w:rsid w:val="00926631"/>
    <w:rsid w:val="00931A7D"/>
    <w:rsid w:val="00945109"/>
    <w:rsid w:val="00945947"/>
    <w:rsid w:val="00947F5E"/>
    <w:rsid w:val="00952A88"/>
    <w:rsid w:val="009541AF"/>
    <w:rsid w:val="0096180F"/>
    <w:rsid w:val="00965D66"/>
    <w:rsid w:val="00966A5A"/>
    <w:rsid w:val="00966AB1"/>
    <w:rsid w:val="00967351"/>
    <w:rsid w:val="009711E8"/>
    <w:rsid w:val="0097478B"/>
    <w:rsid w:val="009771B3"/>
    <w:rsid w:val="0098241C"/>
    <w:rsid w:val="00996EF0"/>
    <w:rsid w:val="009A670C"/>
    <w:rsid w:val="009B1CCD"/>
    <w:rsid w:val="009B6128"/>
    <w:rsid w:val="009B769F"/>
    <w:rsid w:val="009C28C1"/>
    <w:rsid w:val="009C6B9F"/>
    <w:rsid w:val="009C736B"/>
    <w:rsid w:val="009C7C19"/>
    <w:rsid w:val="009C7CB0"/>
    <w:rsid w:val="009D4077"/>
    <w:rsid w:val="009D53C8"/>
    <w:rsid w:val="009D5475"/>
    <w:rsid w:val="009D690C"/>
    <w:rsid w:val="009E0B5B"/>
    <w:rsid w:val="009E14CB"/>
    <w:rsid w:val="009E267E"/>
    <w:rsid w:val="009E2B82"/>
    <w:rsid w:val="009E73C2"/>
    <w:rsid w:val="00A02910"/>
    <w:rsid w:val="00A0765E"/>
    <w:rsid w:val="00A147C0"/>
    <w:rsid w:val="00A255C7"/>
    <w:rsid w:val="00A411B0"/>
    <w:rsid w:val="00A41B63"/>
    <w:rsid w:val="00A4709F"/>
    <w:rsid w:val="00A536FF"/>
    <w:rsid w:val="00A53769"/>
    <w:rsid w:val="00A55096"/>
    <w:rsid w:val="00A7072E"/>
    <w:rsid w:val="00A733CE"/>
    <w:rsid w:val="00A77747"/>
    <w:rsid w:val="00A93EF6"/>
    <w:rsid w:val="00A9432B"/>
    <w:rsid w:val="00AA205D"/>
    <w:rsid w:val="00AB1DCC"/>
    <w:rsid w:val="00AB3269"/>
    <w:rsid w:val="00AB5A93"/>
    <w:rsid w:val="00AC6D2E"/>
    <w:rsid w:val="00AD2848"/>
    <w:rsid w:val="00AE017E"/>
    <w:rsid w:val="00AE7B2C"/>
    <w:rsid w:val="00B03A9E"/>
    <w:rsid w:val="00B12DCE"/>
    <w:rsid w:val="00B1579A"/>
    <w:rsid w:val="00B15804"/>
    <w:rsid w:val="00B235B4"/>
    <w:rsid w:val="00B32FF4"/>
    <w:rsid w:val="00B34EC1"/>
    <w:rsid w:val="00B46445"/>
    <w:rsid w:val="00B55EE2"/>
    <w:rsid w:val="00B6599E"/>
    <w:rsid w:val="00B7019A"/>
    <w:rsid w:val="00B72E87"/>
    <w:rsid w:val="00B74CCF"/>
    <w:rsid w:val="00B805D5"/>
    <w:rsid w:val="00B8584F"/>
    <w:rsid w:val="00BA1A44"/>
    <w:rsid w:val="00BA6DD2"/>
    <w:rsid w:val="00BB346E"/>
    <w:rsid w:val="00BC109B"/>
    <w:rsid w:val="00BD13F8"/>
    <w:rsid w:val="00BD63E5"/>
    <w:rsid w:val="00BE2F28"/>
    <w:rsid w:val="00BF153B"/>
    <w:rsid w:val="00BF1685"/>
    <w:rsid w:val="00BF3C28"/>
    <w:rsid w:val="00C055E2"/>
    <w:rsid w:val="00C07CE5"/>
    <w:rsid w:val="00C17E3B"/>
    <w:rsid w:val="00C20808"/>
    <w:rsid w:val="00C231AD"/>
    <w:rsid w:val="00C270A3"/>
    <w:rsid w:val="00C42183"/>
    <w:rsid w:val="00C50AC4"/>
    <w:rsid w:val="00C573BA"/>
    <w:rsid w:val="00C771D1"/>
    <w:rsid w:val="00C8198A"/>
    <w:rsid w:val="00C85246"/>
    <w:rsid w:val="00C91086"/>
    <w:rsid w:val="00C94209"/>
    <w:rsid w:val="00CA39D0"/>
    <w:rsid w:val="00CB253A"/>
    <w:rsid w:val="00CC3177"/>
    <w:rsid w:val="00CC4963"/>
    <w:rsid w:val="00CD3163"/>
    <w:rsid w:val="00CD5E84"/>
    <w:rsid w:val="00CE60CC"/>
    <w:rsid w:val="00CF1DAE"/>
    <w:rsid w:val="00CF33AE"/>
    <w:rsid w:val="00CF7D5C"/>
    <w:rsid w:val="00D01EC8"/>
    <w:rsid w:val="00D07CCA"/>
    <w:rsid w:val="00D13B0C"/>
    <w:rsid w:val="00D1702E"/>
    <w:rsid w:val="00D1713B"/>
    <w:rsid w:val="00D22606"/>
    <w:rsid w:val="00D26769"/>
    <w:rsid w:val="00D36BE5"/>
    <w:rsid w:val="00D37B53"/>
    <w:rsid w:val="00D471EF"/>
    <w:rsid w:val="00D65695"/>
    <w:rsid w:val="00D71FCA"/>
    <w:rsid w:val="00D74A06"/>
    <w:rsid w:val="00D7662C"/>
    <w:rsid w:val="00D85016"/>
    <w:rsid w:val="00D86447"/>
    <w:rsid w:val="00D9103B"/>
    <w:rsid w:val="00D9784F"/>
    <w:rsid w:val="00DA0BC0"/>
    <w:rsid w:val="00DA3417"/>
    <w:rsid w:val="00DA3A1A"/>
    <w:rsid w:val="00DB4569"/>
    <w:rsid w:val="00DC6F39"/>
    <w:rsid w:val="00DC7D79"/>
    <w:rsid w:val="00DD6A55"/>
    <w:rsid w:val="00DE47D7"/>
    <w:rsid w:val="00DE4DF8"/>
    <w:rsid w:val="00DE78D2"/>
    <w:rsid w:val="00DF3415"/>
    <w:rsid w:val="00E00E81"/>
    <w:rsid w:val="00E00FD2"/>
    <w:rsid w:val="00E02FAD"/>
    <w:rsid w:val="00E129AD"/>
    <w:rsid w:val="00E13109"/>
    <w:rsid w:val="00E37E78"/>
    <w:rsid w:val="00E44A51"/>
    <w:rsid w:val="00E5270C"/>
    <w:rsid w:val="00E609B7"/>
    <w:rsid w:val="00E66CA2"/>
    <w:rsid w:val="00E82FC2"/>
    <w:rsid w:val="00E900D6"/>
    <w:rsid w:val="00E94FB6"/>
    <w:rsid w:val="00E9795D"/>
    <w:rsid w:val="00EA673B"/>
    <w:rsid w:val="00EC390A"/>
    <w:rsid w:val="00EC7731"/>
    <w:rsid w:val="00ED030A"/>
    <w:rsid w:val="00ED2291"/>
    <w:rsid w:val="00ED33CF"/>
    <w:rsid w:val="00ED413C"/>
    <w:rsid w:val="00ED562D"/>
    <w:rsid w:val="00ED5D52"/>
    <w:rsid w:val="00EE2CD6"/>
    <w:rsid w:val="00EE7F56"/>
    <w:rsid w:val="00EF1348"/>
    <w:rsid w:val="00F00630"/>
    <w:rsid w:val="00F039E8"/>
    <w:rsid w:val="00F10C6A"/>
    <w:rsid w:val="00F1609D"/>
    <w:rsid w:val="00F275E6"/>
    <w:rsid w:val="00F410B7"/>
    <w:rsid w:val="00F445C1"/>
    <w:rsid w:val="00F45B5D"/>
    <w:rsid w:val="00F476C1"/>
    <w:rsid w:val="00F53BAE"/>
    <w:rsid w:val="00F63626"/>
    <w:rsid w:val="00F707E4"/>
    <w:rsid w:val="00F76829"/>
    <w:rsid w:val="00F802CC"/>
    <w:rsid w:val="00F8402B"/>
    <w:rsid w:val="00F95E58"/>
    <w:rsid w:val="00FA0735"/>
    <w:rsid w:val="00FA1389"/>
    <w:rsid w:val="00FC3A7B"/>
    <w:rsid w:val="00FD1BC1"/>
    <w:rsid w:val="00FD534A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44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BA1A44"/>
    <w:pPr>
      <w:keepNext/>
      <w:tabs>
        <w:tab w:val="num" w:pos="432"/>
      </w:tabs>
      <w:ind w:left="432" w:hanging="432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BA1A44"/>
    <w:pPr>
      <w:keepNext/>
      <w:tabs>
        <w:tab w:val="num" w:pos="576"/>
      </w:tabs>
      <w:ind w:left="576" w:hanging="576"/>
      <w:outlineLvl w:val="1"/>
    </w:pPr>
    <w:rPr>
      <w:b/>
      <w:bCs/>
      <w:sz w:val="20"/>
      <w:lang w:val="ru-RU"/>
    </w:rPr>
  </w:style>
  <w:style w:type="paragraph" w:styleId="3">
    <w:name w:val="heading 3"/>
    <w:basedOn w:val="a"/>
    <w:next w:val="a"/>
    <w:qFormat/>
    <w:rsid w:val="00BA1A4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1A44"/>
    <w:pPr>
      <w:keepNext/>
      <w:tabs>
        <w:tab w:val="num" w:pos="864"/>
      </w:tabs>
      <w:ind w:left="864" w:hanging="864"/>
      <w:jc w:val="right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rsid w:val="00BA1A44"/>
    <w:pPr>
      <w:keepNext/>
      <w:tabs>
        <w:tab w:val="num" w:pos="1008"/>
      </w:tabs>
      <w:ind w:left="1008" w:hanging="1008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BA1A4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A1A44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1A44"/>
    <w:rPr>
      <w:rFonts w:ascii="StarSymbol" w:hAnsi="StarSymbol"/>
    </w:rPr>
  </w:style>
  <w:style w:type="character" w:customStyle="1" w:styleId="WW8Num3z0">
    <w:name w:val="WW8Num3z0"/>
    <w:rsid w:val="00BA1A44"/>
    <w:rPr>
      <w:sz w:val="22"/>
      <w:szCs w:val="22"/>
    </w:rPr>
  </w:style>
  <w:style w:type="character" w:customStyle="1" w:styleId="WW8Num4z0">
    <w:name w:val="WW8Num4z0"/>
    <w:rsid w:val="00BA1A44"/>
    <w:rPr>
      <w:b/>
    </w:rPr>
  </w:style>
  <w:style w:type="character" w:customStyle="1" w:styleId="WW8Num12z0">
    <w:name w:val="WW8Num12z0"/>
    <w:rsid w:val="00BA1A4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A1A44"/>
    <w:rPr>
      <w:rFonts w:ascii="Courier New" w:hAnsi="Courier New"/>
    </w:rPr>
  </w:style>
  <w:style w:type="character" w:customStyle="1" w:styleId="WW8Num12z2">
    <w:name w:val="WW8Num12z2"/>
    <w:rsid w:val="00BA1A44"/>
    <w:rPr>
      <w:rFonts w:ascii="Wingdings" w:hAnsi="Wingdings"/>
    </w:rPr>
  </w:style>
  <w:style w:type="character" w:customStyle="1" w:styleId="WW8Num12z3">
    <w:name w:val="WW8Num12z3"/>
    <w:rsid w:val="00BA1A44"/>
    <w:rPr>
      <w:rFonts w:ascii="Symbol" w:hAnsi="Symbol"/>
    </w:rPr>
  </w:style>
  <w:style w:type="character" w:customStyle="1" w:styleId="WW8Num20z1">
    <w:name w:val="WW8Num20z1"/>
    <w:rsid w:val="00BA1A44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A1A44"/>
  </w:style>
  <w:style w:type="character" w:styleId="a3">
    <w:name w:val="Hyperlink"/>
    <w:basedOn w:val="10"/>
    <w:rsid w:val="00BA1A44"/>
    <w:rPr>
      <w:color w:val="0000FF"/>
      <w:u w:val="single"/>
    </w:rPr>
  </w:style>
  <w:style w:type="character" w:styleId="a4">
    <w:name w:val="FollowedHyperlink"/>
    <w:basedOn w:val="10"/>
    <w:rsid w:val="00BA1A44"/>
    <w:rPr>
      <w:color w:val="800080"/>
      <w:u w:val="single"/>
    </w:rPr>
  </w:style>
  <w:style w:type="character" w:styleId="a5">
    <w:name w:val="Emphasis"/>
    <w:basedOn w:val="10"/>
    <w:qFormat/>
    <w:rsid w:val="00BA1A44"/>
    <w:rPr>
      <w:i/>
      <w:iCs/>
    </w:rPr>
  </w:style>
  <w:style w:type="character" w:customStyle="1" w:styleId="a6">
    <w:name w:val="Текст сноски Знак"/>
    <w:basedOn w:val="10"/>
    <w:rsid w:val="00BA1A44"/>
  </w:style>
  <w:style w:type="character" w:customStyle="1" w:styleId="a7">
    <w:name w:val="Символ сноски"/>
    <w:basedOn w:val="10"/>
    <w:rsid w:val="00BA1A44"/>
    <w:rPr>
      <w:vertAlign w:val="superscript"/>
    </w:rPr>
  </w:style>
  <w:style w:type="character" w:customStyle="1" w:styleId="a8">
    <w:name w:val="Верхний колонтитул Знак"/>
    <w:basedOn w:val="10"/>
    <w:rsid w:val="00BA1A44"/>
    <w:rPr>
      <w:sz w:val="24"/>
      <w:szCs w:val="24"/>
      <w:lang w:val="en-US"/>
    </w:rPr>
  </w:style>
  <w:style w:type="character" w:customStyle="1" w:styleId="a9">
    <w:name w:val="Нижний колонтитул Знак"/>
    <w:basedOn w:val="10"/>
    <w:rsid w:val="00BA1A44"/>
    <w:rPr>
      <w:sz w:val="24"/>
      <w:szCs w:val="24"/>
      <w:lang w:val="en-US"/>
    </w:rPr>
  </w:style>
  <w:style w:type="character" w:customStyle="1" w:styleId="aa">
    <w:name w:val="Название Знак"/>
    <w:basedOn w:val="10"/>
    <w:rsid w:val="00BA1A44"/>
    <w:rPr>
      <w:b/>
      <w:sz w:val="28"/>
    </w:rPr>
  </w:style>
  <w:style w:type="character" w:customStyle="1" w:styleId="50">
    <w:name w:val="Заголовок 5 Знак"/>
    <w:basedOn w:val="10"/>
    <w:rsid w:val="00BA1A44"/>
    <w:rPr>
      <w:sz w:val="28"/>
      <w:szCs w:val="24"/>
    </w:rPr>
  </w:style>
  <w:style w:type="character" w:customStyle="1" w:styleId="ab">
    <w:name w:val="Основной текст с отступом Знак"/>
    <w:basedOn w:val="10"/>
    <w:rsid w:val="00BA1A44"/>
    <w:rPr>
      <w:sz w:val="24"/>
      <w:szCs w:val="24"/>
      <w:lang w:val="en-US"/>
    </w:rPr>
  </w:style>
  <w:style w:type="character" w:customStyle="1" w:styleId="70">
    <w:name w:val="Заголовок 7 Знак"/>
    <w:basedOn w:val="10"/>
    <w:rsid w:val="00BA1A4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30">
    <w:name w:val="Основной текст 3 Знак"/>
    <w:basedOn w:val="10"/>
    <w:rsid w:val="00BA1A44"/>
    <w:rPr>
      <w:sz w:val="16"/>
      <w:szCs w:val="16"/>
      <w:lang w:val="en-US"/>
    </w:rPr>
  </w:style>
  <w:style w:type="paragraph" w:customStyle="1" w:styleId="ac">
    <w:name w:val="Заголовок"/>
    <w:basedOn w:val="a"/>
    <w:next w:val="ad"/>
    <w:rsid w:val="00BA1A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d">
    <w:name w:val="Body Text"/>
    <w:basedOn w:val="a"/>
    <w:rsid w:val="00BA1A44"/>
    <w:pPr>
      <w:jc w:val="both"/>
    </w:pPr>
    <w:rPr>
      <w:lang w:val="ru-RU"/>
    </w:rPr>
  </w:style>
  <w:style w:type="paragraph" w:styleId="ae">
    <w:name w:val="List"/>
    <w:basedOn w:val="ad"/>
    <w:rsid w:val="00BA1A44"/>
    <w:rPr>
      <w:rFonts w:cs="Mangal"/>
    </w:rPr>
  </w:style>
  <w:style w:type="paragraph" w:customStyle="1" w:styleId="11">
    <w:name w:val="Название1"/>
    <w:basedOn w:val="a"/>
    <w:rsid w:val="00BA1A4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A1A44"/>
    <w:pPr>
      <w:suppressLineNumbers/>
    </w:pPr>
    <w:rPr>
      <w:rFonts w:cs="Mangal"/>
    </w:rPr>
  </w:style>
  <w:style w:type="paragraph" w:customStyle="1" w:styleId="13">
    <w:name w:val="Схема документа1"/>
    <w:basedOn w:val="a"/>
    <w:rsid w:val="00BA1A44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rsid w:val="00BA1A44"/>
    <w:pPr>
      <w:jc w:val="both"/>
    </w:pPr>
    <w:rPr>
      <w:sz w:val="28"/>
      <w:lang w:val="ru-RU"/>
    </w:rPr>
  </w:style>
  <w:style w:type="paragraph" w:styleId="af">
    <w:name w:val="Balloon Text"/>
    <w:basedOn w:val="a"/>
    <w:rsid w:val="00BA1A4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BA1A44"/>
    <w:rPr>
      <w:sz w:val="20"/>
      <w:szCs w:val="20"/>
      <w:lang w:val="ru-RU"/>
    </w:rPr>
  </w:style>
  <w:style w:type="paragraph" w:styleId="af1">
    <w:name w:val="header"/>
    <w:basedOn w:val="a"/>
    <w:rsid w:val="00BA1A44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BA1A44"/>
    <w:pPr>
      <w:tabs>
        <w:tab w:val="center" w:pos="4677"/>
        <w:tab w:val="right" w:pos="9355"/>
      </w:tabs>
    </w:pPr>
  </w:style>
  <w:style w:type="paragraph" w:styleId="af3">
    <w:name w:val="Title"/>
    <w:basedOn w:val="a"/>
    <w:next w:val="af4"/>
    <w:qFormat/>
    <w:rsid w:val="00BA1A44"/>
    <w:pPr>
      <w:jc w:val="center"/>
    </w:pPr>
    <w:rPr>
      <w:b/>
      <w:sz w:val="28"/>
      <w:szCs w:val="20"/>
      <w:lang w:val="ru-RU"/>
    </w:rPr>
  </w:style>
  <w:style w:type="paragraph" w:styleId="af4">
    <w:name w:val="Subtitle"/>
    <w:basedOn w:val="ac"/>
    <w:next w:val="ad"/>
    <w:qFormat/>
    <w:rsid w:val="00BA1A44"/>
    <w:pPr>
      <w:jc w:val="center"/>
    </w:pPr>
    <w:rPr>
      <w:i/>
      <w:iCs/>
    </w:rPr>
  </w:style>
  <w:style w:type="paragraph" w:styleId="af5">
    <w:name w:val="List Paragraph"/>
    <w:basedOn w:val="a"/>
    <w:uiPriority w:val="34"/>
    <w:qFormat/>
    <w:rsid w:val="00BA1A4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6">
    <w:name w:val="Содержимое таблицы"/>
    <w:basedOn w:val="a"/>
    <w:rsid w:val="00BA1A44"/>
    <w:pPr>
      <w:widowControl w:val="0"/>
      <w:suppressLineNumbers/>
      <w:autoSpaceDE w:val="0"/>
    </w:pPr>
    <w:rPr>
      <w:rFonts w:ascii="Times New Roman CYR" w:hAnsi="Times New Roman CYR" w:cs="Times New Roman CYR"/>
      <w:lang w:val="ru-RU"/>
    </w:rPr>
  </w:style>
  <w:style w:type="paragraph" w:styleId="af7">
    <w:name w:val="Body Text Indent"/>
    <w:basedOn w:val="a"/>
    <w:rsid w:val="00BA1A44"/>
    <w:pPr>
      <w:spacing w:after="120"/>
      <w:ind w:left="283"/>
    </w:pPr>
  </w:style>
  <w:style w:type="paragraph" w:customStyle="1" w:styleId="31">
    <w:name w:val="Основной текст 31"/>
    <w:basedOn w:val="a"/>
    <w:rsid w:val="00BA1A44"/>
    <w:pPr>
      <w:spacing w:after="120"/>
    </w:pPr>
    <w:rPr>
      <w:sz w:val="16"/>
      <w:szCs w:val="16"/>
    </w:rPr>
  </w:style>
  <w:style w:type="paragraph" w:customStyle="1" w:styleId="af8">
    <w:name w:val="Содержимое врезки"/>
    <w:basedOn w:val="ad"/>
    <w:rsid w:val="00BA1A44"/>
  </w:style>
  <w:style w:type="table" w:styleId="af9">
    <w:name w:val="Table Grid"/>
    <w:basedOn w:val="a1"/>
    <w:uiPriority w:val="59"/>
    <w:rsid w:val="00CD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2"/>
    <w:uiPriority w:val="99"/>
    <w:semiHidden/>
    <w:unhideWhenUsed/>
    <w:rsid w:val="007729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72934"/>
    <w:rPr>
      <w:sz w:val="24"/>
      <w:szCs w:val="24"/>
      <w:lang w:val="en-US" w:eastAsia="ar-SA"/>
    </w:rPr>
  </w:style>
  <w:style w:type="character" w:styleId="afa">
    <w:name w:val="footnote reference"/>
    <w:semiHidden/>
    <w:unhideWhenUsed/>
    <w:rsid w:val="00CF33AE"/>
    <w:rPr>
      <w:vertAlign w:val="superscript"/>
    </w:rPr>
  </w:style>
  <w:style w:type="paragraph" w:customStyle="1" w:styleId="ConsPlusNormal">
    <w:name w:val="ConsPlusNormal"/>
    <w:rsid w:val="00532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semiHidden/>
    <w:unhideWhenUsed/>
    <w:rsid w:val="00446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6204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eduportal44.ru/npo/MPROFK/sou/SitePages/%D0%94%D0%BE%D0%BC%D0%B0%D1%88%D0%BD%D1%8F%D1%8F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SMO-test/SitePages/%D0%9F%D0%9E%D0%9E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US75DVFUYAPE-407-93</_dlc_DocId>
    <_dlc_DocIdUrl xmlns="1ca21ed8-a3df-4193-b700-fd65bdc63fa0">
      <Url>http://www.eduportal44.ru/Makariev_EDU/Sel/OF/_layouts/15/DocIdRedir.aspx?ID=US75DVFUYAPE-407-93</Url>
      <Description>US75DVFUYAPE-407-93</Description>
    </_dlc_DocIdUrl>
  </documentManagement>
</p:properties>
</file>

<file path=customXml/itemProps1.xml><?xml version="1.0" encoding="utf-8"?>
<ds:datastoreItem xmlns:ds="http://schemas.openxmlformats.org/officeDocument/2006/customXml" ds:itemID="{8820958A-097A-42FA-ADB8-B202CCDCFA77}"/>
</file>

<file path=customXml/itemProps2.xml><?xml version="1.0" encoding="utf-8"?>
<ds:datastoreItem xmlns:ds="http://schemas.openxmlformats.org/officeDocument/2006/customXml" ds:itemID="{CB32CB6E-79E6-485E-8F67-DC6C7EC873BC}"/>
</file>

<file path=customXml/itemProps3.xml><?xml version="1.0" encoding="utf-8"?>
<ds:datastoreItem xmlns:ds="http://schemas.openxmlformats.org/officeDocument/2006/customXml" ds:itemID="{E5ACF210-0F57-42DD-8FDB-FB4913F3AFDE}"/>
</file>

<file path=customXml/itemProps4.xml><?xml version="1.0" encoding="utf-8"?>
<ds:datastoreItem xmlns:ds="http://schemas.openxmlformats.org/officeDocument/2006/customXml" ds:itemID="{966E92FF-CF0A-470E-8E50-D4A01EF8BF7C}"/>
</file>

<file path=customXml/itemProps5.xml><?xml version="1.0" encoding="utf-8"?>
<ds:datastoreItem xmlns:ds="http://schemas.openxmlformats.org/officeDocument/2006/customXml" ds:itemID="{D4D1A979-5336-436A-935B-63B41FD61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Районный отдел образования</dc:creator>
  <cp:lastModifiedBy>Admin</cp:lastModifiedBy>
  <cp:revision>2</cp:revision>
  <cp:lastPrinted>2013-12-02T11:19:00Z</cp:lastPrinted>
  <dcterms:created xsi:type="dcterms:W3CDTF">2015-04-02T12:42:00Z</dcterms:created>
  <dcterms:modified xsi:type="dcterms:W3CDTF">2015-04-02T12:42:00Z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f29de469-ddbf-4137-addd-842a28b66a89</vt:lpwstr>
  </property>
</Properties>
</file>