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293" w:rsidRDefault="009E12C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E0CD5" wp14:editId="207F0426">
                <wp:simplePos x="0" y="0"/>
                <wp:positionH relativeFrom="column">
                  <wp:posOffset>377371</wp:posOffset>
                </wp:positionH>
                <wp:positionV relativeFrom="paragraph">
                  <wp:posOffset>290286</wp:posOffset>
                </wp:positionV>
                <wp:extent cx="6893651" cy="10043613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3651" cy="10043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2A9B" w:rsidRDefault="005D2A9B" w:rsidP="005D2A9B">
                            <w:pPr>
                              <w:spacing w:after="150" w:line="240" w:lineRule="atLeast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FF0000"/>
                                <w:kern w:val="36"/>
                                <w:sz w:val="44"/>
                                <w:szCs w:val="44"/>
                                <w:lang w:eastAsia="ru-RU"/>
                              </w:rPr>
                            </w:pPr>
                          </w:p>
                          <w:p w:rsidR="005D2A9B" w:rsidRDefault="005D2A9B" w:rsidP="005D2A9B">
                            <w:pPr>
                              <w:spacing w:after="150" w:line="240" w:lineRule="atLeast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FF0000"/>
                                <w:kern w:val="36"/>
                                <w:sz w:val="44"/>
                                <w:szCs w:val="44"/>
                                <w:lang w:eastAsia="ru-RU"/>
                              </w:rPr>
                            </w:pPr>
                            <w:r w:rsidRPr="005D2A9B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FF0000"/>
                                <w:kern w:val="36"/>
                                <w:sz w:val="44"/>
                                <w:szCs w:val="44"/>
                                <w:lang w:eastAsia="ru-RU"/>
                              </w:rPr>
                              <w:t>Русские народные потешки в жизни малышей.</w:t>
                            </w:r>
                          </w:p>
                          <w:p w:rsidR="005D2A9B" w:rsidRPr="005D2A9B" w:rsidRDefault="005D2A9B" w:rsidP="005D2A9B">
                            <w:pPr>
                              <w:spacing w:after="150" w:line="240" w:lineRule="atLeast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FF0000"/>
                                <w:kern w:val="36"/>
                                <w:sz w:val="44"/>
                                <w:szCs w:val="44"/>
                                <w:lang w:eastAsia="ru-RU"/>
                              </w:rPr>
                            </w:pPr>
                          </w:p>
                          <w:p w:rsidR="005D2A9B" w:rsidRPr="005D2A9B" w:rsidRDefault="005D2A9B" w:rsidP="00436C7E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 w:rsidRPr="005D2A9B">
                              <w:rPr>
                                <w:sz w:val="36"/>
                                <w:szCs w:val="36"/>
                              </w:rPr>
                              <w:t>Известно, что ребенок раннего возраста чутко откликается на потешки, приговорки, подпевки. Их роль трудно переоценить в жизни малыша: вслушиваясь в слова потешки, в их ритм, музыкальность, он делает ладушки, притопывает, приплясывает, двигается в такт произносимому тексту. Это забавляет, радует его, организует его поведение. Подпевки, приговорки с давних времен создавались в народе на потеху детям. Это первые художественные произведения, которые слышит маленький ребенок. Они разнообразны по содержанию: колыбельные – успокаивают, веселые – радуют, в них звучит любовь к ребенку и забота о нем. Знакомство с народными потешками расширяет кругозор детей, обогащает их чувства и речь, формирует отношение к окружающему миру.</w:t>
                            </w:r>
                          </w:p>
                          <w:p w:rsidR="005D2A9B" w:rsidRPr="005D2A9B" w:rsidRDefault="005D2A9B" w:rsidP="00436C7E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 w:rsidRPr="005D2A9B">
                              <w:rPr>
                                <w:sz w:val="36"/>
                                <w:szCs w:val="36"/>
                              </w:rPr>
                              <w:t>Воспитатели в детском саду умело используют в работе с детьми народные пословицы, потешки, игры, хороводы как средство всестороннего воспитания: в развитии познавательной деятельности, речи, движений, любознательности, любви к родному слову.</w:t>
                            </w:r>
                          </w:p>
                          <w:p w:rsidR="005D2A9B" w:rsidRPr="005D2A9B" w:rsidRDefault="005D2A9B" w:rsidP="00436C7E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 w:rsidRPr="005D2A9B">
                              <w:rPr>
                                <w:sz w:val="36"/>
                                <w:szCs w:val="36"/>
                              </w:rPr>
                              <w:t>В работе с детьми раннего возраста необходимо как можно шире применять фольклорный материал. Он представляет особую значимость в первые дни жизни малыша в детском учреждении. Малыш в период адаптации скучает по дому, маме, не способен к общению с другими детьми. Потешка помогает устанавливать первоначальный контакт воспитателя с малышами, отвлекая его от отрицательных эмоций и побуждает чувство симпатии к пока еще чужому для него человеку. Перебирая пальчики ребенка и проговаривая:</w:t>
                            </w:r>
                          </w:p>
                          <w:p w:rsidR="009E12C7" w:rsidRPr="005D2A9B" w:rsidRDefault="009E12C7" w:rsidP="005D2A9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E0CD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9.7pt;margin-top:22.85pt;width:542.8pt;height:79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" filled="f" stroked="f">
                <v:fill o:detectmouseclick="t"/>
                <v:textbox>
                  <w:txbxContent>
                    <w:p w:rsidR="005D2A9B" w:rsidRDefault="005D2A9B" w:rsidP="005D2A9B">
                      <w:pPr>
                        <w:spacing w:after="150" w:line="240" w:lineRule="atLeast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i/>
                          <w:color w:val="FF0000"/>
                          <w:kern w:val="36"/>
                          <w:sz w:val="44"/>
                          <w:szCs w:val="44"/>
                          <w:lang w:eastAsia="ru-RU"/>
                        </w:rPr>
                      </w:pPr>
                    </w:p>
                    <w:p w:rsidR="005D2A9B" w:rsidRDefault="005D2A9B" w:rsidP="005D2A9B">
                      <w:pPr>
                        <w:spacing w:after="150" w:line="240" w:lineRule="atLeast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i/>
                          <w:color w:val="FF0000"/>
                          <w:kern w:val="36"/>
                          <w:sz w:val="44"/>
                          <w:szCs w:val="44"/>
                          <w:lang w:eastAsia="ru-RU"/>
                        </w:rPr>
                      </w:pPr>
                      <w:r w:rsidRPr="005D2A9B">
                        <w:rPr>
                          <w:rFonts w:ascii="Arial" w:eastAsia="Times New Roman" w:hAnsi="Arial" w:cs="Arial"/>
                          <w:b/>
                          <w:i/>
                          <w:color w:val="FF0000"/>
                          <w:kern w:val="36"/>
                          <w:sz w:val="44"/>
                          <w:szCs w:val="44"/>
                          <w:lang w:eastAsia="ru-RU"/>
                        </w:rPr>
                        <w:t>Русские народные потешки в жизни малышей.</w:t>
                      </w:r>
                    </w:p>
                    <w:p w:rsidR="005D2A9B" w:rsidRPr="005D2A9B" w:rsidRDefault="005D2A9B" w:rsidP="005D2A9B">
                      <w:pPr>
                        <w:spacing w:after="150" w:line="240" w:lineRule="atLeast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i/>
                          <w:color w:val="FF0000"/>
                          <w:kern w:val="36"/>
                          <w:sz w:val="44"/>
                          <w:szCs w:val="44"/>
                          <w:lang w:eastAsia="ru-RU"/>
                        </w:rPr>
                      </w:pPr>
                    </w:p>
                    <w:p w:rsidR="005D2A9B" w:rsidRPr="005D2A9B" w:rsidRDefault="005D2A9B" w:rsidP="00436C7E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 w:rsidRPr="005D2A9B">
                        <w:rPr>
                          <w:sz w:val="36"/>
                          <w:szCs w:val="36"/>
                        </w:rPr>
                        <w:t>Известно, что ребенок раннего возраста чутко откликается на потешки, приговорки, подпевки. Их роль трудно переоценить в жизни малыша: вслушиваясь в слова потешки, в их ритм, музыкальность, он делает ладушки, притопывает, приплясывает, двигается в такт произносимому тексту. Это забавляет, радует его, организует его поведение. Подпевки, приговорки с давних времен создавались в народе на потеху детям. Это первые художественные произведения, которые слышит маленький ребенок. Они разнообразны по содержанию: колыбельные – успокаивают, веселые – радуют, в них звучит любовь к ребенку и забота о нем. Знакомство с народными потешками расширяет кругозор детей, обогащает их чувства и речь, формирует отношение к окружающему миру.</w:t>
                      </w:r>
                    </w:p>
                    <w:p w:rsidR="005D2A9B" w:rsidRPr="005D2A9B" w:rsidRDefault="005D2A9B" w:rsidP="00436C7E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 w:rsidRPr="005D2A9B">
                        <w:rPr>
                          <w:sz w:val="36"/>
                          <w:szCs w:val="36"/>
                        </w:rPr>
                        <w:t>Воспитатели в детском саду умело используют в работе с детьми народные пословицы, потешки, игры, хороводы как средство всестороннего воспитания: в развитии познавательной деятельности, речи, движений, любознательности, любви к родному слову.</w:t>
                      </w:r>
                    </w:p>
                    <w:p w:rsidR="005D2A9B" w:rsidRPr="005D2A9B" w:rsidRDefault="005D2A9B" w:rsidP="00436C7E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 w:rsidRPr="005D2A9B">
                        <w:rPr>
                          <w:sz w:val="36"/>
                          <w:szCs w:val="36"/>
                        </w:rPr>
                        <w:t>В работе с детьми раннего возраста необходимо как можно шире применять фольклорный материал. Он представляет особую значимость в первые дни жизни малыша в детском учреждении. Малыш в период адаптации скучает по дому, маме, не способен к общению с другими детьми. Потешка помогает устанавливать первоначальный контакт воспитателя с малышами, отвлекая его от отрицательных эмоций и побуждает чувство симпатии к пока еще чужому для него человеку. Перебирая пальчики ребенка и проговаривая:</w:t>
                      </w:r>
                    </w:p>
                    <w:p w:rsidR="009E12C7" w:rsidRPr="005D2A9B" w:rsidRDefault="009E12C7" w:rsidP="005D2A9B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9D4E024" wp14:editId="16A795DB">
            <wp:extent cx="7560310" cy="10689590"/>
            <wp:effectExtent l="0" t="0" r="2540" b="0"/>
            <wp:docPr id="4" name="Рисунок 4" descr="8 летних шаблонов - Шаблоны - Шаблоны, расписания уроков - Скачать бесплатно - Детский портал Leon4ik.Все для Детского сад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 летних шаблонов - Шаблоны - Шаблоны, расписания уроков - Скачать бесплатно - Детский портал Leon4ik.Все для Детского сада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2A9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275133" wp14:editId="5662F3FB">
                <wp:simplePos x="0" y="0"/>
                <wp:positionH relativeFrom="column">
                  <wp:posOffset>420913</wp:posOffset>
                </wp:positionH>
                <wp:positionV relativeFrom="paragraph">
                  <wp:posOffset>537029</wp:posOffset>
                </wp:positionV>
                <wp:extent cx="6734085" cy="944880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085" cy="944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0A9D" w:rsidRDefault="00B40A9D" w:rsidP="005D2A9B">
                            <w:pPr>
                              <w:spacing w:before="225" w:after="225" w:line="315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:rsidR="005D2A9B" w:rsidRPr="005D2A9B" w:rsidRDefault="005D2A9B" w:rsidP="005D2A9B">
                            <w:pPr>
                              <w:spacing w:before="225" w:after="225" w:line="315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5D2A9B"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  <w:t>Этот пальчик – дедка,</w:t>
                            </w:r>
                          </w:p>
                          <w:p w:rsidR="005D2A9B" w:rsidRPr="005D2A9B" w:rsidRDefault="005D2A9B" w:rsidP="005D2A9B">
                            <w:pPr>
                              <w:spacing w:before="225" w:after="225" w:line="315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5D2A9B"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  <w:t>Этот пальчик – бабка,</w:t>
                            </w:r>
                          </w:p>
                          <w:p w:rsidR="005D2A9B" w:rsidRPr="005D2A9B" w:rsidRDefault="005D2A9B" w:rsidP="005D2A9B">
                            <w:pPr>
                              <w:spacing w:before="225" w:after="225" w:line="315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5D2A9B"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  <w:t>Этот пальчик – папенька,</w:t>
                            </w:r>
                          </w:p>
                          <w:p w:rsidR="005D2A9B" w:rsidRPr="005D2A9B" w:rsidRDefault="005D2A9B" w:rsidP="005D2A9B">
                            <w:pPr>
                              <w:spacing w:before="225" w:after="225" w:line="315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5D2A9B"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  <w:t>Этот пальчик – маменька,</w:t>
                            </w:r>
                          </w:p>
                          <w:p w:rsidR="005D2A9B" w:rsidRPr="005D2A9B" w:rsidRDefault="005D2A9B" w:rsidP="005D2A9B">
                            <w:pPr>
                              <w:spacing w:before="225" w:after="225" w:line="315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5D2A9B"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  <w:t>А вот этот - наш малыш,</w:t>
                            </w:r>
                          </w:p>
                          <w:p w:rsidR="005D2A9B" w:rsidRPr="005D2A9B" w:rsidRDefault="005D2A9B" w:rsidP="005D2A9B">
                            <w:pPr>
                              <w:spacing w:before="225" w:after="225" w:line="315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5D2A9B"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  <w:t>Зовут его (Денис!</w:t>
                            </w:r>
                            <w:r w:rsidR="00436C7E"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  <w:t>)</w:t>
                            </w:r>
                          </w:p>
                          <w:p w:rsidR="005D2A9B" w:rsidRPr="005D2A9B" w:rsidRDefault="005D2A9B" w:rsidP="005D2A9B">
                            <w:pPr>
                              <w:spacing w:before="225" w:after="225" w:line="315" w:lineRule="atLeast"/>
                              <w:jc w:val="both"/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5D2A9B"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  <w:t>Ребенок посматривает на воспитателя, на свои пальчики, прислушивается к словам потешки – веселеет. Через некоторое время просит еще поиграть – так не навязчиво, постепенно налаживается эмоциональный контакт с ребенком.</w:t>
                            </w:r>
                          </w:p>
                          <w:p w:rsidR="005D2A9B" w:rsidRPr="005D2A9B" w:rsidRDefault="005D2A9B" w:rsidP="005D2A9B">
                            <w:pPr>
                              <w:spacing w:before="225" w:after="225" w:line="315" w:lineRule="atLeast"/>
                              <w:jc w:val="both"/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5D2A9B"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  <w:t>С помощью русского народного фольклора решаются следующие задачи:</w:t>
                            </w:r>
                          </w:p>
                          <w:p w:rsidR="005D2A9B" w:rsidRPr="005D2A9B" w:rsidRDefault="005D2A9B" w:rsidP="005D2A9B">
                            <w:pPr>
                              <w:spacing w:before="225" w:after="225" w:line="315" w:lineRule="atLeast"/>
                              <w:jc w:val="both"/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5D2A9B"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  <w:t>• Обеспечение эмоционального положительного общения с каждым ребенком. (что влияет на сокращение периода адаптации) ;</w:t>
                            </w:r>
                          </w:p>
                          <w:p w:rsidR="005D2A9B" w:rsidRPr="005D2A9B" w:rsidRDefault="005D2A9B" w:rsidP="005D2A9B">
                            <w:pPr>
                              <w:spacing w:before="225" w:after="225" w:line="315" w:lineRule="atLeast"/>
                              <w:jc w:val="both"/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5D2A9B"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  <w:t>• Воспитание положительного отношения к режимным моментам: умыванию, одеванию, приему пищи и т. п. ;</w:t>
                            </w:r>
                          </w:p>
                          <w:p w:rsidR="005D2A9B" w:rsidRPr="005D2A9B" w:rsidRDefault="005D2A9B" w:rsidP="005D2A9B">
                            <w:pPr>
                              <w:spacing w:before="225" w:after="225" w:line="315" w:lineRule="atLeast"/>
                              <w:jc w:val="both"/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5D2A9B"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  <w:t>• Создание в группе настроения можера. (ведь это одно из условий полноценного развития детей) .</w:t>
                            </w:r>
                          </w:p>
                          <w:p w:rsidR="005D2A9B" w:rsidRPr="005D2A9B" w:rsidRDefault="005D2A9B" w:rsidP="005D2A9B">
                            <w:pPr>
                              <w:spacing w:before="225" w:after="225" w:line="315" w:lineRule="atLeast"/>
                              <w:jc w:val="both"/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5D2A9B"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  <w:t>Прежде всего необходимо подобрать потешки, приговорки, попевки, обращая внимание на то, чтобы они были просты, коротки, с четким ритмом, побуждали к действию, движениям. Большое внимание следует уделить подбору иллюстративного материала.</w:t>
                            </w:r>
                          </w:p>
                          <w:p w:rsidR="005D2A9B" w:rsidRPr="005D2A9B" w:rsidRDefault="005D2A9B" w:rsidP="005D2A9B">
                            <w:pPr>
                              <w:spacing w:before="225" w:after="225" w:line="315" w:lineRule="atLeast"/>
                              <w:jc w:val="both"/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5D2A9B"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  <w:t>Известно, что словарный запас детей этого возраста еще не велик, реальный мир воспринимается ими своеобразно, поэтому потешки должны соответствовать уровню развития детей. Интонация их чтении должна быть соответствующей: колыбельную произносить на распев, ласково, негромко; веселую потешку – задорно, с юмором, с улыбкой.</w:t>
                            </w:r>
                          </w:p>
                          <w:p w:rsidR="005D2A9B" w:rsidRPr="00B40A9D" w:rsidRDefault="005D2A9B" w:rsidP="005D2A9B">
                            <w:pPr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75133" id="Надпись 8" o:spid="_x0000_s1027" type="#_x0000_t202" style="position:absolute;margin-left:33.15pt;margin-top:42.3pt;width:530.25pt;height:74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" filled="f" stroked="f">
                <v:fill o:detectmouseclick="t"/>
                <v:textbox>
                  <w:txbxContent>
                    <w:p w:rsidR="00B40A9D" w:rsidRDefault="00B40A9D" w:rsidP="005D2A9B">
                      <w:pPr>
                        <w:spacing w:before="225" w:after="225" w:line="315" w:lineRule="atLeast"/>
                        <w:jc w:val="center"/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</w:pPr>
                    </w:p>
                    <w:p w:rsidR="005D2A9B" w:rsidRPr="005D2A9B" w:rsidRDefault="005D2A9B" w:rsidP="005D2A9B">
                      <w:pPr>
                        <w:spacing w:before="225" w:after="225" w:line="315" w:lineRule="atLeast"/>
                        <w:jc w:val="center"/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</w:pPr>
                      <w:r w:rsidRPr="005D2A9B"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  <w:t>Этот пальчик – дедка,</w:t>
                      </w:r>
                    </w:p>
                    <w:p w:rsidR="005D2A9B" w:rsidRPr="005D2A9B" w:rsidRDefault="005D2A9B" w:rsidP="005D2A9B">
                      <w:pPr>
                        <w:spacing w:before="225" w:after="225" w:line="315" w:lineRule="atLeast"/>
                        <w:jc w:val="center"/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</w:pPr>
                      <w:r w:rsidRPr="005D2A9B"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  <w:t>Этот пальчик – бабка,</w:t>
                      </w:r>
                    </w:p>
                    <w:p w:rsidR="005D2A9B" w:rsidRPr="005D2A9B" w:rsidRDefault="005D2A9B" w:rsidP="005D2A9B">
                      <w:pPr>
                        <w:spacing w:before="225" w:after="225" w:line="315" w:lineRule="atLeast"/>
                        <w:jc w:val="center"/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</w:pPr>
                      <w:r w:rsidRPr="005D2A9B"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  <w:t>Этот пальчик – папенька,</w:t>
                      </w:r>
                    </w:p>
                    <w:p w:rsidR="005D2A9B" w:rsidRPr="005D2A9B" w:rsidRDefault="005D2A9B" w:rsidP="005D2A9B">
                      <w:pPr>
                        <w:spacing w:before="225" w:after="225" w:line="315" w:lineRule="atLeast"/>
                        <w:jc w:val="center"/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</w:pPr>
                      <w:r w:rsidRPr="005D2A9B"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  <w:t>Этот пальчик – маменька,</w:t>
                      </w:r>
                    </w:p>
                    <w:p w:rsidR="005D2A9B" w:rsidRPr="005D2A9B" w:rsidRDefault="005D2A9B" w:rsidP="005D2A9B">
                      <w:pPr>
                        <w:spacing w:before="225" w:after="225" w:line="315" w:lineRule="atLeast"/>
                        <w:jc w:val="center"/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</w:pPr>
                      <w:r w:rsidRPr="005D2A9B"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  <w:t>А вот этот - наш малыш,</w:t>
                      </w:r>
                    </w:p>
                    <w:p w:rsidR="005D2A9B" w:rsidRPr="005D2A9B" w:rsidRDefault="005D2A9B" w:rsidP="005D2A9B">
                      <w:pPr>
                        <w:spacing w:before="225" w:after="225" w:line="315" w:lineRule="atLeast"/>
                        <w:jc w:val="center"/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</w:pPr>
                      <w:r w:rsidRPr="005D2A9B"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  <w:t>Зовут его (Денис!</w:t>
                      </w:r>
                      <w:r w:rsidR="00436C7E"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  <w:t>)</w:t>
                      </w:r>
                    </w:p>
                    <w:p w:rsidR="005D2A9B" w:rsidRPr="005D2A9B" w:rsidRDefault="005D2A9B" w:rsidP="005D2A9B">
                      <w:pPr>
                        <w:spacing w:before="225" w:after="225" w:line="315" w:lineRule="atLeast"/>
                        <w:jc w:val="both"/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</w:pPr>
                      <w:r w:rsidRPr="005D2A9B"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  <w:t>Ребенок посматривает на воспитателя, на свои пальчики, прислушивается к словам потешки – веселеет. Через некоторое время просит еще поиграть – так не навязчиво, постепенно налаживается эмоциональный контакт с ребенком.</w:t>
                      </w:r>
                    </w:p>
                    <w:p w:rsidR="005D2A9B" w:rsidRPr="005D2A9B" w:rsidRDefault="005D2A9B" w:rsidP="005D2A9B">
                      <w:pPr>
                        <w:spacing w:before="225" w:after="225" w:line="315" w:lineRule="atLeast"/>
                        <w:jc w:val="both"/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</w:pPr>
                      <w:r w:rsidRPr="005D2A9B"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  <w:t>С помощью русского народного фольклора решаются следующие задачи:</w:t>
                      </w:r>
                    </w:p>
                    <w:p w:rsidR="005D2A9B" w:rsidRPr="005D2A9B" w:rsidRDefault="005D2A9B" w:rsidP="005D2A9B">
                      <w:pPr>
                        <w:spacing w:before="225" w:after="225" w:line="315" w:lineRule="atLeast"/>
                        <w:jc w:val="both"/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</w:pPr>
                      <w:r w:rsidRPr="005D2A9B"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  <w:t>• Обеспечение эмоционального положительного общения с каждым ребенком. (что влияет на сокращение периода адаптации) ;</w:t>
                      </w:r>
                    </w:p>
                    <w:p w:rsidR="005D2A9B" w:rsidRPr="005D2A9B" w:rsidRDefault="005D2A9B" w:rsidP="005D2A9B">
                      <w:pPr>
                        <w:spacing w:before="225" w:after="225" w:line="315" w:lineRule="atLeast"/>
                        <w:jc w:val="both"/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</w:pPr>
                      <w:r w:rsidRPr="005D2A9B"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  <w:t>• Воспитание положительного отношения к режимным моментам: умыванию, одеванию, приему пищи и т. п. ;</w:t>
                      </w:r>
                    </w:p>
                    <w:p w:rsidR="005D2A9B" w:rsidRPr="005D2A9B" w:rsidRDefault="005D2A9B" w:rsidP="005D2A9B">
                      <w:pPr>
                        <w:spacing w:before="225" w:after="225" w:line="315" w:lineRule="atLeast"/>
                        <w:jc w:val="both"/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</w:pPr>
                      <w:r w:rsidRPr="005D2A9B"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  <w:t>• Создание в группе настроения можера. (ведь это одно из условий полноценного развития детей) .</w:t>
                      </w:r>
                    </w:p>
                    <w:p w:rsidR="005D2A9B" w:rsidRPr="005D2A9B" w:rsidRDefault="005D2A9B" w:rsidP="005D2A9B">
                      <w:pPr>
                        <w:spacing w:before="225" w:after="225" w:line="315" w:lineRule="atLeast"/>
                        <w:jc w:val="both"/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</w:pPr>
                      <w:r w:rsidRPr="005D2A9B"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  <w:t>Прежде всего необходимо подобрать потешки, приговорки, попевки, обращая внимание на то, чтобы они были просты, коротки, с четким ритмом, побуждали к действию, движениям. Большое внимание следует уделить подбору иллюстративного материала.</w:t>
                      </w:r>
                    </w:p>
                    <w:p w:rsidR="005D2A9B" w:rsidRPr="005D2A9B" w:rsidRDefault="005D2A9B" w:rsidP="005D2A9B">
                      <w:pPr>
                        <w:spacing w:before="225" w:after="225" w:line="315" w:lineRule="atLeast"/>
                        <w:jc w:val="both"/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</w:pPr>
                      <w:r w:rsidRPr="005D2A9B"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  <w:t>Известно, что словарный запас детей этого возраста еще не велик, реальный мир воспринимается ими своеобразно, поэтому потешки должны соответствовать уровню развития детей. Интонация их чтении должна быть соответствующей: колыбельную произносить на распев, ласково, негромко; веселую потешку – задорно, с юмором, с улыбкой.</w:t>
                      </w:r>
                    </w:p>
                    <w:p w:rsidR="005D2A9B" w:rsidRPr="00B40A9D" w:rsidRDefault="005D2A9B" w:rsidP="005D2A9B">
                      <w:pPr>
                        <w:rPr>
                          <w:b/>
                          <w:noProof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2A9B">
        <w:rPr>
          <w:noProof/>
          <w:lang w:eastAsia="ru-RU"/>
        </w:rPr>
        <w:drawing>
          <wp:inline distT="0" distB="0" distL="0" distR="0" wp14:anchorId="7F5316B9" wp14:editId="319BC173">
            <wp:extent cx="7560310" cy="10689590"/>
            <wp:effectExtent l="0" t="0" r="2540" b="0"/>
            <wp:docPr id="9" name="Рисунок 9" descr="8 летних шаблонов - Шаблоны - Шаблоны, расписания уроков - Скачать бесплатно - Детский портал Leon4ik.Все для Детского сад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 летних шаблонов - Шаблоны - Шаблоны, расписания уроков - Скачать бесплатно - Детский портал Leon4ik.Все для Детского сада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2A9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6B6034" wp14:editId="5B567C30">
                <wp:simplePos x="0" y="0"/>
                <wp:positionH relativeFrom="column">
                  <wp:posOffset>435429</wp:posOffset>
                </wp:positionH>
                <wp:positionV relativeFrom="paragraph">
                  <wp:posOffset>435429</wp:posOffset>
                </wp:positionV>
                <wp:extent cx="6777808" cy="9681028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7808" cy="96810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0A9D" w:rsidRDefault="00B40A9D" w:rsidP="00B40A9D">
                            <w:pPr>
                              <w:spacing w:before="225" w:after="225" w:line="315" w:lineRule="atLeast"/>
                              <w:jc w:val="both"/>
                              <w:rPr>
                                <w:rFonts w:ascii="Arial" w:eastAsia="Times New Roman" w:hAnsi="Arial" w:cs="Arial"/>
                                <w:color w:val="555555"/>
                                <w:sz w:val="21"/>
                                <w:szCs w:val="21"/>
                                <w:lang w:eastAsia="ru-RU"/>
                              </w:rPr>
                            </w:pPr>
                          </w:p>
                          <w:p w:rsidR="00B40A9D" w:rsidRPr="005D2A9B" w:rsidRDefault="00436C7E" w:rsidP="00B40A9D">
                            <w:pPr>
                              <w:spacing w:before="225" w:after="225" w:line="315" w:lineRule="atLeast"/>
                              <w:jc w:val="both"/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  <w:t>Потешки помогаю</w:t>
                            </w:r>
                            <w:bookmarkStart w:id="0" w:name="_GoBack"/>
                            <w:bookmarkEnd w:id="0"/>
                            <w:r w:rsidR="00B40A9D" w:rsidRPr="005D2A9B"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  <w:t>т при проведении режимных моментах, которые у некоторых малышей вызывают отрицательное отношение. Так во время умывания можно приговаривать:</w:t>
                            </w:r>
                          </w:p>
                          <w:p w:rsidR="00B40A9D" w:rsidRPr="005D2A9B" w:rsidRDefault="00B40A9D" w:rsidP="00B40A9D">
                            <w:pPr>
                              <w:spacing w:before="225" w:after="225" w:line="315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5D2A9B"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  <w:t>Ай, лады, лады,</w:t>
                            </w:r>
                          </w:p>
                          <w:p w:rsidR="00B40A9D" w:rsidRPr="005D2A9B" w:rsidRDefault="00B40A9D" w:rsidP="00B40A9D">
                            <w:pPr>
                              <w:spacing w:before="225" w:after="225" w:line="315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5D2A9B"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  <w:t>Не боимся мы воды,</w:t>
                            </w:r>
                          </w:p>
                          <w:p w:rsidR="00B40A9D" w:rsidRPr="005D2A9B" w:rsidRDefault="00B40A9D" w:rsidP="00B40A9D">
                            <w:pPr>
                              <w:spacing w:before="225" w:after="225" w:line="315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5D2A9B"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  <w:t>Чисто умываемся,</w:t>
                            </w:r>
                          </w:p>
                          <w:p w:rsidR="00B40A9D" w:rsidRPr="005D2A9B" w:rsidRDefault="00B40A9D" w:rsidP="00B40A9D">
                            <w:pPr>
                              <w:spacing w:before="225" w:after="225" w:line="315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5D2A9B"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  <w:t>маме улыбаемся.</w:t>
                            </w:r>
                          </w:p>
                          <w:p w:rsidR="00B40A9D" w:rsidRPr="00B40A9D" w:rsidRDefault="00B40A9D" w:rsidP="00B40A9D">
                            <w:pPr>
                              <w:spacing w:before="225" w:after="225" w:line="315" w:lineRule="atLeast"/>
                              <w:jc w:val="both"/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B40A9D"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  <w:t>Потешка способна корректировать поведение детей, создавать у них хорошее настроение, помогает в процессе кормления – вызывая аппетит:</w:t>
                            </w:r>
                          </w:p>
                          <w:p w:rsidR="00B40A9D" w:rsidRPr="00B40A9D" w:rsidRDefault="00B40A9D" w:rsidP="00B40A9D">
                            <w:pPr>
                              <w:spacing w:before="225" w:after="225" w:line="315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B40A9D"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  <w:t>Травка-муравка со сна поднялась,</w:t>
                            </w:r>
                          </w:p>
                          <w:p w:rsidR="00B40A9D" w:rsidRPr="00B40A9D" w:rsidRDefault="00B40A9D" w:rsidP="00B40A9D">
                            <w:pPr>
                              <w:spacing w:before="225" w:after="225" w:line="315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B40A9D"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  <w:t>Птица-синица за зерна взялась,</w:t>
                            </w:r>
                          </w:p>
                          <w:p w:rsidR="00B40A9D" w:rsidRPr="00B40A9D" w:rsidRDefault="00B40A9D" w:rsidP="00B40A9D">
                            <w:pPr>
                              <w:spacing w:before="225" w:after="225" w:line="315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B40A9D"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  <w:t>Зайка – за капустку,</w:t>
                            </w:r>
                          </w:p>
                          <w:p w:rsidR="00B40A9D" w:rsidRPr="00B40A9D" w:rsidRDefault="00B40A9D" w:rsidP="00B40A9D">
                            <w:pPr>
                              <w:spacing w:before="225" w:after="225" w:line="315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B40A9D"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  <w:t>Мышки – за корку,</w:t>
                            </w:r>
                          </w:p>
                          <w:p w:rsidR="00B40A9D" w:rsidRPr="00B40A9D" w:rsidRDefault="00B40A9D" w:rsidP="00B40A9D">
                            <w:pPr>
                              <w:spacing w:before="225" w:after="225" w:line="315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B40A9D"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  <w:t>Детки – за молоко.</w:t>
                            </w:r>
                          </w:p>
                          <w:p w:rsidR="00B40A9D" w:rsidRPr="00B40A9D" w:rsidRDefault="00B40A9D" w:rsidP="00B40A9D">
                            <w:pPr>
                              <w:spacing w:before="225" w:after="225" w:line="315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B40A9D"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  <w:t>Или:</w:t>
                            </w:r>
                          </w:p>
                          <w:p w:rsidR="00B40A9D" w:rsidRPr="00B40A9D" w:rsidRDefault="00B40A9D" w:rsidP="00B40A9D">
                            <w:pPr>
                              <w:spacing w:before="225" w:after="225" w:line="315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B40A9D"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  <w:t>Умница Катенька,</w:t>
                            </w:r>
                          </w:p>
                          <w:p w:rsidR="00B40A9D" w:rsidRPr="00B40A9D" w:rsidRDefault="00B40A9D" w:rsidP="00B40A9D">
                            <w:pPr>
                              <w:spacing w:before="225" w:after="225" w:line="315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B40A9D"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  <w:t>Ешь кашку сладеньку,</w:t>
                            </w:r>
                          </w:p>
                          <w:p w:rsidR="00B40A9D" w:rsidRPr="00B40A9D" w:rsidRDefault="00B40A9D" w:rsidP="00B40A9D">
                            <w:pPr>
                              <w:spacing w:before="225" w:after="225" w:line="315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B40A9D"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  <w:t>Вкусную, пушистую,</w:t>
                            </w:r>
                          </w:p>
                          <w:p w:rsidR="00B40A9D" w:rsidRDefault="00B40A9D" w:rsidP="00B40A9D">
                            <w:pPr>
                              <w:spacing w:before="225" w:after="225" w:line="315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B40A9D"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  <w:t>Мягкую, душистую.</w:t>
                            </w:r>
                          </w:p>
                          <w:p w:rsidR="00436C7E" w:rsidRPr="00B40A9D" w:rsidRDefault="00436C7E" w:rsidP="00B40A9D">
                            <w:pPr>
                              <w:spacing w:before="225" w:after="225" w:line="315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:rsidR="00B40A9D" w:rsidRPr="00B40A9D" w:rsidRDefault="00B40A9D" w:rsidP="00B40A9D">
                            <w:pPr>
                              <w:spacing w:before="225" w:after="225" w:line="315" w:lineRule="atLeast"/>
                              <w:jc w:val="both"/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B40A9D"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  <w:t>Не все дети охотно ложатся в постель, некоторые испытывают чувство тревоги, тоски по дому, по маме. Такое поведение не редкость в первые дни пребывания ребенка в детском учреждении. В этом случае могут помочь колыбельные:</w:t>
                            </w:r>
                          </w:p>
                          <w:p w:rsidR="00B40A9D" w:rsidRDefault="00B40A9D" w:rsidP="00B40A9D">
                            <w:pPr>
                              <w:jc w:val="center"/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B40A9D" w:rsidRDefault="00B40A9D" w:rsidP="00B40A9D">
                            <w:pPr>
                              <w:jc w:val="center"/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B40A9D" w:rsidRDefault="00B40A9D" w:rsidP="00B40A9D">
                            <w:pPr>
                              <w:jc w:val="center"/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B40A9D" w:rsidRDefault="00B40A9D" w:rsidP="00B40A9D">
                            <w:pPr>
                              <w:jc w:val="center"/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B40A9D" w:rsidRPr="00B40A9D" w:rsidRDefault="00B40A9D" w:rsidP="00B40A9D">
                            <w:pPr>
                              <w:jc w:val="center"/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B6034" id="Надпись 10" o:spid="_x0000_s1028" type="#_x0000_t202" style="position:absolute;margin-left:34.3pt;margin-top:34.3pt;width:533.7pt;height:76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" filled="f" stroked="f">
                <v:fill o:detectmouseclick="t"/>
                <v:textbox>
                  <w:txbxContent>
                    <w:p w:rsidR="00B40A9D" w:rsidRDefault="00B40A9D" w:rsidP="00B40A9D">
                      <w:pPr>
                        <w:spacing w:before="225" w:after="225" w:line="315" w:lineRule="atLeast"/>
                        <w:jc w:val="both"/>
                        <w:rPr>
                          <w:rFonts w:ascii="Arial" w:eastAsia="Times New Roman" w:hAnsi="Arial" w:cs="Arial"/>
                          <w:color w:val="555555"/>
                          <w:sz w:val="21"/>
                          <w:szCs w:val="21"/>
                          <w:lang w:eastAsia="ru-RU"/>
                        </w:rPr>
                      </w:pPr>
                    </w:p>
                    <w:p w:rsidR="00B40A9D" w:rsidRPr="005D2A9B" w:rsidRDefault="00436C7E" w:rsidP="00B40A9D">
                      <w:pPr>
                        <w:spacing w:before="225" w:after="225" w:line="315" w:lineRule="atLeast"/>
                        <w:jc w:val="both"/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  <w:t>Потешки помогаю</w:t>
                      </w:r>
                      <w:bookmarkStart w:id="1" w:name="_GoBack"/>
                      <w:bookmarkEnd w:id="1"/>
                      <w:r w:rsidR="00B40A9D" w:rsidRPr="005D2A9B"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  <w:t>т при проведении режимных моментах, которые у некоторых малышей вызывают отрицательное отношение. Так во время умывания можно приговаривать:</w:t>
                      </w:r>
                    </w:p>
                    <w:p w:rsidR="00B40A9D" w:rsidRPr="005D2A9B" w:rsidRDefault="00B40A9D" w:rsidP="00B40A9D">
                      <w:pPr>
                        <w:spacing w:before="225" w:after="225" w:line="315" w:lineRule="atLeast"/>
                        <w:jc w:val="center"/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</w:pPr>
                      <w:r w:rsidRPr="005D2A9B"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  <w:t>Ай, лады, лады,</w:t>
                      </w:r>
                    </w:p>
                    <w:p w:rsidR="00B40A9D" w:rsidRPr="005D2A9B" w:rsidRDefault="00B40A9D" w:rsidP="00B40A9D">
                      <w:pPr>
                        <w:spacing w:before="225" w:after="225" w:line="315" w:lineRule="atLeast"/>
                        <w:jc w:val="center"/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</w:pPr>
                      <w:r w:rsidRPr="005D2A9B"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  <w:t>Не боимся мы воды,</w:t>
                      </w:r>
                    </w:p>
                    <w:p w:rsidR="00B40A9D" w:rsidRPr="005D2A9B" w:rsidRDefault="00B40A9D" w:rsidP="00B40A9D">
                      <w:pPr>
                        <w:spacing w:before="225" w:after="225" w:line="315" w:lineRule="atLeast"/>
                        <w:jc w:val="center"/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</w:pPr>
                      <w:r w:rsidRPr="005D2A9B"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  <w:t>Чисто умываемся,</w:t>
                      </w:r>
                    </w:p>
                    <w:p w:rsidR="00B40A9D" w:rsidRPr="005D2A9B" w:rsidRDefault="00B40A9D" w:rsidP="00B40A9D">
                      <w:pPr>
                        <w:spacing w:before="225" w:after="225" w:line="315" w:lineRule="atLeast"/>
                        <w:jc w:val="center"/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</w:pPr>
                      <w:r w:rsidRPr="005D2A9B"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  <w:t>маме улыбаемся.</w:t>
                      </w:r>
                    </w:p>
                    <w:p w:rsidR="00B40A9D" w:rsidRPr="00B40A9D" w:rsidRDefault="00B40A9D" w:rsidP="00B40A9D">
                      <w:pPr>
                        <w:spacing w:before="225" w:after="225" w:line="315" w:lineRule="atLeast"/>
                        <w:jc w:val="both"/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</w:pPr>
                      <w:r w:rsidRPr="00B40A9D"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  <w:t>Потешка способна корректировать поведение детей, создавать у них хорошее настроение, помогает в процессе кормления – вызывая аппетит:</w:t>
                      </w:r>
                    </w:p>
                    <w:p w:rsidR="00B40A9D" w:rsidRPr="00B40A9D" w:rsidRDefault="00B40A9D" w:rsidP="00B40A9D">
                      <w:pPr>
                        <w:spacing w:before="225" w:after="225" w:line="315" w:lineRule="atLeast"/>
                        <w:jc w:val="center"/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</w:pPr>
                      <w:r w:rsidRPr="00B40A9D"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  <w:t>Травка-муравка со сна поднялась,</w:t>
                      </w:r>
                    </w:p>
                    <w:p w:rsidR="00B40A9D" w:rsidRPr="00B40A9D" w:rsidRDefault="00B40A9D" w:rsidP="00B40A9D">
                      <w:pPr>
                        <w:spacing w:before="225" w:after="225" w:line="315" w:lineRule="atLeast"/>
                        <w:jc w:val="center"/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</w:pPr>
                      <w:r w:rsidRPr="00B40A9D"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  <w:t>Птица-синица за зерна взялась,</w:t>
                      </w:r>
                    </w:p>
                    <w:p w:rsidR="00B40A9D" w:rsidRPr="00B40A9D" w:rsidRDefault="00B40A9D" w:rsidP="00B40A9D">
                      <w:pPr>
                        <w:spacing w:before="225" w:after="225" w:line="315" w:lineRule="atLeast"/>
                        <w:jc w:val="center"/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</w:pPr>
                      <w:r w:rsidRPr="00B40A9D"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  <w:t>Зайка – за капустку,</w:t>
                      </w:r>
                    </w:p>
                    <w:p w:rsidR="00B40A9D" w:rsidRPr="00B40A9D" w:rsidRDefault="00B40A9D" w:rsidP="00B40A9D">
                      <w:pPr>
                        <w:spacing w:before="225" w:after="225" w:line="315" w:lineRule="atLeast"/>
                        <w:jc w:val="center"/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</w:pPr>
                      <w:r w:rsidRPr="00B40A9D"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  <w:t>Мышки – за корку,</w:t>
                      </w:r>
                    </w:p>
                    <w:p w:rsidR="00B40A9D" w:rsidRPr="00B40A9D" w:rsidRDefault="00B40A9D" w:rsidP="00B40A9D">
                      <w:pPr>
                        <w:spacing w:before="225" w:after="225" w:line="315" w:lineRule="atLeast"/>
                        <w:jc w:val="center"/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</w:pPr>
                      <w:r w:rsidRPr="00B40A9D"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  <w:t>Детки – за молоко.</w:t>
                      </w:r>
                    </w:p>
                    <w:p w:rsidR="00B40A9D" w:rsidRPr="00B40A9D" w:rsidRDefault="00B40A9D" w:rsidP="00B40A9D">
                      <w:pPr>
                        <w:spacing w:before="225" w:after="225" w:line="315" w:lineRule="atLeast"/>
                        <w:jc w:val="center"/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</w:pPr>
                      <w:r w:rsidRPr="00B40A9D"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  <w:t>Или:</w:t>
                      </w:r>
                    </w:p>
                    <w:p w:rsidR="00B40A9D" w:rsidRPr="00B40A9D" w:rsidRDefault="00B40A9D" w:rsidP="00B40A9D">
                      <w:pPr>
                        <w:spacing w:before="225" w:after="225" w:line="315" w:lineRule="atLeast"/>
                        <w:jc w:val="center"/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</w:pPr>
                      <w:r w:rsidRPr="00B40A9D"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  <w:t>Умница Катенька,</w:t>
                      </w:r>
                    </w:p>
                    <w:p w:rsidR="00B40A9D" w:rsidRPr="00B40A9D" w:rsidRDefault="00B40A9D" w:rsidP="00B40A9D">
                      <w:pPr>
                        <w:spacing w:before="225" w:after="225" w:line="315" w:lineRule="atLeast"/>
                        <w:jc w:val="center"/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</w:pPr>
                      <w:r w:rsidRPr="00B40A9D"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  <w:t>Ешь кашку сладеньку,</w:t>
                      </w:r>
                    </w:p>
                    <w:p w:rsidR="00B40A9D" w:rsidRPr="00B40A9D" w:rsidRDefault="00B40A9D" w:rsidP="00B40A9D">
                      <w:pPr>
                        <w:spacing w:before="225" w:after="225" w:line="315" w:lineRule="atLeast"/>
                        <w:jc w:val="center"/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</w:pPr>
                      <w:r w:rsidRPr="00B40A9D"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  <w:t>Вкусную, пушистую,</w:t>
                      </w:r>
                    </w:p>
                    <w:p w:rsidR="00B40A9D" w:rsidRDefault="00B40A9D" w:rsidP="00B40A9D">
                      <w:pPr>
                        <w:spacing w:before="225" w:after="225" w:line="315" w:lineRule="atLeast"/>
                        <w:jc w:val="center"/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</w:pPr>
                      <w:r w:rsidRPr="00B40A9D"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  <w:t>Мягкую, душистую.</w:t>
                      </w:r>
                    </w:p>
                    <w:p w:rsidR="00436C7E" w:rsidRPr="00B40A9D" w:rsidRDefault="00436C7E" w:rsidP="00B40A9D">
                      <w:pPr>
                        <w:spacing w:before="225" w:after="225" w:line="315" w:lineRule="atLeast"/>
                        <w:jc w:val="center"/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</w:pPr>
                    </w:p>
                    <w:p w:rsidR="00B40A9D" w:rsidRPr="00B40A9D" w:rsidRDefault="00B40A9D" w:rsidP="00B40A9D">
                      <w:pPr>
                        <w:spacing w:before="225" w:after="225" w:line="315" w:lineRule="atLeast"/>
                        <w:jc w:val="both"/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</w:pPr>
                      <w:r w:rsidRPr="00B40A9D"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  <w:t>Не все дети охотно ложатся в постель, некоторые испытывают чувство тревоги, тоски по дому, по маме. Такое поведение не редкость в первые дни пребывания ребенка в детском учреждении. В этом случае могут помочь колыбельные:</w:t>
                      </w:r>
                    </w:p>
                    <w:p w:rsidR="00B40A9D" w:rsidRDefault="00B40A9D" w:rsidP="00B40A9D">
                      <w:pPr>
                        <w:jc w:val="center"/>
                        <w:rPr>
                          <w:b/>
                          <w:noProof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B40A9D" w:rsidRDefault="00B40A9D" w:rsidP="00B40A9D">
                      <w:pPr>
                        <w:jc w:val="center"/>
                        <w:rPr>
                          <w:b/>
                          <w:noProof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B40A9D" w:rsidRDefault="00B40A9D" w:rsidP="00B40A9D">
                      <w:pPr>
                        <w:jc w:val="center"/>
                        <w:rPr>
                          <w:b/>
                          <w:noProof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B40A9D" w:rsidRDefault="00B40A9D" w:rsidP="00B40A9D">
                      <w:pPr>
                        <w:jc w:val="center"/>
                        <w:rPr>
                          <w:b/>
                          <w:noProof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B40A9D" w:rsidRPr="00B40A9D" w:rsidRDefault="00B40A9D" w:rsidP="00B40A9D">
                      <w:pPr>
                        <w:jc w:val="center"/>
                        <w:rPr>
                          <w:b/>
                          <w:noProof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0A9D">
        <w:rPr>
          <w:noProof/>
          <w:lang w:eastAsia="ru-RU"/>
        </w:rPr>
        <w:drawing>
          <wp:inline distT="0" distB="0" distL="0" distR="0" wp14:anchorId="764A017E" wp14:editId="102848B8">
            <wp:extent cx="7560310" cy="10689590"/>
            <wp:effectExtent l="0" t="0" r="2540" b="0"/>
            <wp:docPr id="11" name="Рисунок 11" descr="8 летних шаблонов - Шаблоны - Шаблоны, расписания уроков - Скачать бесплатно - Детский портал Leon4ik.Все для Детского сад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 летних шаблонов - Шаблоны - Шаблоны, расписания уроков - Скачать бесплатно - Детский портал Leon4ik.Все для Детского сада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0A9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5516AC" wp14:editId="1B539BA1">
                <wp:simplePos x="0" y="0"/>
                <wp:positionH relativeFrom="margin">
                  <wp:posOffset>464457</wp:posOffset>
                </wp:positionH>
                <wp:positionV relativeFrom="paragraph">
                  <wp:posOffset>609600</wp:posOffset>
                </wp:positionV>
                <wp:extent cx="6633029" cy="7968343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3029" cy="7968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6C7E" w:rsidRDefault="00436C7E" w:rsidP="00B40A9D">
                            <w:pPr>
                              <w:spacing w:before="225" w:after="225" w:line="315" w:lineRule="atLeast"/>
                              <w:jc w:val="both"/>
                              <w:rPr>
                                <w:rFonts w:ascii="Arial" w:eastAsia="Times New Roman" w:hAnsi="Arial" w:cs="Arial"/>
                                <w:color w:val="555555"/>
                                <w:sz w:val="21"/>
                                <w:szCs w:val="21"/>
                                <w:lang w:eastAsia="ru-RU"/>
                              </w:rPr>
                            </w:pPr>
                          </w:p>
                          <w:p w:rsidR="00436C7E" w:rsidRPr="00B40A9D" w:rsidRDefault="00436C7E" w:rsidP="00436C7E">
                            <w:pPr>
                              <w:spacing w:before="225" w:after="225" w:line="315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B40A9D"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  <w:t>Вот и люди спят,</w:t>
                            </w:r>
                          </w:p>
                          <w:p w:rsidR="00436C7E" w:rsidRPr="00B40A9D" w:rsidRDefault="00436C7E" w:rsidP="00436C7E">
                            <w:pPr>
                              <w:spacing w:before="225" w:after="225" w:line="315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B40A9D"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  <w:t>Вот и звери спят,</w:t>
                            </w:r>
                          </w:p>
                          <w:p w:rsidR="00436C7E" w:rsidRPr="00436C7E" w:rsidRDefault="00436C7E" w:rsidP="00436C7E">
                            <w:pPr>
                              <w:spacing w:before="225" w:after="225" w:line="315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B40A9D"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  <w:t>Птицы спят на веточках,</w:t>
                            </w:r>
                          </w:p>
                          <w:p w:rsidR="00B40A9D" w:rsidRPr="00B40A9D" w:rsidRDefault="00B40A9D" w:rsidP="00436C7E">
                            <w:pPr>
                              <w:spacing w:before="225" w:after="225" w:line="315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B40A9D"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  <w:t>Лисы спят на горочках,</w:t>
                            </w:r>
                          </w:p>
                          <w:p w:rsidR="00B40A9D" w:rsidRPr="00B40A9D" w:rsidRDefault="00B40A9D" w:rsidP="00436C7E">
                            <w:pPr>
                              <w:spacing w:before="225" w:after="225" w:line="315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B40A9D"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  <w:t>Зайцы спят на травушке,</w:t>
                            </w:r>
                          </w:p>
                          <w:p w:rsidR="00B40A9D" w:rsidRPr="00B40A9D" w:rsidRDefault="00B40A9D" w:rsidP="00436C7E">
                            <w:pPr>
                              <w:spacing w:before="225" w:after="225" w:line="315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B40A9D"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  <w:t>Утки на муравушке,</w:t>
                            </w:r>
                          </w:p>
                          <w:p w:rsidR="00B40A9D" w:rsidRPr="00B40A9D" w:rsidRDefault="00B40A9D" w:rsidP="00436C7E">
                            <w:pPr>
                              <w:spacing w:before="225" w:after="225" w:line="315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B40A9D"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  <w:t>Детки все по люлечкам.</w:t>
                            </w:r>
                          </w:p>
                          <w:p w:rsidR="00B40A9D" w:rsidRPr="00B40A9D" w:rsidRDefault="00B40A9D" w:rsidP="00436C7E">
                            <w:pPr>
                              <w:spacing w:before="225" w:after="225" w:line="315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B40A9D"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  <w:t>Спят-поспят,</w:t>
                            </w:r>
                          </w:p>
                          <w:p w:rsidR="00B40A9D" w:rsidRPr="00B40A9D" w:rsidRDefault="00B40A9D" w:rsidP="00436C7E">
                            <w:pPr>
                              <w:spacing w:before="225" w:after="225" w:line="315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B40A9D"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  <w:t>Всему миру спать велят.</w:t>
                            </w:r>
                          </w:p>
                          <w:p w:rsidR="00B40A9D" w:rsidRPr="00B40A9D" w:rsidRDefault="00B40A9D" w:rsidP="00436C7E">
                            <w:pPr>
                              <w:spacing w:before="225" w:after="225" w:line="315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B40A9D"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  <w:t>И др.</w:t>
                            </w:r>
                          </w:p>
                          <w:p w:rsidR="00B40A9D" w:rsidRPr="00B40A9D" w:rsidRDefault="00B40A9D" w:rsidP="00B40A9D">
                            <w:pPr>
                              <w:spacing w:before="225" w:after="225" w:line="315" w:lineRule="atLeast"/>
                              <w:jc w:val="both"/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B40A9D">
                              <w:rPr>
                                <w:rFonts w:ascii="Arial" w:eastAsia="Times New Roman" w:hAnsi="Arial" w:cs="Arial"/>
                                <w:color w:val="555555"/>
                                <w:sz w:val="32"/>
                                <w:szCs w:val="32"/>
                                <w:lang w:eastAsia="ru-RU"/>
                              </w:rPr>
                              <w:t>Использование в работе с детьми младшего возраста русского народного фольклора помогает сократить период адаптации детей к детскому саду и способствует созданию положительной эмоциональной атмосферы в группе детского сада для нормального нервно-психического развития ребенка.</w:t>
                            </w:r>
                          </w:p>
                          <w:p w:rsidR="00B40A9D" w:rsidRPr="00436C7E" w:rsidRDefault="00B40A9D" w:rsidP="00B40A9D">
                            <w:pPr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516AC" id="Надпись 12" o:spid="_x0000_s1029" type="#_x0000_t202" style="position:absolute;margin-left:36.55pt;margin-top:48pt;width:522.3pt;height:627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" filled="f" stroked="f">
                <v:fill o:detectmouseclick="t"/>
                <v:textbox>
                  <w:txbxContent>
                    <w:p w:rsidR="00436C7E" w:rsidRDefault="00436C7E" w:rsidP="00B40A9D">
                      <w:pPr>
                        <w:spacing w:before="225" w:after="225" w:line="315" w:lineRule="atLeast"/>
                        <w:jc w:val="both"/>
                        <w:rPr>
                          <w:rFonts w:ascii="Arial" w:eastAsia="Times New Roman" w:hAnsi="Arial" w:cs="Arial"/>
                          <w:color w:val="555555"/>
                          <w:sz w:val="21"/>
                          <w:szCs w:val="21"/>
                          <w:lang w:eastAsia="ru-RU"/>
                        </w:rPr>
                      </w:pPr>
                    </w:p>
                    <w:p w:rsidR="00436C7E" w:rsidRPr="00B40A9D" w:rsidRDefault="00436C7E" w:rsidP="00436C7E">
                      <w:pPr>
                        <w:spacing w:before="225" w:after="225" w:line="315" w:lineRule="atLeast"/>
                        <w:jc w:val="center"/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</w:pPr>
                      <w:r w:rsidRPr="00B40A9D"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  <w:t>Вот и люди спят,</w:t>
                      </w:r>
                    </w:p>
                    <w:p w:rsidR="00436C7E" w:rsidRPr="00B40A9D" w:rsidRDefault="00436C7E" w:rsidP="00436C7E">
                      <w:pPr>
                        <w:spacing w:before="225" w:after="225" w:line="315" w:lineRule="atLeast"/>
                        <w:jc w:val="center"/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</w:pPr>
                      <w:r w:rsidRPr="00B40A9D"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  <w:t>Вот и звери спят,</w:t>
                      </w:r>
                    </w:p>
                    <w:p w:rsidR="00436C7E" w:rsidRPr="00436C7E" w:rsidRDefault="00436C7E" w:rsidP="00436C7E">
                      <w:pPr>
                        <w:spacing w:before="225" w:after="225" w:line="315" w:lineRule="atLeast"/>
                        <w:jc w:val="center"/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</w:pPr>
                      <w:r w:rsidRPr="00B40A9D"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  <w:t>Птицы спят на веточках,</w:t>
                      </w:r>
                    </w:p>
                    <w:p w:rsidR="00B40A9D" w:rsidRPr="00B40A9D" w:rsidRDefault="00B40A9D" w:rsidP="00436C7E">
                      <w:pPr>
                        <w:spacing w:before="225" w:after="225" w:line="315" w:lineRule="atLeast"/>
                        <w:jc w:val="center"/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</w:pPr>
                      <w:r w:rsidRPr="00B40A9D"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  <w:t>Лисы спят на горочках,</w:t>
                      </w:r>
                    </w:p>
                    <w:p w:rsidR="00B40A9D" w:rsidRPr="00B40A9D" w:rsidRDefault="00B40A9D" w:rsidP="00436C7E">
                      <w:pPr>
                        <w:spacing w:before="225" w:after="225" w:line="315" w:lineRule="atLeast"/>
                        <w:jc w:val="center"/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</w:pPr>
                      <w:r w:rsidRPr="00B40A9D"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  <w:t>Зайцы спят на травушке,</w:t>
                      </w:r>
                    </w:p>
                    <w:p w:rsidR="00B40A9D" w:rsidRPr="00B40A9D" w:rsidRDefault="00B40A9D" w:rsidP="00436C7E">
                      <w:pPr>
                        <w:spacing w:before="225" w:after="225" w:line="315" w:lineRule="atLeast"/>
                        <w:jc w:val="center"/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</w:pPr>
                      <w:r w:rsidRPr="00B40A9D"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  <w:t>Утки на муравушке,</w:t>
                      </w:r>
                    </w:p>
                    <w:p w:rsidR="00B40A9D" w:rsidRPr="00B40A9D" w:rsidRDefault="00B40A9D" w:rsidP="00436C7E">
                      <w:pPr>
                        <w:spacing w:before="225" w:after="225" w:line="315" w:lineRule="atLeast"/>
                        <w:jc w:val="center"/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</w:pPr>
                      <w:r w:rsidRPr="00B40A9D"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  <w:t>Детки все по люлечкам.</w:t>
                      </w:r>
                    </w:p>
                    <w:p w:rsidR="00B40A9D" w:rsidRPr="00B40A9D" w:rsidRDefault="00B40A9D" w:rsidP="00436C7E">
                      <w:pPr>
                        <w:spacing w:before="225" w:after="225" w:line="315" w:lineRule="atLeast"/>
                        <w:jc w:val="center"/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</w:pPr>
                      <w:r w:rsidRPr="00B40A9D"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  <w:t>Спят-поспят,</w:t>
                      </w:r>
                    </w:p>
                    <w:p w:rsidR="00B40A9D" w:rsidRPr="00B40A9D" w:rsidRDefault="00B40A9D" w:rsidP="00436C7E">
                      <w:pPr>
                        <w:spacing w:before="225" w:after="225" w:line="315" w:lineRule="atLeast"/>
                        <w:jc w:val="center"/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</w:pPr>
                      <w:r w:rsidRPr="00B40A9D"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  <w:t>Всему миру спать велят.</w:t>
                      </w:r>
                    </w:p>
                    <w:p w:rsidR="00B40A9D" w:rsidRPr="00B40A9D" w:rsidRDefault="00B40A9D" w:rsidP="00436C7E">
                      <w:pPr>
                        <w:spacing w:before="225" w:after="225" w:line="315" w:lineRule="atLeast"/>
                        <w:jc w:val="center"/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</w:pPr>
                      <w:r w:rsidRPr="00B40A9D"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  <w:t>И др.</w:t>
                      </w:r>
                    </w:p>
                    <w:p w:rsidR="00B40A9D" w:rsidRPr="00B40A9D" w:rsidRDefault="00B40A9D" w:rsidP="00B40A9D">
                      <w:pPr>
                        <w:spacing w:before="225" w:after="225" w:line="315" w:lineRule="atLeast"/>
                        <w:jc w:val="both"/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</w:pPr>
                      <w:r w:rsidRPr="00B40A9D">
                        <w:rPr>
                          <w:rFonts w:ascii="Arial" w:eastAsia="Times New Roman" w:hAnsi="Arial" w:cs="Arial"/>
                          <w:color w:val="555555"/>
                          <w:sz w:val="32"/>
                          <w:szCs w:val="32"/>
                          <w:lang w:eastAsia="ru-RU"/>
                        </w:rPr>
                        <w:t>Использование в работе с детьми младшего возраста русского народного фольклора помогает сократить период адаптации детей к детскому саду и способствует созданию положительной эмоциональной атмосферы в группе детского сада для нормального нервно-психического развития ребенка.</w:t>
                      </w:r>
                    </w:p>
                    <w:p w:rsidR="00B40A9D" w:rsidRPr="00436C7E" w:rsidRDefault="00B40A9D" w:rsidP="00B40A9D">
                      <w:pPr>
                        <w:rPr>
                          <w:b/>
                          <w:noProof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5D88">
        <w:rPr>
          <w:noProof/>
          <w:lang w:eastAsia="ru-RU"/>
        </w:rPr>
        <w:drawing>
          <wp:inline distT="0" distB="0" distL="0" distR="0" wp14:anchorId="2464B3CB" wp14:editId="46522DA4">
            <wp:extent cx="7560310" cy="10690204"/>
            <wp:effectExtent l="0" t="0" r="2540" b="0"/>
            <wp:docPr id="3" name="Рисунок 3" descr="8 летних шаблонов - Шаблоны - Шаблоны, расписания уроков - Скачать бесплатно - Детский портал Leon4ik.Все для Детского сад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 летних шаблонов - Шаблоны - Шаблоны, расписания уроков - Скачать бесплатно - Детский портал Leon4ik.Все для Детского сада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0293" w:rsidSect="00E75D0C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0C"/>
    <w:rsid w:val="000C3A86"/>
    <w:rsid w:val="00436C7E"/>
    <w:rsid w:val="005B0293"/>
    <w:rsid w:val="005D2A9B"/>
    <w:rsid w:val="009E12C7"/>
    <w:rsid w:val="00B40A9D"/>
    <w:rsid w:val="00C82C6C"/>
    <w:rsid w:val="00E75D0C"/>
    <w:rsid w:val="00E7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C231A-0796-471C-9197-615EEAEF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A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US75DVFUYAPE-238-460</_dlc_DocId>
    <_dlc_DocIdUrl xmlns="1ca21ed8-a3df-4193-b700-fd65bdc63fa0">
      <Url>http://www.eduportal44.ru/Makariev_EDU/Rosinka/_layouts/15/DocIdRedir.aspx?ID=US75DVFUYAPE-238-460</Url>
      <Description>US75DVFUYAPE-238-460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E124FFA24FC499E738084EACFDB31" ma:contentTypeVersion="3" ma:contentTypeDescription="Создание документа." ma:contentTypeScope="" ma:versionID="4a92d37ec5035e31223ea1b483739f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22f802c06e9ea538cc618eb8d5ca5258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7001BC-A365-4627-A755-47AA56D57E6E}"/>
</file>

<file path=customXml/itemProps2.xml><?xml version="1.0" encoding="utf-8"?>
<ds:datastoreItem xmlns:ds="http://schemas.openxmlformats.org/officeDocument/2006/customXml" ds:itemID="{54C0DB8B-2540-4F19-8423-0F6297FE48E7}"/>
</file>

<file path=customXml/itemProps3.xml><?xml version="1.0" encoding="utf-8"?>
<ds:datastoreItem xmlns:ds="http://schemas.openxmlformats.org/officeDocument/2006/customXml" ds:itemID="{5E58A8D2-533E-4178-B70F-C26B81816E90}"/>
</file>

<file path=customXml/itemProps4.xml><?xml version="1.0" encoding="utf-8"?>
<ds:datastoreItem xmlns:ds="http://schemas.openxmlformats.org/officeDocument/2006/customXml" ds:itemID="{EF4A9B31-B65C-45FD-863F-6F98C9BCB91B}"/>
</file>

<file path=customXml/itemProps5.xml><?xml version="1.0" encoding="utf-8"?>
<ds:datastoreItem xmlns:ds="http://schemas.openxmlformats.org/officeDocument/2006/customXml" ds:itemID="{A316ABE7-5456-41E6-9ED7-FE68234AF7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2014-12-09T19:33:00Z</dcterms:created>
  <dcterms:modified xsi:type="dcterms:W3CDTF">2014-12-09T20:51:00Z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0x0101006CBE124FFA24FC499E738084EACFDB31</vt:lpwstr>
  </property>
  <property fmtid="{D5CDD505-2E9C-101B-9397-08002B2CF9AE}" pid="3" name="_dlc_DocIdItemGuid">
    <vt:lpwstr>9636eb02-5f73-492e-9c23-60ea0340cebd</vt:lpwstr>
  </property>
</Properties>
</file>