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71" w:rsidRPr="00971E57" w:rsidRDefault="00E15C71" w:rsidP="00C1510F">
      <w:pPr>
        <w:pStyle w:val="a7"/>
        <w:jc w:val="center"/>
        <w:rPr>
          <w:rFonts w:ascii="Times New Roman" w:hAnsi="Times New Roman"/>
          <w:sz w:val="14"/>
        </w:rPr>
      </w:pPr>
      <w:r w:rsidRPr="00971E57">
        <w:rPr>
          <w:rFonts w:ascii="Times New Roman" w:hAnsi="Times New Roman"/>
          <w:sz w:val="14"/>
        </w:rPr>
        <w:t>МУНИЦИПАЛЬНОЕ КАЗЕННОЕ ОБЩЕОБРАЗОВАТЕЛЬНОЕ УЧРЕЖДЕНИЕ СРЕДНЯЯ ОБЩЕОБРАЗОВАТЕЛЬНАЯ ШКОЛА №2 г</w:t>
      </w:r>
      <w:proofErr w:type="gramStart"/>
      <w:r w:rsidRPr="00971E57">
        <w:rPr>
          <w:rFonts w:ascii="Times New Roman" w:hAnsi="Times New Roman"/>
          <w:sz w:val="14"/>
        </w:rPr>
        <w:t>.М</w:t>
      </w:r>
      <w:proofErr w:type="gramEnd"/>
      <w:r w:rsidRPr="00971E57">
        <w:rPr>
          <w:rFonts w:ascii="Times New Roman" w:hAnsi="Times New Roman"/>
          <w:sz w:val="14"/>
        </w:rPr>
        <w:t>АКАРЬЕВА</w:t>
      </w:r>
    </w:p>
    <w:p w:rsidR="00E15C71" w:rsidRPr="006A1D7D" w:rsidRDefault="00E15C71" w:rsidP="006A1D7D">
      <w:pPr>
        <w:pStyle w:val="a7"/>
        <w:jc w:val="center"/>
        <w:rPr>
          <w:rFonts w:ascii="Times New Roman" w:hAnsi="Times New Roman"/>
          <w:sz w:val="24"/>
        </w:rPr>
      </w:pPr>
      <w:r w:rsidRPr="00971E57">
        <w:rPr>
          <w:rFonts w:ascii="Times New Roman" w:hAnsi="Times New Roman"/>
          <w:sz w:val="14"/>
        </w:rPr>
        <w:t xml:space="preserve">МАКАРЬЕВСКОГО МУНИЦИПАЛЬНОГО РАЙОНА КОСТРОМСКОЙ </w:t>
      </w:r>
      <w:r>
        <w:rPr>
          <w:rFonts w:ascii="Times New Roman" w:hAnsi="Times New Roman"/>
          <w:sz w:val="14"/>
        </w:rPr>
        <w:t>ОБЛАСТИ</w:t>
      </w:r>
    </w:p>
    <w:p w:rsidR="00E15C71" w:rsidRPr="00C75BA1" w:rsidRDefault="00E15C71" w:rsidP="006A1D7D">
      <w:pPr>
        <w:pStyle w:val="a7"/>
        <w:jc w:val="center"/>
        <w:rPr>
          <w:rFonts w:ascii="Times New Roman" w:hAnsi="Times New Roman"/>
          <w:sz w:val="16"/>
        </w:rPr>
      </w:pPr>
      <w:r w:rsidRPr="00C75BA1">
        <w:rPr>
          <w:rFonts w:ascii="Times New Roman" w:hAnsi="Times New Roman"/>
          <w:sz w:val="16"/>
        </w:rPr>
        <w:t>175460, Костромская область</w:t>
      </w:r>
      <w:r>
        <w:rPr>
          <w:rFonts w:ascii="Times New Roman" w:hAnsi="Times New Roman"/>
          <w:sz w:val="16"/>
        </w:rPr>
        <w:t xml:space="preserve">, </w:t>
      </w:r>
      <w:proofErr w:type="gramStart"/>
      <w:r w:rsidRPr="00C75BA1">
        <w:rPr>
          <w:rFonts w:ascii="Times New Roman" w:hAnsi="Times New Roman"/>
          <w:sz w:val="16"/>
        </w:rPr>
        <w:t>г</w:t>
      </w:r>
      <w:proofErr w:type="gramEnd"/>
      <w:r w:rsidRPr="00C75BA1">
        <w:rPr>
          <w:rFonts w:ascii="Times New Roman" w:hAnsi="Times New Roman"/>
          <w:sz w:val="16"/>
        </w:rPr>
        <w:t>. Макарьев, ул. Ветлужская, д.34</w:t>
      </w:r>
    </w:p>
    <w:p w:rsidR="00515009" w:rsidRDefault="00515009" w:rsidP="005673A6">
      <w:pPr>
        <w:spacing w:after="0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</w:p>
    <w:p w:rsidR="00E15C71" w:rsidRPr="00E15C71" w:rsidRDefault="00E15C71" w:rsidP="00515009">
      <w:pPr>
        <w:spacing w:after="0"/>
        <w:jc w:val="center"/>
        <w:rPr>
          <w:rFonts w:eastAsia="Times New Roman"/>
          <w:b/>
          <w:color w:val="0D0D0D" w:themeColor="text1" w:themeTint="F2"/>
          <w:szCs w:val="24"/>
          <w:lang w:eastAsia="ru-RU"/>
        </w:rPr>
      </w:pPr>
      <w:r w:rsidRPr="00E15C71">
        <w:rPr>
          <w:rFonts w:eastAsia="Times New Roman"/>
          <w:b/>
          <w:color w:val="0D0D0D" w:themeColor="text1" w:themeTint="F2"/>
          <w:szCs w:val="24"/>
          <w:lang w:eastAsia="ru-RU"/>
        </w:rPr>
        <w:t xml:space="preserve">РЕЗУЛЬТАТЫ ВХОДНОГО АНКЕТИРОВАНИЯ </w:t>
      </w:r>
    </w:p>
    <w:p w:rsidR="008D5ED1" w:rsidRPr="00E15C71" w:rsidRDefault="00E15C71" w:rsidP="00515009">
      <w:pPr>
        <w:spacing w:after="0"/>
        <w:jc w:val="center"/>
        <w:rPr>
          <w:rFonts w:eastAsia="Times New Roman"/>
          <w:b/>
          <w:color w:val="0D0D0D" w:themeColor="text1" w:themeTint="F2"/>
          <w:szCs w:val="24"/>
          <w:lang w:eastAsia="ru-RU"/>
        </w:rPr>
      </w:pPr>
      <w:r w:rsidRPr="00E15C71">
        <w:rPr>
          <w:rFonts w:eastAsia="Times New Roman"/>
          <w:b/>
          <w:color w:val="0D0D0D" w:themeColor="text1" w:themeTint="F2"/>
          <w:szCs w:val="24"/>
          <w:lang w:eastAsia="ru-RU"/>
        </w:rPr>
        <w:t>«НАСТАВНИЧЕСТВО В ШКОЛЕ»</w:t>
      </w:r>
    </w:p>
    <w:p w:rsidR="008D5ED1" w:rsidRDefault="008D5ED1" w:rsidP="005673A6">
      <w:pPr>
        <w:spacing w:after="0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</w:p>
    <w:p w:rsidR="005673A6" w:rsidRPr="005673A6" w:rsidRDefault="005673A6" w:rsidP="00515009">
      <w:pPr>
        <w:spacing w:after="0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 xml:space="preserve">С 16  сентября  года по 1 октября 2020 года в МКОУ средней школе №2 г. Макарьева проведен </w:t>
      </w:r>
      <w:r w:rsidR="008D5ED1">
        <w:rPr>
          <w:rFonts w:eastAsia="Times New Roman"/>
          <w:color w:val="0D0D0D" w:themeColor="text1" w:themeTint="F2"/>
          <w:szCs w:val="24"/>
          <w:lang w:eastAsia="ru-RU"/>
        </w:rPr>
        <w:t>опрос "Наставничество »</w:t>
      </w:r>
    </w:p>
    <w:p w:rsidR="005673A6" w:rsidRDefault="005673A6" w:rsidP="00515009">
      <w:pPr>
        <w:spacing w:after="0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 xml:space="preserve">Цель опроса - изучение потребности  педагогов, а также обучающихся школы в наставничестве и </w:t>
      </w:r>
      <w:r w:rsidR="008D5ED1">
        <w:rPr>
          <w:rFonts w:eastAsia="Times New Roman"/>
          <w:color w:val="0D0D0D" w:themeColor="text1" w:themeTint="F2"/>
          <w:szCs w:val="24"/>
          <w:lang w:eastAsia="ru-RU"/>
        </w:rPr>
        <w:t xml:space="preserve">ожидание </w:t>
      </w:r>
      <w:r w:rsidRPr="005673A6">
        <w:rPr>
          <w:rFonts w:eastAsia="Times New Roman"/>
          <w:color w:val="0D0D0D" w:themeColor="text1" w:themeTint="F2"/>
          <w:szCs w:val="24"/>
          <w:lang w:eastAsia="ru-RU"/>
        </w:rPr>
        <w:t>эффективности их взаимодействия с наставниками.</w:t>
      </w:r>
    </w:p>
    <w:p w:rsidR="008D5ED1" w:rsidRDefault="008D5ED1" w:rsidP="00515009">
      <w:pPr>
        <w:spacing w:after="0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>
        <w:rPr>
          <w:rFonts w:eastAsia="Times New Roman"/>
          <w:color w:val="0D0D0D" w:themeColor="text1" w:themeTint="F2"/>
          <w:szCs w:val="24"/>
          <w:lang w:eastAsia="ru-RU"/>
        </w:rPr>
        <w:t xml:space="preserve"> В опрос е участвовали молодые педагоги школы (4 человека), 26 учителей и 42 старшеклассника</w:t>
      </w:r>
    </w:p>
    <w:p w:rsidR="005673A6" w:rsidRPr="005673A6" w:rsidRDefault="005673A6" w:rsidP="00515009">
      <w:pPr>
        <w:spacing w:after="0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</w:p>
    <w:p w:rsidR="005673A6" w:rsidRPr="005673A6" w:rsidRDefault="005673A6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>39,3 % респондентов ответили, что хотели бы, чтобы  за ними был закреплён наставник.</w:t>
      </w:r>
    </w:p>
    <w:p w:rsidR="005673A6" w:rsidRPr="005673A6" w:rsidRDefault="005673A6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 xml:space="preserve"> Самые распространённые</w:t>
      </w:r>
      <w:r w:rsidR="008D5ED1">
        <w:rPr>
          <w:rFonts w:eastAsia="Times New Roman"/>
          <w:color w:val="0D0D0D" w:themeColor="text1" w:themeTint="F2"/>
          <w:szCs w:val="24"/>
          <w:lang w:eastAsia="ru-RU"/>
        </w:rPr>
        <w:t xml:space="preserve"> ожидаемые </w:t>
      </w:r>
      <w:r w:rsidRPr="005673A6">
        <w:rPr>
          <w:rFonts w:eastAsia="Times New Roman"/>
          <w:color w:val="0D0D0D" w:themeColor="text1" w:themeTint="F2"/>
          <w:szCs w:val="24"/>
          <w:lang w:eastAsia="ru-RU"/>
        </w:rPr>
        <w:t xml:space="preserve"> формы взаимодействия наставника и молодого специалиста являются следующие:</w:t>
      </w:r>
    </w:p>
    <w:p w:rsidR="005673A6" w:rsidRPr="005673A6" w:rsidRDefault="005673A6" w:rsidP="00515009">
      <w:pPr>
        <w:numPr>
          <w:ilvl w:val="0"/>
          <w:numId w:val="1"/>
        </w:numPr>
        <w:spacing w:after="187"/>
        <w:ind w:left="561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>консультация по просьбе начинающего педагога - 65,4 %;</w:t>
      </w:r>
    </w:p>
    <w:p w:rsidR="005673A6" w:rsidRPr="005673A6" w:rsidRDefault="005673A6" w:rsidP="00515009">
      <w:pPr>
        <w:numPr>
          <w:ilvl w:val="0"/>
          <w:numId w:val="1"/>
        </w:numPr>
        <w:spacing w:after="187"/>
        <w:ind w:left="561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>оказание методической помощи - 55,8 %;</w:t>
      </w:r>
    </w:p>
    <w:p w:rsidR="005673A6" w:rsidRPr="005673A6" w:rsidRDefault="005673A6" w:rsidP="00515009">
      <w:pPr>
        <w:numPr>
          <w:ilvl w:val="0"/>
          <w:numId w:val="1"/>
        </w:numPr>
        <w:spacing w:after="187"/>
        <w:ind w:left="561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>посещение наставником уроков молодого педагога с последующим анализом - 45,3 %.</w:t>
      </w:r>
    </w:p>
    <w:p w:rsidR="008D5ED1" w:rsidRDefault="005673A6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>Опрос позволил выявить потребности молодых педагогов в конкретных видах помощи.</w:t>
      </w:r>
    </w:p>
    <w:p w:rsidR="008D5ED1" w:rsidRDefault="005673A6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 xml:space="preserve"> 65,8 % </w:t>
      </w:r>
      <w:proofErr w:type="gramStart"/>
      <w:r w:rsidRPr="005673A6">
        <w:rPr>
          <w:rFonts w:eastAsia="Times New Roman"/>
          <w:color w:val="0D0D0D" w:themeColor="text1" w:themeTint="F2"/>
          <w:szCs w:val="24"/>
          <w:lang w:eastAsia="ru-RU"/>
        </w:rPr>
        <w:t>опрошенных</w:t>
      </w:r>
      <w:proofErr w:type="gramEnd"/>
      <w:r w:rsidRPr="005673A6">
        <w:rPr>
          <w:rFonts w:eastAsia="Times New Roman"/>
          <w:color w:val="0D0D0D" w:themeColor="text1" w:themeTint="F2"/>
          <w:szCs w:val="24"/>
          <w:lang w:eastAsia="ru-RU"/>
        </w:rPr>
        <w:t xml:space="preserve"> нуждаются в методической помощи; </w:t>
      </w:r>
    </w:p>
    <w:p w:rsidR="005673A6" w:rsidRDefault="008D5ED1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>
        <w:rPr>
          <w:rFonts w:eastAsia="Times New Roman"/>
          <w:color w:val="0D0D0D" w:themeColor="text1" w:themeTint="F2"/>
          <w:szCs w:val="24"/>
          <w:lang w:eastAsia="ru-RU"/>
        </w:rPr>
        <w:t xml:space="preserve">58,8 % </w:t>
      </w:r>
      <w:r w:rsidR="005673A6" w:rsidRPr="005673A6">
        <w:rPr>
          <w:rFonts w:eastAsia="Times New Roman"/>
          <w:color w:val="0D0D0D" w:themeColor="text1" w:themeTint="F2"/>
          <w:szCs w:val="24"/>
          <w:lang w:eastAsia="ru-RU"/>
        </w:rPr>
        <w:t>- в советах по оформлению документации; 39 %  - в поддержке при подготовке к прохождению аттестации; 35,4 % были бы рады участию наставника в подготовке к профессиональным конкурсам.</w:t>
      </w:r>
    </w:p>
    <w:p w:rsidR="008D5ED1" w:rsidRDefault="008D5ED1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>
        <w:rPr>
          <w:rFonts w:eastAsia="Times New Roman"/>
          <w:color w:val="0D0D0D" w:themeColor="text1" w:themeTint="F2"/>
          <w:szCs w:val="24"/>
          <w:lang w:eastAsia="ru-RU"/>
        </w:rPr>
        <w:t xml:space="preserve">Среди педагогов со стажем 25% опрошенных ожидают помощи в вопросах </w:t>
      </w:r>
      <w:r w:rsidR="00515009">
        <w:rPr>
          <w:rFonts w:eastAsia="Times New Roman"/>
          <w:color w:val="0D0D0D" w:themeColor="text1" w:themeTint="F2"/>
          <w:szCs w:val="24"/>
          <w:lang w:eastAsia="ru-RU"/>
        </w:rPr>
        <w:t>прохождения</w:t>
      </w:r>
      <w:r>
        <w:rPr>
          <w:rFonts w:eastAsia="Times New Roman"/>
          <w:color w:val="0D0D0D" w:themeColor="text1" w:themeTint="F2"/>
          <w:szCs w:val="24"/>
          <w:lang w:eastAsia="ru-RU"/>
        </w:rPr>
        <w:t xml:space="preserve"> курсовой подготовки по ИКТ, </w:t>
      </w:r>
      <w:r w:rsidR="00515009">
        <w:rPr>
          <w:rFonts w:eastAsia="Times New Roman"/>
          <w:color w:val="0D0D0D" w:themeColor="text1" w:themeTint="F2"/>
          <w:szCs w:val="24"/>
          <w:lang w:eastAsia="ru-RU"/>
        </w:rPr>
        <w:t>проведения уроков с использованием новых технологий.</w:t>
      </w:r>
    </w:p>
    <w:p w:rsidR="00515009" w:rsidRPr="005673A6" w:rsidRDefault="00515009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>
        <w:rPr>
          <w:rFonts w:eastAsia="Times New Roman"/>
          <w:color w:val="0D0D0D" w:themeColor="text1" w:themeTint="F2"/>
          <w:szCs w:val="24"/>
          <w:lang w:eastAsia="ru-RU"/>
        </w:rPr>
        <w:t xml:space="preserve">Учащиеся школы ожидают помощи в подготовке </w:t>
      </w:r>
      <w:proofErr w:type="gramStart"/>
      <w:r>
        <w:rPr>
          <w:rFonts w:eastAsia="Times New Roman"/>
          <w:color w:val="0D0D0D" w:themeColor="text1" w:themeTint="F2"/>
          <w:szCs w:val="24"/>
          <w:lang w:eastAsia="ru-RU"/>
        </w:rPr>
        <w:t>индивидуальных проектов</w:t>
      </w:r>
      <w:proofErr w:type="gramEnd"/>
      <w:r>
        <w:rPr>
          <w:rFonts w:eastAsia="Times New Roman"/>
          <w:color w:val="0D0D0D" w:themeColor="text1" w:themeTint="F2"/>
          <w:szCs w:val="24"/>
          <w:lang w:eastAsia="ru-RU"/>
        </w:rPr>
        <w:t xml:space="preserve"> по предметам, помощи в осуществлении социальных проектов.</w:t>
      </w:r>
    </w:p>
    <w:p w:rsidR="005673A6" w:rsidRPr="005673A6" w:rsidRDefault="005673A6" w:rsidP="00515009">
      <w:pPr>
        <w:spacing w:after="187"/>
        <w:jc w:val="both"/>
        <w:rPr>
          <w:rFonts w:eastAsia="Times New Roman"/>
          <w:color w:val="0D0D0D" w:themeColor="text1" w:themeTint="F2"/>
          <w:szCs w:val="24"/>
          <w:lang w:eastAsia="ru-RU"/>
        </w:rPr>
      </w:pPr>
      <w:r w:rsidRPr="005673A6">
        <w:rPr>
          <w:rFonts w:eastAsia="Times New Roman"/>
          <w:color w:val="0D0D0D" w:themeColor="text1" w:themeTint="F2"/>
          <w:szCs w:val="24"/>
          <w:lang w:eastAsia="ru-RU"/>
        </w:rPr>
        <w:t>Среди главных характеристик наставника были выделены профессиональный опыт - 54,7 % и умение его транслировать - 33,2 %.</w:t>
      </w:r>
    </w:p>
    <w:p w:rsidR="0031163F" w:rsidRPr="005673A6" w:rsidRDefault="0031163F" w:rsidP="005673A6">
      <w:pPr>
        <w:jc w:val="both"/>
        <w:rPr>
          <w:color w:val="0D0D0D" w:themeColor="text1" w:themeTint="F2"/>
          <w:szCs w:val="24"/>
        </w:rPr>
      </w:pPr>
    </w:p>
    <w:sectPr w:rsidR="0031163F" w:rsidRPr="005673A6" w:rsidSect="005673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815D5"/>
    <w:multiLevelType w:val="multilevel"/>
    <w:tmpl w:val="19F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73A6"/>
    <w:rsid w:val="00285D50"/>
    <w:rsid w:val="002C7FA7"/>
    <w:rsid w:val="0031163F"/>
    <w:rsid w:val="00323AE1"/>
    <w:rsid w:val="003433E4"/>
    <w:rsid w:val="0035387D"/>
    <w:rsid w:val="00481A77"/>
    <w:rsid w:val="004B1C5F"/>
    <w:rsid w:val="004C31E2"/>
    <w:rsid w:val="00515009"/>
    <w:rsid w:val="005673A6"/>
    <w:rsid w:val="006E4F7B"/>
    <w:rsid w:val="00725588"/>
    <w:rsid w:val="00742CAB"/>
    <w:rsid w:val="007B622D"/>
    <w:rsid w:val="00865275"/>
    <w:rsid w:val="00890D3E"/>
    <w:rsid w:val="008D5ED1"/>
    <w:rsid w:val="009263EF"/>
    <w:rsid w:val="009914F1"/>
    <w:rsid w:val="00A50D56"/>
    <w:rsid w:val="00AF1102"/>
    <w:rsid w:val="00C63C3B"/>
    <w:rsid w:val="00C74561"/>
    <w:rsid w:val="00CA3371"/>
    <w:rsid w:val="00D365BF"/>
    <w:rsid w:val="00E15C71"/>
    <w:rsid w:val="00FA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3F"/>
  </w:style>
  <w:style w:type="paragraph" w:styleId="1">
    <w:name w:val="heading 1"/>
    <w:basedOn w:val="a"/>
    <w:link w:val="10"/>
    <w:uiPriority w:val="9"/>
    <w:qFormat/>
    <w:rsid w:val="005673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3A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73A6"/>
    <w:rPr>
      <w:color w:val="0000FF"/>
      <w:u w:val="single"/>
    </w:rPr>
  </w:style>
  <w:style w:type="character" w:customStyle="1" w:styleId="date">
    <w:name w:val="date"/>
    <w:basedOn w:val="a0"/>
    <w:rsid w:val="005673A6"/>
  </w:style>
  <w:style w:type="paragraph" w:styleId="a4">
    <w:name w:val="Normal (Web)"/>
    <w:basedOn w:val="a"/>
    <w:uiPriority w:val="99"/>
    <w:unhideWhenUsed/>
    <w:rsid w:val="005673A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A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A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15C71"/>
    <w:pPr>
      <w:spacing w:after="0"/>
    </w:pPr>
    <w:rPr>
      <w:rFonts w:ascii="Calibri" w:eastAsia="Calibri" w:hAnsi="Calibri"/>
      <w:sz w:val="22"/>
    </w:rPr>
  </w:style>
  <w:style w:type="character" w:customStyle="1" w:styleId="a8">
    <w:name w:val="Без интервала Знак"/>
    <w:basedOn w:val="a0"/>
    <w:link w:val="a7"/>
    <w:uiPriority w:val="1"/>
    <w:rsid w:val="00E15C71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23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645">
              <w:marLeft w:val="0"/>
              <w:marRight w:val="0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US75DVFUYAPE-310649759-374</_dlc_DocId>
    <_dlc_DocIdUrl xmlns="1ca21ed8-a3df-4193-b700-fd65bdc63fa0">
      <Url>http://www.eduportal44.ru/Makariev_EDU/Maksch2/_layouts/15/DocIdRedir.aspx?ID=US75DVFUYAPE-310649759-374</Url>
      <Description>US75DVFUYAPE-310649759-374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A8BD3-9C99-4085-B7D3-DE67BA73D607}"/>
</file>

<file path=customXml/itemProps2.xml><?xml version="1.0" encoding="utf-8"?>
<ds:datastoreItem xmlns:ds="http://schemas.openxmlformats.org/officeDocument/2006/customXml" ds:itemID="{5055552A-54EA-4260-AF8D-8C6E1D5A3E10}"/>
</file>

<file path=customXml/itemProps3.xml><?xml version="1.0" encoding="utf-8"?>
<ds:datastoreItem xmlns:ds="http://schemas.openxmlformats.org/officeDocument/2006/customXml" ds:itemID="{0442187C-3C34-42A4-95C9-813312EB4654}"/>
</file>

<file path=customXml/itemProps4.xml><?xml version="1.0" encoding="utf-8"?>
<ds:datastoreItem xmlns:ds="http://schemas.openxmlformats.org/officeDocument/2006/customXml" ds:itemID="{7FD13039-6CFE-43E7-8AD1-2FCFBECEE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2021-10-04T13:13:00Z</dcterms:created>
  <dcterms:modified xsi:type="dcterms:W3CDTF">2021-10-06T07:11:00Z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67ccff03-358e-4c87-ae14-805cabf65640</vt:lpwstr>
  </property>
  <property fmtid="{D5CDD505-2E9C-101B-9397-08002B2CF9AE}" pid="3" name="ContentTypeId">
    <vt:lpwstr>0x010100DBB123A69DCAEF4695AC199928B1FE1C</vt:lpwstr>
  </property>
</Properties>
</file>