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37D2" w14:textId="17140AB1" w:rsidR="009A221C" w:rsidRDefault="00A831B6">
      <w:r>
        <w:rPr>
          <w:noProof/>
        </w:rPr>
        <w:drawing>
          <wp:inline distT="0" distB="0" distL="0" distR="0" wp14:anchorId="449A3C6E" wp14:editId="41395A88">
            <wp:extent cx="5940425" cy="2655112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7F52A" w14:textId="77777777" w:rsidR="00A831B6" w:rsidRPr="00A831B6" w:rsidRDefault="00A831B6" w:rsidP="00A831B6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hyperlink r:id="rId6" w:tgtFrame="_blank" w:history="1">
        <w:r w:rsidRPr="00A831B6">
          <w:rPr>
            <w:rFonts w:ascii="Georgia" w:eastAsia="Times New Roman" w:hAnsi="Georgia" w:cs="Arial"/>
            <w:b/>
            <w:bCs/>
            <w:color w:val="105580"/>
            <w:sz w:val="18"/>
            <w:szCs w:val="18"/>
            <w:u w:val="single"/>
            <w:bdr w:val="none" w:sz="0" w:space="0" w:color="auto" w:frame="1"/>
            <w:lang w:eastAsia="ru-RU"/>
          </w:rPr>
          <w:t>Изменения сроков проведения онлайн-олимпиады по пожарной безопасности</w:t>
        </w:r>
      </w:hyperlink>
    </w:p>
    <w:p w14:paraId="2C04F7CB" w14:textId="77777777" w:rsidR="00A831B6" w:rsidRPr="00A831B6" w:rsidRDefault="00A831B6" w:rsidP="00A831B6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</w:p>
    <w:p w14:paraId="55A2EEAD" w14:textId="77777777" w:rsidR="00A831B6" w:rsidRPr="00A831B6" w:rsidRDefault="00A831B6" w:rsidP="00A831B6">
      <w:pPr>
        <w:shd w:val="clear" w:color="auto" w:fill="F4F4F4"/>
        <w:spacing w:before="100" w:beforeAutospacing="1" w:after="100" w:afterAutospacing="1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Внимание, зарегистрировавшиеся участники онлайн-олимпиады по пожарной безопасности!</w:t>
      </w:r>
    </w:p>
    <w:p w14:paraId="66AB4B12" w14:textId="77777777" w:rsidR="00A831B6" w:rsidRPr="00A831B6" w:rsidRDefault="00A831B6" w:rsidP="00A831B6">
      <w:pPr>
        <w:shd w:val="clear" w:color="auto" w:fill="F4F4F4"/>
        <w:spacing w:before="100" w:beforeAutospacing="1" w:after="100" w:afterAutospacing="1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Мы получили все ваши заявки на участие в онлайн-олимпиаде по пожарной безопасности (заполненные формы регистрации)! Вас больше 325 тысяч человек.</w:t>
      </w:r>
    </w:p>
    <w:p w14:paraId="546BE4C7" w14:textId="77777777" w:rsidR="00A831B6" w:rsidRPr="00A831B6" w:rsidRDefault="00A831B6" w:rsidP="00A831B6">
      <w:pPr>
        <w:shd w:val="clear" w:color="auto" w:fill="F4F4F4"/>
        <w:spacing w:before="100" w:beforeAutospacing="1" w:after="100" w:afterAutospacing="1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В связи с этим сообщаем об изменении сроков выполнения тестовых заданий:</w:t>
      </w:r>
    </w:p>
    <w:p w14:paraId="4A348E11" w14:textId="77777777" w:rsidR="00A831B6" w:rsidRPr="00A831B6" w:rsidRDefault="00A831B6" w:rsidP="00A831B6">
      <w:pPr>
        <w:numPr>
          <w:ilvl w:val="0"/>
          <w:numId w:val="1"/>
        </w:numPr>
        <w:shd w:val="clear" w:color="auto" w:fill="F4F4F4"/>
        <w:spacing w:before="100" w:beforeAutospacing="1" w:after="120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младшая (8-10 лет) – с 10 по 15 ноября (включительно)</w:t>
      </w:r>
    </w:p>
    <w:p w14:paraId="5D3B11F8" w14:textId="77777777" w:rsidR="00A831B6" w:rsidRPr="00A831B6" w:rsidRDefault="00A831B6" w:rsidP="00A831B6">
      <w:pPr>
        <w:numPr>
          <w:ilvl w:val="0"/>
          <w:numId w:val="1"/>
        </w:numPr>
        <w:shd w:val="clear" w:color="auto" w:fill="F4F4F4"/>
        <w:spacing w:before="100" w:beforeAutospacing="1" w:after="120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средняя (11-15 лет) – с 16 по 25 ноября (включительно)</w:t>
      </w:r>
    </w:p>
    <w:p w14:paraId="3E2D313C" w14:textId="77777777" w:rsidR="00A831B6" w:rsidRPr="00A831B6" w:rsidRDefault="00A831B6" w:rsidP="00A831B6">
      <w:pPr>
        <w:numPr>
          <w:ilvl w:val="0"/>
          <w:numId w:val="1"/>
        </w:numPr>
        <w:shd w:val="clear" w:color="auto" w:fill="F4F4F4"/>
        <w:spacing w:before="100" w:beforeAutospacing="1" w:after="120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старшая (16 и старше) – с 26 по 30 ноября (включительно)</w:t>
      </w:r>
    </w:p>
    <w:p w14:paraId="66C691FA" w14:textId="77777777" w:rsidR="00A831B6" w:rsidRPr="00A831B6" w:rsidRDefault="00A831B6" w:rsidP="00A831B6">
      <w:pPr>
        <w:shd w:val="clear" w:color="auto" w:fill="F4F4F4"/>
        <w:spacing w:before="100" w:beforeAutospacing="1" w:after="100" w:afterAutospacing="1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До 9 ноября каждый из зарегистрировавшихся участников получит на адрес электронной почты, указанный при регистрации, логин и пароль, а также инструкцию по прохождению онлайн-олимпиады.</w:t>
      </w:r>
    </w:p>
    <w:p w14:paraId="6ADB1316" w14:textId="77777777" w:rsidR="00A831B6" w:rsidRPr="00A831B6" w:rsidRDefault="00A831B6" w:rsidP="00A831B6">
      <w:pPr>
        <w:shd w:val="clear" w:color="auto" w:fill="F4F4F4"/>
        <w:spacing w:before="100" w:beforeAutospacing="1" w:after="100" w:afterAutospacing="1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В указанный срок (не раньше и не позже (!!), в любое удобное для вас время, вам нужно будет зайти на </w:t>
      </w:r>
      <w:hyperlink r:id="rId7" w:tgtFrame="_blank" w:history="1">
        <w:r w:rsidRPr="00A831B6">
          <w:rPr>
            <w:rFonts w:ascii="Georgia" w:eastAsia="Times New Roman" w:hAnsi="Georgia" w:cs="Arial"/>
            <w:b/>
            <w:bCs/>
            <w:color w:val="105580"/>
            <w:sz w:val="18"/>
            <w:szCs w:val="18"/>
            <w:u w:val="single"/>
            <w:bdr w:val="none" w:sz="0" w:space="0" w:color="auto" w:frame="1"/>
            <w:lang w:eastAsia="ru-RU"/>
          </w:rPr>
          <w:t>страницу онлайн-олимпиады,</w:t>
        </w:r>
      </w:hyperlink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 заполнить логин и пароль для входа в личный кабинет и ответить на вопросы онлайн-олимпиады. Помните, что время на ответы ограничено 30 минутами (на 30 вопросов).</w:t>
      </w:r>
    </w:p>
    <w:p w14:paraId="71782914" w14:textId="77777777" w:rsidR="00A831B6" w:rsidRPr="00A831B6" w:rsidRDefault="00A831B6" w:rsidP="00A831B6">
      <w:pPr>
        <w:shd w:val="clear" w:color="auto" w:fill="F4F4F4"/>
        <w:spacing w:before="100" w:beforeAutospacing="1" w:after="100" w:afterAutospacing="1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Подведение итогов – 30 ноября – 7 декабря.</w:t>
      </w: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br/>
        <w:t>Объявление победителей до 8 декабря 2021 года.</w:t>
      </w:r>
    </w:p>
    <w:p w14:paraId="29CCC84C" w14:textId="77777777" w:rsidR="00A831B6" w:rsidRPr="00A831B6" w:rsidRDefault="00A831B6" w:rsidP="00A831B6">
      <w:pPr>
        <w:shd w:val="clear" w:color="auto" w:fill="F4F4F4"/>
        <w:spacing w:before="100" w:beforeAutospacing="1" w:after="100" w:afterAutospacing="1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Пример.</w:t>
      </w: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br/>
      </w:r>
      <w:r w:rsidRPr="00A831B6">
        <w:rPr>
          <w:rFonts w:ascii="Georgia" w:eastAsia="Times New Roman" w:hAnsi="Georgia" w:cs="Arial"/>
          <w:b/>
          <w:bCs/>
          <w:i/>
          <w:iCs/>
          <w:color w:val="505050"/>
          <w:sz w:val="18"/>
          <w:szCs w:val="18"/>
          <w:lang w:eastAsia="ru-RU"/>
        </w:rPr>
        <w:t>Маше Ивановой 12 лет. 8 ноября ей на почту поступили логин, пароль и даты: 16-25 ноября. Маша зашла на портал 17 ноября и успешно справилась с заданиями. Раньше 16 ноября и позже 25 ноября система Машу не пустит.</w:t>
      </w:r>
    </w:p>
    <w:p w14:paraId="302CD1F8" w14:textId="77777777" w:rsidR="00A831B6" w:rsidRPr="00A831B6" w:rsidRDefault="00A831B6" w:rsidP="00A831B6">
      <w:pPr>
        <w:shd w:val="clear" w:color="auto" w:fill="F4F4F4"/>
        <w:spacing w:before="100" w:beforeAutospacing="1" w:after="100" w:afterAutospacing="1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Вас очень много! Мы очень рады. Мы хотим, чтобы вам было комфортно.</w:t>
      </w:r>
    </w:p>
    <w:p w14:paraId="427FE013" w14:textId="77777777" w:rsidR="00A831B6" w:rsidRPr="00A831B6" w:rsidRDefault="00A831B6" w:rsidP="00A831B6">
      <w:pPr>
        <w:shd w:val="clear" w:color="auto" w:fill="F4F4F4"/>
        <w:spacing w:before="100" w:beforeAutospacing="1" w:after="100" w:afterAutospacing="1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Пожалуйста, читайте письма внимательно!</w:t>
      </w:r>
    </w:p>
    <w:p w14:paraId="76EAF121" w14:textId="52BDC368" w:rsidR="00A831B6" w:rsidRDefault="00A831B6" w:rsidP="00A831B6">
      <w:pPr>
        <w:shd w:val="clear" w:color="auto" w:fill="F4F4F4"/>
        <w:spacing w:before="100" w:beforeAutospacing="1" w:after="100" w:afterAutospacing="1" w:line="270" w:lineRule="atLeast"/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Ждём ваших ответов! Удачи всем! Пусть победят сильнейшие!</w:t>
      </w:r>
    </w:p>
    <w:sectPr w:rsidR="00A8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6214F"/>
    <w:multiLevelType w:val="multilevel"/>
    <w:tmpl w:val="2640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09"/>
    <w:rsid w:val="00030209"/>
    <w:rsid w:val="009A221C"/>
    <w:rsid w:val="00A8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E47A"/>
  <w15:chartTrackingRefBased/>
  <w15:docId w15:val="{D67CE794-680F-4FCD-888E-A9DD932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xn--b1ae4ad.xn--p1ai/olympic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b1ae4ad.xn--p1ai/news/izmeneniya-srokov-provedeniya-onlayn-olimpiady-po-pozharnoy-bezopasnosti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US75DVFUYAPE-310649759-378</_dlc_DocId>
    <_dlc_DocIdUrl xmlns="1ca21ed8-a3df-4193-b700-fd65bdc63fa0">
      <Url>http://www.eduportal44.ru/Makariev_EDU/Maksch2/_layouts/15/DocIdRedir.aspx?ID=US75DVFUYAPE-310649759-378</Url>
      <Description>US75DVFUYAPE-310649759-378</Description>
    </_dlc_DocIdUrl>
  </documentManagement>
</p:properties>
</file>

<file path=customXml/itemProps1.xml><?xml version="1.0" encoding="utf-8"?>
<ds:datastoreItem xmlns:ds="http://schemas.openxmlformats.org/officeDocument/2006/customXml" ds:itemID="{374130E0-3F30-447A-AD16-7C8275AD0AD4}"/>
</file>

<file path=customXml/itemProps2.xml><?xml version="1.0" encoding="utf-8"?>
<ds:datastoreItem xmlns:ds="http://schemas.openxmlformats.org/officeDocument/2006/customXml" ds:itemID="{648AAF2B-B36E-4398-9B9D-FC5A97DC9796}"/>
</file>

<file path=customXml/itemProps3.xml><?xml version="1.0" encoding="utf-8"?>
<ds:datastoreItem xmlns:ds="http://schemas.openxmlformats.org/officeDocument/2006/customXml" ds:itemID="{9673CAEB-1170-43EE-926D-E9B38DF2A020}"/>
</file>

<file path=customXml/itemProps4.xml><?xml version="1.0" encoding="utf-8"?>
<ds:datastoreItem xmlns:ds="http://schemas.openxmlformats.org/officeDocument/2006/customXml" ds:itemID="{9C6E7A4C-E6AF-4FDC-BC6F-1E61B0D49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2021-11-08T13:05:00Z</dcterms:created>
  <dcterms:modified xsi:type="dcterms:W3CDTF">2021-11-08T13:06:00Z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285ca731-8ee3-48de-a645-c7232f3c97b7</vt:lpwstr>
  </property>
  <property fmtid="{D5CDD505-2E9C-101B-9397-08002B2CF9AE}" pid="3" name="ContentTypeId">
    <vt:lpwstr>0x010100DBB123A69DCAEF4695AC199928B1FE1C</vt:lpwstr>
  </property>
</Properties>
</file>