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9E" w:rsidRPr="00985A45" w:rsidRDefault="0036209E" w:rsidP="0036209E">
      <w:pPr>
        <w:jc w:val="center"/>
        <w:rPr>
          <w:b/>
          <w:bCs/>
          <w:color w:val="FF0000"/>
          <w:szCs w:val="28"/>
        </w:rPr>
      </w:pPr>
      <w:r w:rsidRPr="00985A45">
        <w:rPr>
          <w:b/>
          <w:bCs/>
          <w:color w:val="FF0000"/>
          <w:szCs w:val="28"/>
        </w:rPr>
        <w:t>ПЛАН</w:t>
      </w:r>
    </w:p>
    <w:p w:rsidR="0036209E" w:rsidRPr="00985A45" w:rsidRDefault="0036209E" w:rsidP="0036209E">
      <w:pPr>
        <w:jc w:val="center"/>
        <w:rPr>
          <w:b/>
          <w:bCs/>
          <w:color w:val="FF0000"/>
          <w:szCs w:val="28"/>
        </w:rPr>
      </w:pPr>
      <w:bookmarkStart w:id="0" w:name="_GoBack"/>
      <w:bookmarkEnd w:id="0"/>
      <w:r w:rsidRPr="00985A45">
        <w:rPr>
          <w:b/>
          <w:bCs/>
          <w:color w:val="FF0000"/>
          <w:szCs w:val="28"/>
        </w:rPr>
        <w:t xml:space="preserve">мероприятий по подготовке и проведению празднования 75-й годовщины Победы </w:t>
      </w:r>
    </w:p>
    <w:p w:rsidR="0036209E" w:rsidRPr="00985A45" w:rsidRDefault="0036209E" w:rsidP="0036209E">
      <w:pPr>
        <w:jc w:val="center"/>
        <w:rPr>
          <w:b/>
          <w:bCs/>
          <w:color w:val="FF0000"/>
          <w:szCs w:val="28"/>
        </w:rPr>
      </w:pPr>
      <w:r w:rsidRPr="00985A45">
        <w:rPr>
          <w:b/>
          <w:bCs/>
          <w:color w:val="FF0000"/>
          <w:szCs w:val="28"/>
        </w:rPr>
        <w:t xml:space="preserve">в Великой Отечественной войне </w:t>
      </w:r>
      <w:r w:rsidRPr="00985A45">
        <w:rPr>
          <w:b/>
          <w:color w:val="FF0000"/>
          <w:szCs w:val="28"/>
        </w:rPr>
        <w:t>1941-1945 годов</w:t>
      </w:r>
      <w:r w:rsidRPr="00985A45">
        <w:rPr>
          <w:b/>
          <w:bCs/>
          <w:color w:val="FF0000"/>
          <w:szCs w:val="28"/>
        </w:rPr>
        <w:t xml:space="preserve"> на 2019-2020 год</w:t>
      </w:r>
    </w:p>
    <w:p w:rsidR="00030854" w:rsidRPr="00235D31" w:rsidRDefault="00030854" w:rsidP="004954EB">
      <w:pPr>
        <w:spacing w:after="3" w:line="269" w:lineRule="auto"/>
        <w:ind w:firstLine="0"/>
        <w:jc w:val="center"/>
        <w:rPr>
          <w:color w:val="auto"/>
          <w:sz w:val="24"/>
          <w:szCs w:val="24"/>
        </w:rPr>
      </w:pPr>
    </w:p>
    <w:tbl>
      <w:tblPr>
        <w:tblStyle w:val="2"/>
        <w:tblW w:w="9498" w:type="dxa"/>
        <w:tblInd w:w="-34" w:type="dxa"/>
        <w:tblLook w:val="04A0"/>
      </w:tblPr>
      <w:tblGrid>
        <w:gridCol w:w="965"/>
        <w:gridCol w:w="6111"/>
        <w:gridCol w:w="2422"/>
      </w:tblGrid>
      <w:tr w:rsidR="00235D31" w:rsidRPr="00235D31" w:rsidTr="00B87748">
        <w:tc>
          <w:tcPr>
            <w:tcW w:w="858" w:type="dxa"/>
          </w:tcPr>
          <w:p w:rsidR="00030854" w:rsidRPr="00985A45" w:rsidRDefault="00030854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b/>
                <w:color w:val="17365D" w:themeColor="text2" w:themeShade="BF"/>
                <w:szCs w:val="28"/>
              </w:rPr>
              <w:t xml:space="preserve">Класс </w:t>
            </w:r>
          </w:p>
        </w:tc>
        <w:tc>
          <w:tcPr>
            <w:tcW w:w="6212" w:type="dxa"/>
          </w:tcPr>
          <w:p w:rsidR="00030854" w:rsidRPr="00985A45" w:rsidRDefault="00030854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b/>
                <w:color w:val="17365D" w:themeColor="text2" w:themeShade="BF"/>
                <w:szCs w:val="28"/>
              </w:rPr>
              <w:t>Название мероприятий</w:t>
            </w:r>
          </w:p>
        </w:tc>
        <w:tc>
          <w:tcPr>
            <w:tcW w:w="2428" w:type="dxa"/>
          </w:tcPr>
          <w:p w:rsidR="00030854" w:rsidRPr="00985A45" w:rsidRDefault="00030854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b/>
                <w:color w:val="17365D" w:themeColor="text2" w:themeShade="BF"/>
                <w:szCs w:val="28"/>
              </w:rPr>
              <w:t xml:space="preserve">Ответственный  </w:t>
            </w:r>
          </w:p>
          <w:p w:rsidR="00030854" w:rsidRPr="00985A45" w:rsidRDefault="00030854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17365D" w:themeColor="text2" w:themeShade="BF"/>
                <w:szCs w:val="28"/>
              </w:rPr>
            </w:pPr>
          </w:p>
        </w:tc>
      </w:tr>
      <w:tr w:rsidR="00235D31" w:rsidRPr="00235D31" w:rsidTr="00235D31">
        <w:tc>
          <w:tcPr>
            <w:tcW w:w="9498" w:type="dxa"/>
            <w:gridSpan w:val="3"/>
          </w:tcPr>
          <w:p w:rsidR="00030854" w:rsidRPr="00985A45" w:rsidRDefault="00030854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b/>
                <w:color w:val="17365D" w:themeColor="text2" w:themeShade="BF"/>
                <w:szCs w:val="28"/>
              </w:rPr>
              <w:t>ноябрь</w:t>
            </w:r>
          </w:p>
        </w:tc>
      </w:tr>
      <w:tr w:rsidR="00235D31" w:rsidRPr="00235D31" w:rsidTr="00B87748">
        <w:tc>
          <w:tcPr>
            <w:tcW w:w="858" w:type="dxa"/>
          </w:tcPr>
          <w:p w:rsidR="00030854" w:rsidRPr="00985A45" w:rsidRDefault="00030854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7-11</w:t>
            </w:r>
          </w:p>
        </w:tc>
        <w:tc>
          <w:tcPr>
            <w:tcW w:w="6212" w:type="dxa"/>
          </w:tcPr>
          <w:p w:rsidR="00030854" w:rsidRPr="00985A45" w:rsidRDefault="00030854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Работа кинозала. Просмотр учащимися фильмов о войне.</w:t>
            </w:r>
          </w:p>
        </w:tc>
        <w:tc>
          <w:tcPr>
            <w:tcW w:w="2428" w:type="dxa"/>
          </w:tcPr>
          <w:p w:rsidR="00030854" w:rsidRPr="00985A45" w:rsidRDefault="002E5265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Классные руководители</w:t>
            </w:r>
          </w:p>
        </w:tc>
      </w:tr>
      <w:tr w:rsidR="00235D31" w:rsidRPr="00235D31" w:rsidTr="00B87748">
        <w:tc>
          <w:tcPr>
            <w:tcW w:w="858" w:type="dxa"/>
          </w:tcPr>
          <w:p w:rsidR="00030854" w:rsidRPr="00985A45" w:rsidRDefault="00030854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7-8</w:t>
            </w:r>
          </w:p>
        </w:tc>
        <w:tc>
          <w:tcPr>
            <w:tcW w:w="6212" w:type="dxa"/>
          </w:tcPr>
          <w:p w:rsidR="00030854" w:rsidRPr="00985A45" w:rsidRDefault="00030854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 xml:space="preserve">Урок мужества, </w:t>
            </w:r>
            <w:proofErr w:type="spellStart"/>
            <w:r w:rsidRPr="00985A45">
              <w:rPr>
                <w:rFonts w:eastAsia="Calibri"/>
                <w:color w:val="17365D" w:themeColor="text2" w:themeShade="BF"/>
                <w:szCs w:val="28"/>
              </w:rPr>
              <w:t>посв</w:t>
            </w:r>
            <w:proofErr w:type="spellEnd"/>
            <w:r w:rsidRPr="00985A45">
              <w:rPr>
                <w:rFonts w:eastAsia="Calibri"/>
                <w:color w:val="17365D" w:themeColor="text2" w:themeShade="BF"/>
                <w:szCs w:val="28"/>
              </w:rPr>
              <w:t>. М.Т. Калашникова</w:t>
            </w:r>
          </w:p>
        </w:tc>
        <w:tc>
          <w:tcPr>
            <w:tcW w:w="2428" w:type="dxa"/>
          </w:tcPr>
          <w:p w:rsidR="00030854" w:rsidRPr="00985A45" w:rsidRDefault="00030854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Игнатьева Н.Б.</w:t>
            </w:r>
          </w:p>
        </w:tc>
      </w:tr>
      <w:tr w:rsidR="00235D31" w:rsidRPr="00235D31" w:rsidTr="00B87748">
        <w:tc>
          <w:tcPr>
            <w:tcW w:w="858" w:type="dxa"/>
          </w:tcPr>
          <w:p w:rsidR="00030854" w:rsidRPr="00985A45" w:rsidRDefault="00030854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7365D" w:themeColor="text2" w:themeShade="BF"/>
                <w:szCs w:val="28"/>
              </w:rPr>
            </w:pPr>
          </w:p>
          <w:p w:rsidR="00030854" w:rsidRPr="00985A45" w:rsidRDefault="00030854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1-11</w:t>
            </w:r>
          </w:p>
        </w:tc>
        <w:tc>
          <w:tcPr>
            <w:tcW w:w="6212" w:type="dxa"/>
          </w:tcPr>
          <w:p w:rsidR="00030854" w:rsidRPr="00985A45" w:rsidRDefault="00030854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Урок мужества День народного единства</w:t>
            </w:r>
          </w:p>
        </w:tc>
        <w:tc>
          <w:tcPr>
            <w:tcW w:w="2428" w:type="dxa"/>
          </w:tcPr>
          <w:p w:rsidR="00030854" w:rsidRPr="00985A45" w:rsidRDefault="00030854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Классные руководители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CB120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9-11</w:t>
            </w:r>
          </w:p>
        </w:tc>
        <w:tc>
          <w:tcPr>
            <w:tcW w:w="6212" w:type="dxa"/>
          </w:tcPr>
          <w:p w:rsidR="00567289" w:rsidRPr="00985A45" w:rsidRDefault="00567289" w:rsidP="00CB120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Сбор информации для издания книги «Опаленное детство» (дети блокадного Ленинграда)</w:t>
            </w:r>
          </w:p>
        </w:tc>
        <w:tc>
          <w:tcPr>
            <w:tcW w:w="2428" w:type="dxa"/>
          </w:tcPr>
          <w:p w:rsidR="00567289" w:rsidRPr="00985A45" w:rsidRDefault="00567289" w:rsidP="00CB120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Белозерова В.А.</w:t>
            </w:r>
          </w:p>
          <w:p w:rsidR="00567289" w:rsidRPr="00985A45" w:rsidRDefault="00567289" w:rsidP="00CB120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Машкова Р.Е.</w:t>
            </w:r>
          </w:p>
        </w:tc>
      </w:tr>
      <w:tr w:rsidR="00567289" w:rsidRPr="00235D31" w:rsidTr="00235D31">
        <w:tc>
          <w:tcPr>
            <w:tcW w:w="9498" w:type="dxa"/>
            <w:gridSpan w:val="3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985A45">
              <w:rPr>
                <w:rFonts w:eastAsia="Calibri"/>
                <w:b/>
                <w:color w:val="auto"/>
                <w:szCs w:val="28"/>
              </w:rPr>
              <w:t>декабрь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4F6228" w:themeColor="accent3" w:themeShade="80"/>
                <w:szCs w:val="28"/>
              </w:rPr>
            </w:pPr>
            <w:r w:rsidRPr="00985A45">
              <w:rPr>
                <w:rFonts w:eastAsia="Calibri"/>
                <w:color w:val="4F6228" w:themeColor="accent3" w:themeShade="80"/>
                <w:szCs w:val="28"/>
              </w:rPr>
              <w:t>5-6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4F6228" w:themeColor="accent3" w:themeShade="80"/>
                <w:szCs w:val="28"/>
              </w:rPr>
            </w:pPr>
            <w:r w:rsidRPr="00985A45">
              <w:rPr>
                <w:rFonts w:eastAsia="Calibri"/>
                <w:color w:val="4F6228" w:themeColor="accent3" w:themeShade="80"/>
                <w:szCs w:val="28"/>
              </w:rPr>
              <w:t xml:space="preserve"> Урок мужества</w:t>
            </w:r>
            <w:r w:rsidRPr="00985A45">
              <w:rPr>
                <w:i/>
                <w:iCs/>
                <w:color w:val="4F6228" w:themeColor="accent3" w:themeShade="80"/>
                <w:szCs w:val="28"/>
                <w:shd w:val="clear" w:color="auto" w:fill="FFFFFF"/>
              </w:rPr>
              <w:t xml:space="preserve"> </w:t>
            </w:r>
            <w:r w:rsidRPr="00985A45">
              <w:rPr>
                <w:rFonts w:eastAsia="Calibri"/>
                <w:i/>
                <w:iCs/>
                <w:color w:val="4F6228" w:themeColor="accent3" w:themeShade="80"/>
                <w:szCs w:val="28"/>
              </w:rPr>
              <w:t>9 декабря</w:t>
            </w:r>
            <w:r w:rsidRPr="00985A45">
              <w:rPr>
                <w:rFonts w:eastAsia="Calibri"/>
                <w:color w:val="4F6228" w:themeColor="accent3" w:themeShade="80"/>
                <w:szCs w:val="28"/>
              </w:rPr>
              <w:t xml:space="preserve"> - День Героев Отечества: </w:t>
            </w:r>
          </w:p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4F6228" w:themeColor="accent3" w:themeShade="80"/>
                <w:szCs w:val="28"/>
              </w:rPr>
            </w:pPr>
            <w:r w:rsidRPr="00985A45">
              <w:rPr>
                <w:rFonts w:eastAsia="Calibri"/>
                <w:color w:val="4F6228" w:themeColor="accent3" w:themeShade="80"/>
                <w:szCs w:val="28"/>
              </w:rPr>
              <w:t xml:space="preserve">На основе материалов семейных архивов об участниках Великой Отечественной войны и 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4F6228" w:themeColor="accent3" w:themeShade="80"/>
                <w:szCs w:val="28"/>
              </w:rPr>
            </w:pPr>
            <w:r w:rsidRPr="00985A45">
              <w:rPr>
                <w:rFonts w:eastAsia="Calibri"/>
                <w:color w:val="4F6228" w:themeColor="accent3" w:themeShade="80"/>
                <w:szCs w:val="28"/>
              </w:rPr>
              <w:t>Голикова Е.В.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4F6228" w:themeColor="accent3" w:themeShade="80"/>
                <w:szCs w:val="28"/>
              </w:rPr>
            </w:pPr>
            <w:r w:rsidRPr="00985A45">
              <w:rPr>
                <w:rFonts w:eastAsia="Calibri"/>
                <w:color w:val="4F6228" w:themeColor="accent3" w:themeShade="80"/>
                <w:szCs w:val="28"/>
              </w:rPr>
              <w:t>10-11</w:t>
            </w:r>
          </w:p>
        </w:tc>
        <w:tc>
          <w:tcPr>
            <w:tcW w:w="6212" w:type="dxa"/>
          </w:tcPr>
          <w:p w:rsidR="00567289" w:rsidRPr="00985A45" w:rsidRDefault="00567289" w:rsidP="0003085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4F6228" w:themeColor="accent3" w:themeShade="80"/>
                <w:szCs w:val="28"/>
              </w:rPr>
            </w:pPr>
            <w:r w:rsidRPr="00985A45">
              <w:rPr>
                <w:rFonts w:eastAsia="Calibri"/>
                <w:color w:val="4F6228" w:themeColor="accent3" w:themeShade="80"/>
                <w:szCs w:val="28"/>
              </w:rPr>
              <w:t>Участие в акции  «»Мы помним, мы гордимся: День неизвестного солдата»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4F6228" w:themeColor="accent3" w:themeShade="80"/>
                <w:szCs w:val="28"/>
              </w:rPr>
            </w:pPr>
            <w:r w:rsidRPr="00985A45">
              <w:rPr>
                <w:rFonts w:eastAsia="Calibri"/>
                <w:color w:val="4F6228" w:themeColor="accent3" w:themeShade="80"/>
                <w:szCs w:val="28"/>
              </w:rPr>
              <w:t>Машкова Р.Е.</w:t>
            </w:r>
          </w:p>
        </w:tc>
      </w:tr>
      <w:tr w:rsidR="00567289" w:rsidRPr="00235D31" w:rsidTr="00235D31">
        <w:tc>
          <w:tcPr>
            <w:tcW w:w="9498" w:type="dxa"/>
            <w:gridSpan w:val="3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C00000"/>
                <w:szCs w:val="28"/>
              </w:rPr>
            </w:pPr>
            <w:r w:rsidRPr="00985A45">
              <w:rPr>
                <w:rFonts w:eastAsia="Calibri"/>
                <w:b/>
                <w:color w:val="C00000"/>
                <w:szCs w:val="28"/>
              </w:rPr>
              <w:t>январь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C00000"/>
                <w:szCs w:val="28"/>
              </w:rPr>
            </w:pPr>
            <w:r w:rsidRPr="00985A45">
              <w:rPr>
                <w:rFonts w:eastAsia="Calibri"/>
                <w:color w:val="C00000"/>
                <w:szCs w:val="28"/>
              </w:rPr>
              <w:t>1-11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C00000"/>
                <w:szCs w:val="28"/>
              </w:rPr>
            </w:pPr>
            <w:r w:rsidRPr="00985A45">
              <w:rPr>
                <w:rFonts w:eastAsia="Calibri"/>
                <w:color w:val="C00000"/>
                <w:szCs w:val="28"/>
              </w:rPr>
              <w:t>Урок мужества «Снятие блокады Ленинграда»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C00000"/>
                <w:szCs w:val="28"/>
              </w:rPr>
            </w:pPr>
            <w:r w:rsidRPr="00985A45">
              <w:rPr>
                <w:rFonts w:eastAsia="Calibri"/>
                <w:color w:val="C00000"/>
                <w:szCs w:val="28"/>
              </w:rPr>
              <w:t>Машкова Р.Е.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C00000"/>
                <w:szCs w:val="28"/>
              </w:rPr>
            </w:pPr>
            <w:r w:rsidRPr="00985A45">
              <w:rPr>
                <w:rFonts w:eastAsia="Calibri"/>
                <w:color w:val="C00000"/>
                <w:szCs w:val="28"/>
              </w:rPr>
              <w:t>1-11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C00000"/>
                <w:szCs w:val="28"/>
              </w:rPr>
            </w:pPr>
            <w:r w:rsidRPr="00985A45">
              <w:rPr>
                <w:rFonts w:eastAsia="Calibri"/>
                <w:color w:val="C00000"/>
                <w:szCs w:val="28"/>
              </w:rPr>
              <w:t xml:space="preserve">Неделя Памяти, </w:t>
            </w:r>
            <w:proofErr w:type="spellStart"/>
            <w:r w:rsidRPr="00985A45">
              <w:rPr>
                <w:rFonts w:eastAsia="Calibri"/>
                <w:color w:val="C00000"/>
                <w:szCs w:val="28"/>
              </w:rPr>
              <w:t>посв</w:t>
            </w:r>
            <w:proofErr w:type="spellEnd"/>
            <w:r w:rsidRPr="00985A45">
              <w:rPr>
                <w:rFonts w:eastAsia="Calibri"/>
                <w:color w:val="C00000"/>
                <w:szCs w:val="28"/>
              </w:rPr>
              <w:t>. освобождению узников концлагерей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C00000"/>
                <w:szCs w:val="28"/>
              </w:rPr>
            </w:pPr>
            <w:r w:rsidRPr="00985A45">
              <w:rPr>
                <w:rFonts w:eastAsia="Calibri"/>
                <w:color w:val="C00000"/>
                <w:szCs w:val="28"/>
              </w:rPr>
              <w:t>Классные руководители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C00000"/>
                <w:szCs w:val="28"/>
              </w:rPr>
            </w:pPr>
          </w:p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C00000"/>
                <w:szCs w:val="28"/>
              </w:rPr>
            </w:pPr>
            <w:r w:rsidRPr="00985A45">
              <w:rPr>
                <w:rFonts w:eastAsia="Calibri"/>
                <w:color w:val="C00000"/>
                <w:szCs w:val="28"/>
              </w:rPr>
              <w:t>1-11</w:t>
            </w:r>
          </w:p>
        </w:tc>
        <w:tc>
          <w:tcPr>
            <w:tcW w:w="6212" w:type="dxa"/>
          </w:tcPr>
          <w:p w:rsidR="00567289" w:rsidRPr="00985A45" w:rsidRDefault="00567289" w:rsidP="0003085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C00000"/>
                <w:szCs w:val="28"/>
              </w:rPr>
            </w:pPr>
            <w:r w:rsidRPr="00985A45">
              <w:rPr>
                <w:rFonts w:eastAsia="Calibri"/>
                <w:color w:val="C00000"/>
                <w:szCs w:val="28"/>
              </w:rPr>
              <w:t xml:space="preserve">Участие в конкурсах, посвященных 75 – </w:t>
            </w:r>
            <w:proofErr w:type="spellStart"/>
            <w:r w:rsidRPr="00985A45">
              <w:rPr>
                <w:rFonts w:eastAsia="Calibri"/>
                <w:color w:val="C00000"/>
                <w:szCs w:val="28"/>
              </w:rPr>
              <w:t>летию</w:t>
            </w:r>
            <w:proofErr w:type="spellEnd"/>
            <w:r w:rsidRPr="00985A45">
              <w:rPr>
                <w:rFonts w:eastAsia="Calibri"/>
                <w:color w:val="C00000"/>
                <w:szCs w:val="28"/>
              </w:rPr>
              <w:t xml:space="preserve"> Победы ВОВ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C00000"/>
                <w:szCs w:val="28"/>
              </w:rPr>
            </w:pPr>
            <w:r w:rsidRPr="00985A45">
              <w:rPr>
                <w:rFonts w:eastAsia="Calibri"/>
                <w:color w:val="C00000"/>
                <w:szCs w:val="28"/>
              </w:rPr>
              <w:t>Классные руководители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C00000"/>
                <w:szCs w:val="28"/>
              </w:rPr>
            </w:pPr>
          </w:p>
        </w:tc>
        <w:tc>
          <w:tcPr>
            <w:tcW w:w="6212" w:type="dxa"/>
          </w:tcPr>
          <w:p w:rsidR="00567289" w:rsidRPr="00985A45" w:rsidRDefault="00567289" w:rsidP="00030854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C00000"/>
                <w:szCs w:val="28"/>
              </w:rPr>
            </w:pPr>
            <w:r w:rsidRPr="00985A45">
              <w:rPr>
                <w:rFonts w:eastAsia="Calibri"/>
                <w:color w:val="C00000"/>
                <w:szCs w:val="28"/>
              </w:rPr>
              <w:t>Проект «Календарь Победы» (оформление стендовой информации)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C00000"/>
                <w:szCs w:val="28"/>
              </w:rPr>
            </w:pPr>
            <w:r w:rsidRPr="00985A45">
              <w:rPr>
                <w:rFonts w:eastAsia="Calibri"/>
                <w:color w:val="C00000"/>
                <w:szCs w:val="28"/>
              </w:rPr>
              <w:t>Чернова И.М.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C00000"/>
                <w:szCs w:val="28"/>
              </w:rPr>
            </w:pPr>
            <w:r w:rsidRPr="00985A45">
              <w:rPr>
                <w:rFonts w:eastAsia="Calibri"/>
                <w:color w:val="C00000"/>
                <w:szCs w:val="28"/>
              </w:rPr>
              <w:t>7-8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C00000"/>
                <w:szCs w:val="28"/>
              </w:rPr>
            </w:pPr>
            <w:proofErr w:type="spellStart"/>
            <w:r w:rsidRPr="00985A45">
              <w:rPr>
                <w:rFonts w:eastAsia="Calibri"/>
                <w:color w:val="C00000"/>
                <w:szCs w:val="28"/>
              </w:rPr>
              <w:t>Медиа-занятие</w:t>
            </w:r>
            <w:proofErr w:type="spellEnd"/>
            <w:r w:rsidRPr="00985A45">
              <w:rPr>
                <w:rFonts w:eastAsia="Calibri"/>
                <w:color w:val="C00000"/>
                <w:szCs w:val="28"/>
              </w:rPr>
              <w:t xml:space="preserve"> «На страже Родины своей».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C00000"/>
                <w:szCs w:val="28"/>
              </w:rPr>
            </w:pPr>
            <w:r w:rsidRPr="00985A45">
              <w:rPr>
                <w:rFonts w:eastAsia="Calibri"/>
                <w:color w:val="C00000"/>
                <w:szCs w:val="28"/>
              </w:rPr>
              <w:t>Жилин В.А.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C00000"/>
                <w:szCs w:val="28"/>
              </w:rPr>
            </w:pPr>
            <w:r w:rsidRPr="00985A45">
              <w:rPr>
                <w:rFonts w:eastAsia="Calibri"/>
                <w:color w:val="C00000"/>
                <w:szCs w:val="28"/>
              </w:rPr>
              <w:t>9-10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C00000"/>
                <w:szCs w:val="28"/>
              </w:rPr>
            </w:pPr>
            <w:r w:rsidRPr="00985A45">
              <w:rPr>
                <w:rFonts w:eastAsia="Calibri"/>
                <w:color w:val="C00000"/>
                <w:szCs w:val="28"/>
              </w:rPr>
              <w:t>Акция «Добро в семью ветерана»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C00000"/>
                <w:szCs w:val="28"/>
              </w:rPr>
            </w:pPr>
            <w:r w:rsidRPr="00985A45">
              <w:rPr>
                <w:rFonts w:eastAsia="Calibri"/>
                <w:color w:val="C00000"/>
                <w:szCs w:val="28"/>
              </w:rPr>
              <w:t>Гладышева И.Р.</w:t>
            </w:r>
          </w:p>
        </w:tc>
      </w:tr>
      <w:tr w:rsidR="00567289" w:rsidRPr="00235D31" w:rsidTr="00235D31">
        <w:tc>
          <w:tcPr>
            <w:tcW w:w="9498" w:type="dxa"/>
            <w:gridSpan w:val="3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b/>
                <w:color w:val="943634" w:themeColor="accent2" w:themeShade="BF"/>
                <w:szCs w:val="28"/>
              </w:rPr>
              <w:t>февраль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2-4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Урок мужества «День памяти юного героя – антифашиста»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Голикова Е.В.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1-2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Выставка рисунков «Война глазами детей»</w:t>
            </w:r>
          </w:p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Голикова Е.В.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1-4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proofErr w:type="spellStart"/>
            <w:r w:rsidRPr="00985A45">
              <w:rPr>
                <w:rFonts w:eastAsia="Calibri"/>
                <w:color w:val="943634" w:themeColor="accent2" w:themeShade="BF"/>
                <w:szCs w:val="28"/>
              </w:rPr>
              <w:t>Медиа-занятие</w:t>
            </w:r>
            <w:proofErr w:type="spellEnd"/>
            <w:r w:rsidRPr="00985A45">
              <w:rPr>
                <w:rFonts w:eastAsia="Calibri"/>
                <w:color w:val="943634" w:themeColor="accent2" w:themeShade="BF"/>
                <w:szCs w:val="28"/>
              </w:rPr>
              <w:t xml:space="preserve"> «Пионеры – герои»</w:t>
            </w:r>
          </w:p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Голикова Е.В.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5-6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Конкурс чтецов стихотворений, посвященных 75-летию Победы в   ВОВ «Живая классика»</w:t>
            </w:r>
          </w:p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proofErr w:type="spellStart"/>
            <w:r w:rsidRPr="00985A45">
              <w:rPr>
                <w:rFonts w:eastAsia="Calibri"/>
                <w:color w:val="943634" w:themeColor="accent2" w:themeShade="BF"/>
                <w:szCs w:val="28"/>
              </w:rPr>
              <w:t>Чернышова</w:t>
            </w:r>
            <w:proofErr w:type="spellEnd"/>
            <w:r w:rsidRPr="00985A45">
              <w:rPr>
                <w:rFonts w:eastAsia="Calibri"/>
                <w:color w:val="943634" w:themeColor="accent2" w:themeShade="BF"/>
                <w:szCs w:val="28"/>
              </w:rPr>
              <w:t xml:space="preserve"> Е.В.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CB120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1-4</w:t>
            </w:r>
          </w:p>
        </w:tc>
        <w:tc>
          <w:tcPr>
            <w:tcW w:w="6212" w:type="dxa"/>
          </w:tcPr>
          <w:p w:rsidR="00567289" w:rsidRPr="00985A45" w:rsidRDefault="00567289" w:rsidP="00567289">
            <w:pPr>
              <w:autoSpaceDE w:val="0"/>
              <w:snapToGrid w:val="0"/>
              <w:ind w:left="0" w:right="51" w:firstLine="0"/>
              <w:rPr>
                <w:color w:val="943634" w:themeColor="accent2" w:themeShade="BF"/>
                <w:szCs w:val="28"/>
              </w:rPr>
            </w:pPr>
            <w:r w:rsidRPr="00985A45">
              <w:rPr>
                <w:color w:val="943634" w:themeColor="accent2" w:themeShade="BF"/>
                <w:szCs w:val="28"/>
              </w:rPr>
              <w:t>Военно-спортивные игры «</w:t>
            </w:r>
            <w:proofErr w:type="spellStart"/>
            <w:r w:rsidRPr="00985A45">
              <w:rPr>
                <w:color w:val="943634" w:themeColor="accent2" w:themeShade="BF"/>
                <w:szCs w:val="28"/>
              </w:rPr>
              <w:t>Зарничка</w:t>
            </w:r>
            <w:proofErr w:type="spellEnd"/>
            <w:r w:rsidRPr="00985A45">
              <w:rPr>
                <w:color w:val="943634" w:themeColor="accent2" w:themeShade="BF"/>
                <w:szCs w:val="28"/>
              </w:rPr>
              <w:t>»</w:t>
            </w:r>
          </w:p>
        </w:tc>
        <w:tc>
          <w:tcPr>
            <w:tcW w:w="2428" w:type="dxa"/>
          </w:tcPr>
          <w:p w:rsidR="00567289" w:rsidRPr="00985A45" w:rsidRDefault="00567289" w:rsidP="00CB120A">
            <w:pPr>
              <w:ind w:left="0" w:firstLine="0"/>
              <w:rPr>
                <w:color w:val="943634" w:themeColor="accent2" w:themeShade="BF"/>
                <w:szCs w:val="28"/>
              </w:rPr>
            </w:pPr>
            <w:r w:rsidRPr="00985A45">
              <w:rPr>
                <w:color w:val="943634" w:themeColor="accent2" w:themeShade="BF"/>
                <w:szCs w:val="28"/>
              </w:rPr>
              <w:t>Софонов В.В.</w:t>
            </w:r>
          </w:p>
        </w:tc>
      </w:tr>
      <w:tr w:rsidR="00567289" w:rsidRPr="00235D31" w:rsidTr="00235D31">
        <w:tc>
          <w:tcPr>
            <w:tcW w:w="9498" w:type="dxa"/>
            <w:gridSpan w:val="3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b/>
                <w:color w:val="17365D" w:themeColor="text2" w:themeShade="BF"/>
                <w:szCs w:val="28"/>
              </w:rPr>
              <w:t>март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lastRenderedPageBreak/>
              <w:t>1-8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Разучивание песен военной тематики, история создания песен «Солдатский привал»</w:t>
            </w:r>
          </w:p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17365D" w:themeColor="text2" w:themeShade="BF"/>
                <w:szCs w:val="28"/>
              </w:rPr>
            </w:pP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Яблокова И.В., Литвиненко И.В.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1-11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 xml:space="preserve">Открытая краеведческая конференция школьников «История школы </w:t>
            </w:r>
            <w:r w:rsidR="00F13816" w:rsidRPr="00985A45">
              <w:rPr>
                <w:rFonts w:eastAsia="Calibri"/>
                <w:color w:val="17365D" w:themeColor="text2" w:themeShade="BF"/>
                <w:szCs w:val="28"/>
              </w:rPr>
              <w:t xml:space="preserve"> и семьи </w:t>
            </w:r>
            <w:r w:rsidRPr="00985A45">
              <w:rPr>
                <w:rFonts w:eastAsia="Calibri"/>
                <w:color w:val="17365D" w:themeColor="text2" w:themeShade="BF"/>
                <w:szCs w:val="28"/>
              </w:rPr>
              <w:t>в истории ВОВ», посвященная 75-летию Победы в ВОВ.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17365D" w:themeColor="text2" w:themeShade="BF"/>
                <w:szCs w:val="28"/>
                <w:lang w:val="en-US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Машкова Р.Е.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10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 xml:space="preserve"> </w:t>
            </w:r>
            <w:proofErr w:type="spellStart"/>
            <w:r w:rsidRPr="00985A45">
              <w:rPr>
                <w:rFonts w:eastAsia="Calibri"/>
                <w:color w:val="17365D" w:themeColor="text2" w:themeShade="BF"/>
                <w:szCs w:val="28"/>
              </w:rPr>
              <w:t>Меди</w:t>
            </w:r>
            <w:proofErr w:type="gramStart"/>
            <w:r w:rsidRPr="00985A45">
              <w:rPr>
                <w:rFonts w:eastAsia="Calibri"/>
                <w:color w:val="17365D" w:themeColor="text2" w:themeShade="BF"/>
                <w:szCs w:val="28"/>
              </w:rPr>
              <w:t>а</w:t>
            </w:r>
            <w:proofErr w:type="spellEnd"/>
            <w:r w:rsidRPr="00985A45">
              <w:rPr>
                <w:rFonts w:eastAsia="Calibri"/>
                <w:color w:val="17365D" w:themeColor="text2" w:themeShade="BF"/>
                <w:szCs w:val="28"/>
              </w:rPr>
              <w:t>-</w:t>
            </w:r>
            <w:proofErr w:type="gramEnd"/>
            <w:r w:rsidRPr="00985A45">
              <w:rPr>
                <w:rFonts w:eastAsia="Calibri"/>
                <w:color w:val="17365D" w:themeColor="text2" w:themeShade="BF"/>
                <w:szCs w:val="28"/>
              </w:rPr>
              <w:t xml:space="preserve"> занятие «Главные сражения ВОВ»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Учителя истории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CB120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1-4</w:t>
            </w:r>
          </w:p>
        </w:tc>
        <w:tc>
          <w:tcPr>
            <w:tcW w:w="6212" w:type="dxa"/>
          </w:tcPr>
          <w:p w:rsidR="00567289" w:rsidRPr="00985A45" w:rsidRDefault="00567289" w:rsidP="00CB120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Конкурс сочинений «Бессмертный полк моей семьи»-</w:t>
            </w:r>
            <w:r w:rsidRPr="00985A45">
              <w:rPr>
                <w:color w:val="17365D" w:themeColor="text2" w:themeShade="BF"/>
                <w:szCs w:val="28"/>
              </w:rPr>
              <w:t xml:space="preserve"> «Я пишу прадеду о войне и мире»</w:t>
            </w:r>
          </w:p>
        </w:tc>
        <w:tc>
          <w:tcPr>
            <w:tcW w:w="2428" w:type="dxa"/>
          </w:tcPr>
          <w:p w:rsidR="00567289" w:rsidRPr="00985A45" w:rsidRDefault="00567289" w:rsidP="00CB120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Учителя начальных классов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1-4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color w:val="17365D" w:themeColor="text2" w:themeShade="BF"/>
                <w:szCs w:val="28"/>
              </w:rPr>
            </w:pPr>
            <w:r w:rsidRPr="00985A45">
              <w:rPr>
                <w:color w:val="17365D" w:themeColor="text2" w:themeShade="BF"/>
                <w:szCs w:val="28"/>
              </w:rPr>
              <w:t>Проект «Город</w:t>
            </w:r>
            <w:proofErr w:type="gramStart"/>
            <w:r w:rsidRPr="00985A45">
              <w:rPr>
                <w:color w:val="17365D" w:themeColor="text2" w:themeShade="BF"/>
                <w:szCs w:val="28"/>
              </w:rPr>
              <w:t>а-</w:t>
            </w:r>
            <w:proofErr w:type="gramEnd"/>
            <w:r w:rsidRPr="00985A45">
              <w:rPr>
                <w:color w:val="17365D" w:themeColor="text2" w:themeShade="BF"/>
                <w:szCs w:val="28"/>
              </w:rPr>
              <w:t xml:space="preserve"> герои»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Голикова Е.В.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2-4</w:t>
            </w:r>
          </w:p>
        </w:tc>
        <w:tc>
          <w:tcPr>
            <w:tcW w:w="6212" w:type="dxa"/>
          </w:tcPr>
          <w:p w:rsidR="00567289" w:rsidRPr="00985A45" w:rsidRDefault="00567289" w:rsidP="00567289">
            <w:pPr>
              <w:spacing w:after="0" w:line="240" w:lineRule="auto"/>
              <w:ind w:left="0" w:firstLine="0"/>
              <w:jc w:val="left"/>
              <w:rPr>
                <w:color w:val="17365D" w:themeColor="text2" w:themeShade="BF"/>
                <w:szCs w:val="28"/>
              </w:rPr>
            </w:pPr>
            <w:proofErr w:type="gramStart"/>
            <w:r w:rsidRPr="00985A45">
              <w:rPr>
                <w:color w:val="17365D" w:themeColor="text2" w:themeShade="BF"/>
                <w:szCs w:val="28"/>
              </w:rPr>
              <w:t>Книга Памяти (знакомство учащихся младших классов с электронной версией Книги Памяти</w:t>
            </w:r>
            <w:proofErr w:type="gramEnd"/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17365D" w:themeColor="text2" w:themeShade="BF"/>
                <w:szCs w:val="28"/>
              </w:rPr>
            </w:pPr>
            <w:r w:rsidRPr="00985A45">
              <w:rPr>
                <w:rFonts w:eastAsia="Calibri"/>
                <w:color w:val="17365D" w:themeColor="text2" w:themeShade="BF"/>
                <w:szCs w:val="28"/>
              </w:rPr>
              <w:t>Голикова Е.В.</w:t>
            </w:r>
          </w:p>
        </w:tc>
      </w:tr>
      <w:tr w:rsidR="00567289" w:rsidRPr="00235D31" w:rsidTr="00235D31">
        <w:tc>
          <w:tcPr>
            <w:tcW w:w="9498" w:type="dxa"/>
            <w:gridSpan w:val="3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b/>
                <w:color w:val="943634" w:themeColor="accent2" w:themeShade="BF"/>
                <w:szCs w:val="28"/>
              </w:rPr>
              <w:t>апрель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1-11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Урок мужества «О чем молчат обелиски»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Классные руководители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9-10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 xml:space="preserve">Дискуссия «Фашизм в </w:t>
            </w:r>
            <w:proofErr w:type="gramStart"/>
            <w:r w:rsidRPr="00985A45">
              <w:rPr>
                <w:rFonts w:eastAsia="Calibri"/>
                <w:color w:val="943634" w:themeColor="accent2" w:themeShade="BF"/>
                <w:szCs w:val="28"/>
              </w:rPr>
              <w:t>наши</w:t>
            </w:r>
            <w:proofErr w:type="gramEnd"/>
            <w:r w:rsidRPr="00985A45">
              <w:rPr>
                <w:rFonts w:eastAsia="Calibri"/>
                <w:color w:val="943634" w:themeColor="accent2" w:themeShade="BF"/>
                <w:szCs w:val="28"/>
              </w:rPr>
              <w:t xml:space="preserve"> </w:t>
            </w:r>
            <w:proofErr w:type="spellStart"/>
            <w:r w:rsidRPr="00985A45">
              <w:rPr>
                <w:rFonts w:eastAsia="Calibri"/>
                <w:color w:val="943634" w:themeColor="accent2" w:themeShade="BF"/>
                <w:szCs w:val="28"/>
              </w:rPr>
              <w:t>дни-выдумка</w:t>
            </w:r>
            <w:proofErr w:type="spellEnd"/>
            <w:r w:rsidRPr="00985A45">
              <w:rPr>
                <w:rFonts w:eastAsia="Calibri"/>
                <w:color w:val="943634" w:themeColor="accent2" w:themeShade="BF"/>
                <w:szCs w:val="28"/>
              </w:rPr>
              <w:t xml:space="preserve"> или реальность»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Учителя истории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FE688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 xml:space="preserve">1-4 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конкурс чтецов «Эти строки, опаленные войной»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Учителя начальных классов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FE688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1-4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Конкурс рисунков к выставке «Галерея Победы»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Учителя начальных классов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FE688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1-11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 xml:space="preserve">Митинг у памятника д. </w:t>
            </w:r>
            <w:proofErr w:type="spellStart"/>
            <w:r w:rsidRPr="00985A45">
              <w:rPr>
                <w:rFonts w:eastAsia="Calibri"/>
                <w:color w:val="943634" w:themeColor="accent2" w:themeShade="BF"/>
                <w:szCs w:val="28"/>
              </w:rPr>
              <w:t>Ильинское</w:t>
            </w:r>
            <w:proofErr w:type="spellEnd"/>
            <w:r w:rsidRPr="00985A45">
              <w:rPr>
                <w:rFonts w:eastAsia="Calibri"/>
                <w:color w:val="943634" w:themeColor="accent2" w:themeShade="BF"/>
                <w:szCs w:val="28"/>
              </w:rPr>
              <w:t xml:space="preserve"> «Я помню, я горжусь»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Машкова Р.Е.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1-11</w:t>
            </w:r>
          </w:p>
        </w:tc>
        <w:tc>
          <w:tcPr>
            <w:tcW w:w="6212" w:type="dxa"/>
          </w:tcPr>
          <w:p w:rsidR="00567289" w:rsidRPr="00985A45" w:rsidRDefault="00567289" w:rsidP="00B8774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Акции «Фотографии военной поры», «Фотография моего прадедушки» Оформление выставки Стена Славы: «Галерея Победы»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proofErr w:type="spellStart"/>
            <w:r w:rsidRPr="00985A45">
              <w:rPr>
                <w:rFonts w:eastAsia="Calibri"/>
                <w:color w:val="943634" w:themeColor="accent2" w:themeShade="BF"/>
                <w:szCs w:val="28"/>
              </w:rPr>
              <w:t>Глуховичева</w:t>
            </w:r>
            <w:proofErr w:type="spellEnd"/>
            <w:r w:rsidRPr="00985A45">
              <w:rPr>
                <w:rFonts w:eastAsia="Calibri"/>
                <w:color w:val="943634" w:themeColor="accent2" w:themeShade="BF"/>
                <w:szCs w:val="28"/>
              </w:rPr>
              <w:t xml:space="preserve"> И.О.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1-8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Акция «Читающий автобус «Рассказы о войне»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943634" w:themeColor="accent2" w:themeShade="BF"/>
                <w:szCs w:val="28"/>
              </w:rPr>
            </w:pPr>
            <w:r w:rsidRPr="00985A45">
              <w:rPr>
                <w:rFonts w:eastAsia="Calibri"/>
                <w:color w:val="943634" w:themeColor="accent2" w:themeShade="BF"/>
                <w:szCs w:val="28"/>
              </w:rPr>
              <w:t>Малышева А.А.</w:t>
            </w:r>
          </w:p>
        </w:tc>
      </w:tr>
      <w:tr w:rsidR="00567289" w:rsidRPr="00235D31" w:rsidTr="00235D31">
        <w:tc>
          <w:tcPr>
            <w:tcW w:w="9498" w:type="dxa"/>
            <w:gridSpan w:val="3"/>
          </w:tcPr>
          <w:p w:rsidR="00567289" w:rsidRPr="00985A45" w:rsidRDefault="00567289" w:rsidP="00235D31">
            <w:pPr>
              <w:spacing w:after="0" w:line="240" w:lineRule="auto"/>
              <w:ind w:left="708" w:hanging="708"/>
              <w:jc w:val="center"/>
              <w:rPr>
                <w:rFonts w:eastAsia="Calibri"/>
                <w:b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b/>
                <w:color w:val="215868" w:themeColor="accent5" w:themeShade="80"/>
                <w:szCs w:val="28"/>
              </w:rPr>
              <w:t>май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color w:val="215868" w:themeColor="accent5" w:themeShade="80"/>
                <w:szCs w:val="28"/>
              </w:rPr>
              <w:t>1-11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color w:val="215868" w:themeColor="accent5" w:themeShade="80"/>
                <w:szCs w:val="28"/>
              </w:rPr>
              <w:t>Выпуск школьной газеты «Герои Великой Отечественной войны»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708" w:hanging="708"/>
              <w:jc w:val="left"/>
              <w:rPr>
                <w:rFonts w:eastAsia="Calibri"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color w:val="215868" w:themeColor="accent5" w:themeShade="80"/>
                <w:szCs w:val="28"/>
              </w:rPr>
              <w:t>Чернова И.М.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color w:val="215868" w:themeColor="accent5" w:themeShade="80"/>
                <w:szCs w:val="28"/>
              </w:rPr>
              <w:t>5-10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color w:val="215868" w:themeColor="accent5" w:themeShade="80"/>
                <w:szCs w:val="28"/>
              </w:rPr>
              <w:t>Л/А эстафета, посвященная 75- ЛЕТИЮ ПОБЕДЫ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708" w:hanging="708"/>
              <w:jc w:val="left"/>
              <w:rPr>
                <w:rFonts w:eastAsia="Calibri"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color w:val="215868" w:themeColor="accent5" w:themeShade="80"/>
                <w:szCs w:val="28"/>
              </w:rPr>
              <w:t>Учителя</w:t>
            </w:r>
            <w:r w:rsidR="00985A45" w:rsidRPr="00985A45">
              <w:rPr>
                <w:rFonts w:eastAsia="Calibri"/>
                <w:color w:val="215868" w:themeColor="accent5" w:themeShade="80"/>
                <w:szCs w:val="28"/>
              </w:rPr>
              <w:t xml:space="preserve"> </w:t>
            </w:r>
            <w:r w:rsidRPr="00985A45">
              <w:rPr>
                <w:rFonts w:eastAsia="Calibri"/>
                <w:color w:val="215868" w:themeColor="accent5" w:themeShade="80"/>
                <w:szCs w:val="28"/>
              </w:rPr>
              <w:t>физкультуры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color w:val="215868" w:themeColor="accent5" w:themeShade="80"/>
                <w:szCs w:val="28"/>
              </w:rPr>
              <w:t>1-4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color w:val="215868" w:themeColor="accent5" w:themeShade="80"/>
                <w:szCs w:val="28"/>
              </w:rPr>
              <w:t>Конкурс инсценированной песни «»Песни Победы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708" w:hanging="708"/>
              <w:jc w:val="left"/>
              <w:rPr>
                <w:rFonts w:eastAsia="Calibri"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color w:val="215868" w:themeColor="accent5" w:themeShade="80"/>
                <w:szCs w:val="28"/>
              </w:rPr>
              <w:t>Голикова Е.В.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color w:val="215868" w:themeColor="accent5" w:themeShade="80"/>
                <w:szCs w:val="28"/>
              </w:rPr>
              <w:t>1-11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color w:val="215868" w:themeColor="accent5" w:themeShade="80"/>
                <w:szCs w:val="28"/>
              </w:rPr>
              <w:t>Общественная акция «Бессмертный Полк»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708" w:hanging="708"/>
              <w:jc w:val="left"/>
              <w:rPr>
                <w:rFonts w:eastAsia="Calibri"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color w:val="215868" w:themeColor="accent5" w:themeShade="80"/>
                <w:szCs w:val="28"/>
              </w:rPr>
              <w:t>Администрация школы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color w:val="215868" w:themeColor="accent5" w:themeShade="80"/>
                <w:szCs w:val="28"/>
              </w:rPr>
              <w:t>5-8,10</w:t>
            </w:r>
          </w:p>
        </w:tc>
        <w:tc>
          <w:tcPr>
            <w:tcW w:w="6212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color w:val="215868" w:themeColor="accent5" w:themeShade="80"/>
                <w:szCs w:val="28"/>
              </w:rPr>
              <w:t xml:space="preserve">Смотр строя и песни 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708" w:hanging="708"/>
              <w:jc w:val="left"/>
              <w:rPr>
                <w:rFonts w:eastAsia="Calibri"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color w:val="215868" w:themeColor="accent5" w:themeShade="80"/>
                <w:szCs w:val="28"/>
              </w:rPr>
              <w:t>Жилин В.А.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color w:val="215868" w:themeColor="accent5" w:themeShade="80"/>
                <w:szCs w:val="28"/>
              </w:rPr>
              <w:t>1-5</w:t>
            </w:r>
          </w:p>
        </w:tc>
        <w:tc>
          <w:tcPr>
            <w:tcW w:w="6212" w:type="dxa"/>
          </w:tcPr>
          <w:p w:rsidR="00567289" w:rsidRPr="00985A45" w:rsidRDefault="00567289" w:rsidP="000F420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color w:val="215868" w:themeColor="accent5" w:themeShade="80"/>
                <w:szCs w:val="28"/>
              </w:rPr>
              <w:t>Мини-постановка «Хлеб» (Блокадные дети)</w:t>
            </w:r>
          </w:p>
        </w:tc>
        <w:tc>
          <w:tcPr>
            <w:tcW w:w="2428" w:type="dxa"/>
          </w:tcPr>
          <w:p w:rsidR="00567289" w:rsidRPr="00985A45" w:rsidRDefault="00567289" w:rsidP="00235D31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215868" w:themeColor="accent5" w:themeShade="80"/>
                <w:szCs w:val="28"/>
              </w:rPr>
            </w:pPr>
            <w:proofErr w:type="spellStart"/>
            <w:r w:rsidRPr="00985A45">
              <w:rPr>
                <w:rFonts w:eastAsia="Calibri"/>
                <w:color w:val="215868" w:themeColor="accent5" w:themeShade="80"/>
                <w:szCs w:val="28"/>
              </w:rPr>
              <w:t>Чернышова</w:t>
            </w:r>
            <w:proofErr w:type="spellEnd"/>
            <w:r w:rsidRPr="00985A45">
              <w:rPr>
                <w:rFonts w:eastAsia="Calibri"/>
                <w:color w:val="215868" w:themeColor="accent5" w:themeShade="80"/>
                <w:szCs w:val="28"/>
              </w:rPr>
              <w:t xml:space="preserve"> Е.В.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color w:val="215868" w:themeColor="accent5" w:themeShade="80"/>
                <w:szCs w:val="28"/>
              </w:rPr>
              <w:t>1-11</w:t>
            </w:r>
          </w:p>
        </w:tc>
        <w:tc>
          <w:tcPr>
            <w:tcW w:w="6212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color w:val="215868" w:themeColor="accent5" w:themeShade="80"/>
                <w:szCs w:val="28"/>
              </w:rPr>
              <w:t>Сбор информации   для организации акции «Бессмертный полк», оформления альманаха творческих работ</w:t>
            </w:r>
          </w:p>
        </w:tc>
        <w:tc>
          <w:tcPr>
            <w:tcW w:w="242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215868" w:themeColor="accent5" w:themeShade="80"/>
                <w:szCs w:val="28"/>
              </w:rPr>
            </w:pPr>
            <w:r w:rsidRPr="00985A45">
              <w:rPr>
                <w:rFonts w:eastAsia="Calibri"/>
                <w:color w:val="215868" w:themeColor="accent5" w:themeShade="80"/>
                <w:szCs w:val="28"/>
              </w:rPr>
              <w:t xml:space="preserve">Классные руководители </w:t>
            </w:r>
          </w:p>
        </w:tc>
      </w:tr>
      <w:tr w:rsidR="00567289" w:rsidRPr="00235D31" w:rsidTr="00235D31">
        <w:tc>
          <w:tcPr>
            <w:tcW w:w="9498" w:type="dxa"/>
            <w:gridSpan w:val="3"/>
          </w:tcPr>
          <w:p w:rsidR="00985A45" w:rsidRDefault="00985A45" w:rsidP="00990742">
            <w:pPr>
              <w:spacing w:after="0" w:line="240" w:lineRule="auto"/>
              <w:ind w:left="708" w:hanging="708"/>
              <w:jc w:val="center"/>
              <w:rPr>
                <w:rFonts w:eastAsia="Calibri"/>
                <w:b/>
                <w:color w:val="FF0000"/>
                <w:szCs w:val="28"/>
              </w:rPr>
            </w:pPr>
          </w:p>
          <w:p w:rsidR="00985A45" w:rsidRDefault="00985A45" w:rsidP="00990742">
            <w:pPr>
              <w:spacing w:after="0" w:line="240" w:lineRule="auto"/>
              <w:ind w:left="708" w:hanging="708"/>
              <w:jc w:val="center"/>
              <w:rPr>
                <w:rFonts w:eastAsia="Calibri"/>
                <w:b/>
                <w:color w:val="FF0000"/>
                <w:szCs w:val="28"/>
              </w:rPr>
            </w:pPr>
          </w:p>
          <w:p w:rsidR="00985A45" w:rsidRDefault="00985A45" w:rsidP="00990742">
            <w:pPr>
              <w:spacing w:after="0" w:line="240" w:lineRule="auto"/>
              <w:ind w:left="708" w:hanging="708"/>
              <w:jc w:val="center"/>
              <w:rPr>
                <w:rFonts w:eastAsia="Calibri"/>
                <w:b/>
                <w:color w:val="FF0000"/>
                <w:szCs w:val="28"/>
              </w:rPr>
            </w:pPr>
          </w:p>
          <w:p w:rsidR="00985A45" w:rsidRDefault="00985A45" w:rsidP="00990742">
            <w:pPr>
              <w:spacing w:after="0" w:line="240" w:lineRule="auto"/>
              <w:ind w:left="708" w:hanging="708"/>
              <w:jc w:val="center"/>
              <w:rPr>
                <w:rFonts w:eastAsia="Calibri"/>
                <w:b/>
                <w:color w:val="FF0000"/>
                <w:szCs w:val="28"/>
              </w:rPr>
            </w:pPr>
          </w:p>
          <w:p w:rsidR="00567289" w:rsidRPr="00985A45" w:rsidRDefault="00567289" w:rsidP="00990742">
            <w:pPr>
              <w:spacing w:after="0" w:line="240" w:lineRule="auto"/>
              <w:ind w:left="708" w:hanging="708"/>
              <w:jc w:val="center"/>
              <w:rPr>
                <w:rFonts w:eastAsia="Calibri"/>
                <w:b/>
                <w:color w:val="FF0000"/>
                <w:szCs w:val="28"/>
              </w:rPr>
            </w:pPr>
            <w:r w:rsidRPr="00985A45">
              <w:rPr>
                <w:rFonts w:eastAsia="Calibri"/>
                <w:b/>
                <w:color w:val="FF0000"/>
                <w:szCs w:val="28"/>
              </w:rPr>
              <w:t xml:space="preserve">Участие в муниципальных и региональных акциях 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  <w:lang w:val="en-US"/>
              </w:rPr>
              <w:lastRenderedPageBreak/>
              <w:t>N</w:t>
            </w:r>
            <w:r w:rsidR="00985A45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985A45">
              <w:rPr>
                <w:rFonts w:eastAsia="Calibri"/>
                <w:color w:val="auto"/>
                <w:szCs w:val="28"/>
              </w:rPr>
              <w:t>п</w:t>
            </w:r>
            <w:proofErr w:type="spellEnd"/>
            <w:r w:rsidRPr="00985A45">
              <w:rPr>
                <w:rFonts w:eastAsia="Calibri"/>
                <w:color w:val="auto"/>
                <w:szCs w:val="28"/>
              </w:rPr>
              <w:t>/</w:t>
            </w:r>
            <w:proofErr w:type="spellStart"/>
            <w:r w:rsidRPr="00985A45">
              <w:rPr>
                <w:rFonts w:eastAsia="Calibri"/>
                <w:color w:val="auto"/>
                <w:szCs w:val="28"/>
              </w:rPr>
              <w:t>п</w:t>
            </w:r>
            <w:proofErr w:type="spellEnd"/>
          </w:p>
        </w:tc>
        <w:tc>
          <w:tcPr>
            <w:tcW w:w="6212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42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990742">
            <w:pPr>
              <w:pStyle w:val="a4"/>
              <w:snapToGrid w:val="0"/>
              <w:ind w:left="33" w:right="49"/>
              <w:jc w:val="both"/>
              <w:rPr>
                <w:rFonts w:cs="Times New Roman"/>
                <w:sz w:val="28"/>
                <w:szCs w:val="28"/>
              </w:rPr>
            </w:pPr>
            <w:r w:rsidRPr="00985A45">
              <w:rPr>
                <w:rFonts w:cs="Times New Roman"/>
                <w:bCs/>
                <w:sz w:val="28"/>
                <w:szCs w:val="28"/>
              </w:rPr>
              <w:t xml:space="preserve">Конкурс агитбригад, </w:t>
            </w:r>
            <w:r w:rsidRPr="00985A45">
              <w:rPr>
                <w:rFonts w:cs="Times New Roman"/>
                <w:sz w:val="28"/>
                <w:szCs w:val="28"/>
              </w:rPr>
              <w:t xml:space="preserve">посвященный 75-й годовщине Победы в Великой Отечественной войне </w:t>
            </w:r>
            <w:r w:rsidRPr="00985A45">
              <w:rPr>
                <w:rFonts w:eastAsia="Times New Roman" w:cs="Times New Roman"/>
                <w:sz w:val="28"/>
                <w:szCs w:val="28"/>
              </w:rPr>
              <w:t>1941-         1945 годов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166F7F">
            <w:pPr>
              <w:pStyle w:val="a4"/>
              <w:snapToGrid w:val="0"/>
              <w:rPr>
                <w:rFonts w:eastAsia="Times New Roman" w:cs="Times New Roman"/>
                <w:sz w:val="28"/>
                <w:szCs w:val="28"/>
              </w:rPr>
            </w:pPr>
            <w:r w:rsidRPr="00985A45">
              <w:rPr>
                <w:rFonts w:eastAsia="Times New Roman" w:cs="Times New Roman"/>
                <w:sz w:val="28"/>
                <w:szCs w:val="28"/>
              </w:rPr>
              <w:t xml:space="preserve">До 23 февраля </w:t>
            </w:r>
          </w:p>
          <w:p w:rsidR="00567289" w:rsidRPr="00985A45" w:rsidRDefault="00567289" w:rsidP="00990742">
            <w:pPr>
              <w:pStyle w:val="a4"/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5A45">
              <w:rPr>
                <w:rFonts w:eastAsia="Times New Roman" w:cs="Times New Roman"/>
                <w:sz w:val="28"/>
                <w:szCs w:val="28"/>
              </w:rPr>
              <w:t>2020 года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2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990742">
            <w:pPr>
              <w:autoSpaceDE w:val="0"/>
              <w:snapToGrid w:val="0"/>
              <w:ind w:left="33" w:right="51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Акция «Венок Победы»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166F7F">
            <w:pPr>
              <w:ind w:left="0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 xml:space="preserve">8 мая </w:t>
            </w:r>
          </w:p>
          <w:p w:rsidR="00567289" w:rsidRPr="00985A45" w:rsidRDefault="00567289" w:rsidP="00166F7F">
            <w:pPr>
              <w:ind w:left="157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2019 − 2020 года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3</w:t>
            </w:r>
          </w:p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166F7F">
            <w:pPr>
              <w:autoSpaceDE w:val="0"/>
              <w:snapToGrid w:val="0"/>
              <w:ind w:left="0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Региональный этап Всероссийской акции «Георгиевская ленточка»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166F7F">
            <w:pPr>
              <w:autoSpaceDE w:val="0"/>
              <w:snapToGrid w:val="0"/>
              <w:ind w:left="113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 xml:space="preserve">20 апреля-9 мая </w:t>
            </w:r>
          </w:p>
          <w:p w:rsidR="00567289" w:rsidRPr="00985A45" w:rsidRDefault="00567289" w:rsidP="00990742">
            <w:pPr>
              <w:autoSpaceDE w:val="0"/>
              <w:snapToGrid w:val="0"/>
              <w:ind w:left="113" w:right="51"/>
              <w:jc w:val="center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2019 − 2020 года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166F7F">
            <w:pPr>
              <w:autoSpaceDE w:val="0"/>
              <w:snapToGrid w:val="0"/>
              <w:ind w:left="33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Областная акция «Я пишу прадеду о войне и мире». Издание сборника по итогам акции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166F7F">
            <w:pPr>
              <w:snapToGrid w:val="0"/>
              <w:ind w:left="0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 xml:space="preserve">Январь-май </w:t>
            </w:r>
          </w:p>
          <w:p w:rsidR="00567289" w:rsidRPr="00985A45" w:rsidRDefault="00567289" w:rsidP="00990742">
            <w:pPr>
              <w:snapToGrid w:val="0"/>
              <w:ind w:left="157"/>
              <w:jc w:val="center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2020 года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990742">
            <w:pPr>
              <w:pStyle w:val="a4"/>
              <w:snapToGrid w:val="0"/>
              <w:ind w:left="33" w:right="4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985A45">
              <w:rPr>
                <w:rFonts w:eastAsia="Times New Roman" w:cs="Times New Roman"/>
                <w:sz w:val="28"/>
                <w:szCs w:val="28"/>
              </w:rPr>
              <w:t>Профильные смены военно-патриотической направленности на базах областных загородных лагерей отдыха и оздоровления детей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166F7F">
            <w:pPr>
              <w:ind w:left="0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Июнь-август</w:t>
            </w:r>
          </w:p>
          <w:p w:rsidR="00567289" w:rsidRPr="00985A45" w:rsidRDefault="00567289" w:rsidP="00990742">
            <w:pPr>
              <w:pStyle w:val="a4"/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5A45">
              <w:rPr>
                <w:rFonts w:cs="Times New Roman"/>
                <w:sz w:val="28"/>
                <w:szCs w:val="28"/>
              </w:rPr>
              <w:t>2020 года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6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990742">
            <w:pPr>
              <w:pStyle w:val="a4"/>
              <w:snapToGrid w:val="0"/>
              <w:ind w:left="33" w:right="4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85A45">
              <w:rPr>
                <w:rFonts w:eastAsia="Times New Roman" w:cs="Times New Roman"/>
                <w:sz w:val="28"/>
                <w:szCs w:val="28"/>
              </w:rPr>
              <w:t xml:space="preserve">Областной </w:t>
            </w:r>
            <w:proofErr w:type="spellStart"/>
            <w:r w:rsidRPr="00985A45">
              <w:rPr>
                <w:rFonts w:eastAsia="Times New Roman" w:cs="Times New Roman"/>
                <w:sz w:val="28"/>
                <w:szCs w:val="28"/>
              </w:rPr>
              <w:t>арт-проект</w:t>
            </w:r>
            <w:proofErr w:type="spellEnd"/>
            <w:r w:rsidRPr="00985A45">
              <w:rPr>
                <w:rFonts w:eastAsia="Times New Roman" w:cs="Times New Roman"/>
                <w:sz w:val="28"/>
                <w:szCs w:val="28"/>
              </w:rPr>
              <w:t xml:space="preserve"> «Стена памяти». Стена Славы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166F7F">
            <w:pPr>
              <w:pStyle w:val="a4"/>
              <w:snapToGrid w:val="0"/>
              <w:rPr>
                <w:rFonts w:eastAsia="Times New Roman" w:cs="Times New Roman"/>
                <w:sz w:val="28"/>
                <w:szCs w:val="28"/>
              </w:rPr>
            </w:pPr>
            <w:r w:rsidRPr="00985A45">
              <w:rPr>
                <w:rFonts w:eastAsia="Times New Roman" w:cs="Times New Roman"/>
                <w:sz w:val="28"/>
                <w:szCs w:val="28"/>
              </w:rPr>
              <w:t xml:space="preserve">1 апреля-31 мая </w:t>
            </w:r>
          </w:p>
          <w:p w:rsidR="00567289" w:rsidRPr="00985A45" w:rsidRDefault="00567289" w:rsidP="00990742">
            <w:pPr>
              <w:pStyle w:val="a4"/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5A45">
              <w:rPr>
                <w:rFonts w:eastAsia="Times New Roman" w:cs="Times New Roman"/>
                <w:sz w:val="28"/>
                <w:szCs w:val="28"/>
              </w:rPr>
              <w:t>2019 − 2020 года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7</w:t>
            </w:r>
          </w:p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autoSpaceDE w:val="0"/>
              <w:snapToGrid w:val="0"/>
              <w:ind w:left="0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Всероссийская акция «Вальс Победы»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235D31">
            <w:pPr>
              <w:snapToGrid w:val="0"/>
              <w:ind w:left="157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Май 2020 года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8</w:t>
            </w:r>
          </w:p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autoSpaceDE w:val="0"/>
              <w:snapToGrid w:val="0"/>
              <w:ind w:left="33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  <w:lang w:val="en-US"/>
              </w:rPr>
              <w:t>XXI</w:t>
            </w:r>
            <w:r w:rsidRPr="00985A45">
              <w:rPr>
                <w:color w:val="auto"/>
                <w:szCs w:val="28"/>
              </w:rPr>
              <w:t xml:space="preserve"> Межрегиональный смотр-конкурс патриотической песни «России верные сыны»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235D31">
            <w:pPr>
              <w:snapToGrid w:val="0"/>
              <w:ind w:left="157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 xml:space="preserve">Февраль-апрель </w:t>
            </w:r>
          </w:p>
          <w:p w:rsidR="00567289" w:rsidRPr="00985A45" w:rsidRDefault="00567289" w:rsidP="00235D31">
            <w:pPr>
              <w:snapToGrid w:val="0"/>
              <w:ind w:left="157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2020 года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9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autoSpaceDE w:val="0"/>
              <w:snapToGrid w:val="0"/>
              <w:ind w:left="33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Поздравление семей ветеранов Великой Отечественной войны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235D31">
            <w:pPr>
              <w:ind w:left="0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 xml:space="preserve">Апрель-май </w:t>
            </w:r>
          </w:p>
          <w:p w:rsidR="00567289" w:rsidRPr="00985A45" w:rsidRDefault="00567289" w:rsidP="00235D31">
            <w:pPr>
              <w:ind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2020 года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10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166F7F">
            <w:pPr>
              <w:snapToGrid w:val="0"/>
              <w:ind w:left="33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Образовательные мероприятия, приуроченные к            празднованию 75-й годовщины Победы в Великой Отечественной войне 1941-1945 годов, разработка и реализация образовательных маршрутов, связанных с именами костромичей-Героев Советского Союза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990742">
            <w:pPr>
              <w:pStyle w:val="1"/>
              <w:outlineLvl w:val="0"/>
              <w:rPr>
                <w:b w:val="0"/>
                <w:szCs w:val="28"/>
              </w:rPr>
            </w:pPr>
            <w:r w:rsidRPr="00985A45">
              <w:rPr>
                <w:b w:val="0"/>
                <w:szCs w:val="28"/>
              </w:rPr>
              <w:t>2019 − 2020 годы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11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autoSpaceDE w:val="0"/>
              <w:snapToGrid w:val="0"/>
              <w:ind w:left="33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Организация и проведение патриотических часов, часов мужества в муниципальных образовательных организациях Костромской области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235D31">
            <w:pPr>
              <w:autoSpaceDE w:val="0"/>
              <w:snapToGrid w:val="0"/>
              <w:ind w:left="113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Апрель-май</w:t>
            </w:r>
          </w:p>
          <w:p w:rsidR="00567289" w:rsidRPr="00985A45" w:rsidRDefault="00567289" w:rsidP="00235D31">
            <w:pPr>
              <w:autoSpaceDE w:val="0"/>
              <w:snapToGrid w:val="0"/>
              <w:ind w:left="113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2020 года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12</w:t>
            </w:r>
          </w:p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snapToGrid w:val="0"/>
              <w:ind w:left="0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Вокально-хоровой фестиваль «Песни Победы»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990742">
            <w:pPr>
              <w:pStyle w:val="1"/>
              <w:outlineLvl w:val="0"/>
              <w:rPr>
                <w:b w:val="0"/>
                <w:szCs w:val="28"/>
              </w:rPr>
            </w:pPr>
            <w:r w:rsidRPr="00985A45">
              <w:rPr>
                <w:b w:val="0"/>
                <w:szCs w:val="28"/>
              </w:rPr>
              <w:t>9 мая 2020 года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13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autoSpaceDE w:val="0"/>
              <w:snapToGrid w:val="0"/>
              <w:ind w:left="33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Межрегиональная научно-практическая конференция «Уроки Победы»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990742">
            <w:pPr>
              <w:pStyle w:val="1"/>
              <w:outlineLvl w:val="0"/>
              <w:rPr>
                <w:b w:val="0"/>
                <w:szCs w:val="28"/>
              </w:rPr>
            </w:pPr>
            <w:r w:rsidRPr="00985A45">
              <w:rPr>
                <w:b w:val="0"/>
                <w:szCs w:val="28"/>
              </w:rPr>
              <w:t>Май 2020 года</w:t>
            </w:r>
          </w:p>
          <w:p w:rsidR="00567289" w:rsidRPr="00985A45" w:rsidRDefault="00567289" w:rsidP="00990742">
            <w:pPr>
              <w:autoSpaceDE w:val="0"/>
              <w:snapToGrid w:val="0"/>
              <w:ind w:left="113" w:right="51"/>
              <w:jc w:val="center"/>
              <w:rPr>
                <w:color w:val="auto"/>
                <w:szCs w:val="28"/>
              </w:rPr>
            </w:pP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14</w:t>
            </w:r>
          </w:p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autoSpaceDE w:val="0"/>
              <w:snapToGrid w:val="0"/>
              <w:ind w:left="33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Всероссийский фестиваль студенческих СМИ              «75 огней Победы»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990742">
            <w:pPr>
              <w:pStyle w:val="1"/>
              <w:outlineLvl w:val="0"/>
              <w:rPr>
                <w:b w:val="0"/>
                <w:szCs w:val="28"/>
              </w:rPr>
            </w:pPr>
            <w:r w:rsidRPr="00985A45">
              <w:rPr>
                <w:b w:val="0"/>
                <w:szCs w:val="28"/>
              </w:rPr>
              <w:t>Январь-май</w:t>
            </w:r>
          </w:p>
          <w:p w:rsidR="00567289" w:rsidRPr="00985A45" w:rsidRDefault="00567289" w:rsidP="00990742">
            <w:pPr>
              <w:pStyle w:val="1"/>
              <w:outlineLvl w:val="0"/>
              <w:rPr>
                <w:b w:val="0"/>
                <w:szCs w:val="28"/>
              </w:rPr>
            </w:pPr>
            <w:r w:rsidRPr="00985A45">
              <w:rPr>
                <w:b w:val="0"/>
                <w:szCs w:val="28"/>
              </w:rPr>
              <w:t>2020 года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15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autoSpaceDE w:val="0"/>
              <w:snapToGrid w:val="0"/>
              <w:ind w:left="0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 xml:space="preserve">Встречи с детьми героев войны «Диалоги о героях»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990742">
            <w:pPr>
              <w:pStyle w:val="1"/>
              <w:outlineLvl w:val="0"/>
              <w:rPr>
                <w:b w:val="0"/>
                <w:szCs w:val="28"/>
              </w:rPr>
            </w:pPr>
            <w:r w:rsidRPr="00985A45">
              <w:rPr>
                <w:b w:val="0"/>
                <w:szCs w:val="28"/>
              </w:rPr>
              <w:t>Апрель 2020 годы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lastRenderedPageBreak/>
              <w:t>16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ind w:left="33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 xml:space="preserve">Региональный проект «Память сердца» по созданию видеофильмов «Территория Победы», отражающих исследовательскую и социальную деятельность обучающихся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990742">
            <w:pPr>
              <w:pStyle w:val="1"/>
              <w:outlineLvl w:val="0"/>
              <w:rPr>
                <w:b w:val="0"/>
                <w:szCs w:val="28"/>
              </w:rPr>
            </w:pPr>
            <w:r w:rsidRPr="00985A45">
              <w:rPr>
                <w:b w:val="0"/>
                <w:szCs w:val="28"/>
              </w:rPr>
              <w:t>2019 − 2020 годы</w:t>
            </w:r>
          </w:p>
          <w:p w:rsidR="00567289" w:rsidRPr="00985A45" w:rsidRDefault="00567289" w:rsidP="00990742">
            <w:pPr>
              <w:pStyle w:val="1"/>
              <w:outlineLvl w:val="0"/>
              <w:rPr>
                <w:b w:val="0"/>
                <w:szCs w:val="28"/>
              </w:rPr>
            </w:pP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17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ind w:left="33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Постановка и премьерный показ спектакля «А зори здесь тихие» в Театре юного зрителя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990742">
            <w:pPr>
              <w:pStyle w:val="1"/>
              <w:outlineLvl w:val="0"/>
              <w:rPr>
                <w:b w:val="0"/>
                <w:szCs w:val="28"/>
              </w:rPr>
            </w:pPr>
            <w:r w:rsidRPr="00985A45">
              <w:rPr>
                <w:b w:val="0"/>
                <w:szCs w:val="28"/>
              </w:rPr>
              <w:t>Апрель 2019 года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18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autoSpaceDE w:val="0"/>
              <w:snapToGrid w:val="0"/>
              <w:ind w:left="0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Областное мероприятие «Марафон Победы»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235D31">
            <w:pPr>
              <w:autoSpaceDE w:val="0"/>
              <w:snapToGrid w:val="0"/>
              <w:ind w:left="113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 xml:space="preserve">1-31 мая </w:t>
            </w:r>
          </w:p>
          <w:p w:rsidR="00567289" w:rsidRPr="00985A45" w:rsidRDefault="00567289" w:rsidP="00235D31">
            <w:pPr>
              <w:autoSpaceDE w:val="0"/>
              <w:snapToGrid w:val="0"/>
              <w:ind w:left="113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2019 − 2020 г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19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autoSpaceDE w:val="0"/>
              <w:snapToGrid w:val="0"/>
              <w:ind w:left="33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Областной фотоконкурс «Наследники Великой Победы»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235D31">
            <w:pPr>
              <w:autoSpaceDE w:val="0"/>
              <w:snapToGrid w:val="0"/>
              <w:ind w:left="113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 xml:space="preserve">В течение </w:t>
            </w:r>
          </w:p>
          <w:p w:rsidR="00567289" w:rsidRPr="00985A45" w:rsidRDefault="00567289" w:rsidP="00235D31">
            <w:pPr>
              <w:autoSpaceDE w:val="0"/>
              <w:snapToGrid w:val="0"/>
              <w:ind w:left="113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2020 года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20</w:t>
            </w:r>
          </w:p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autoSpaceDE w:val="0"/>
              <w:snapToGrid w:val="0"/>
              <w:ind w:left="0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Областной смотр строя и песни «Плац-Парад»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235D31">
            <w:pPr>
              <w:ind w:left="0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1 марта-30 апреля 2019 − 2020 года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21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autoSpaceDE w:val="0"/>
              <w:snapToGrid w:val="0"/>
              <w:ind w:left="0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Военно-спортивные игры «</w:t>
            </w:r>
            <w:proofErr w:type="spellStart"/>
            <w:r w:rsidRPr="00985A45">
              <w:rPr>
                <w:color w:val="auto"/>
                <w:szCs w:val="28"/>
              </w:rPr>
              <w:t>Зарничка</w:t>
            </w:r>
            <w:proofErr w:type="spellEnd"/>
            <w:r w:rsidRPr="00985A45">
              <w:rPr>
                <w:color w:val="auto"/>
                <w:szCs w:val="28"/>
              </w:rPr>
              <w:t>», «Зарница»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235D31">
            <w:pPr>
              <w:ind w:left="0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2019-2020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22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ind w:left="0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Конкурс на лучший военно-исторический музей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235D31">
            <w:pPr>
              <w:ind w:left="0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 xml:space="preserve">До 31 декабря </w:t>
            </w:r>
          </w:p>
          <w:p w:rsidR="00567289" w:rsidRPr="00985A45" w:rsidRDefault="00567289" w:rsidP="00397277">
            <w:pPr>
              <w:ind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2019 года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23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autoSpaceDE w:val="0"/>
              <w:snapToGrid w:val="0"/>
              <w:ind w:left="0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Областная историко-краеведческая акция «Ищу героя»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ind w:left="0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1 февраля-31 июля 2019 − 2020 года</w:t>
            </w: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24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snapToGrid w:val="0"/>
              <w:ind w:left="50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Всероссийская детско-юношеская историко-патриотическая военно-спортивная игра «Наследники Победы»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990742">
            <w:pPr>
              <w:pStyle w:val="1"/>
              <w:outlineLvl w:val="0"/>
              <w:rPr>
                <w:b w:val="0"/>
                <w:szCs w:val="28"/>
              </w:rPr>
            </w:pPr>
            <w:r w:rsidRPr="00985A45">
              <w:rPr>
                <w:b w:val="0"/>
                <w:szCs w:val="28"/>
              </w:rPr>
              <w:t>2019 − 2020 годы</w:t>
            </w:r>
          </w:p>
          <w:p w:rsidR="00567289" w:rsidRPr="00985A45" w:rsidRDefault="00567289" w:rsidP="00990742">
            <w:pPr>
              <w:pStyle w:val="1"/>
              <w:jc w:val="both"/>
              <w:outlineLvl w:val="0"/>
              <w:rPr>
                <w:b w:val="0"/>
                <w:szCs w:val="28"/>
              </w:rPr>
            </w:pP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25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autoSpaceDE w:val="0"/>
              <w:snapToGrid w:val="0"/>
              <w:ind w:left="50" w:right="51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Акция «Обелиски». Благоустройство мемориальных досок, установленных в честь героев Великой Отечественной войны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990742">
            <w:pPr>
              <w:jc w:val="center"/>
              <w:rPr>
                <w:color w:val="auto"/>
                <w:szCs w:val="28"/>
              </w:rPr>
            </w:pPr>
          </w:p>
        </w:tc>
      </w:tr>
      <w:tr w:rsidR="00567289" w:rsidRPr="00235D31" w:rsidTr="00B87748">
        <w:tc>
          <w:tcPr>
            <w:tcW w:w="858" w:type="dxa"/>
          </w:tcPr>
          <w:p w:rsidR="00567289" w:rsidRPr="00985A45" w:rsidRDefault="00567289" w:rsidP="00990742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985A45">
              <w:rPr>
                <w:rFonts w:eastAsia="Calibri"/>
                <w:color w:val="auto"/>
                <w:szCs w:val="28"/>
              </w:rPr>
              <w:t>26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ind w:left="50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Проведение памятно-мемориальных мероприятий, посвященных дням воинской славы в муниципальных образованиях Костромской области:</w:t>
            </w:r>
          </w:p>
          <w:p w:rsidR="00567289" w:rsidRPr="00985A45" w:rsidRDefault="00567289" w:rsidP="00397277">
            <w:pPr>
              <w:ind w:left="0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Дню полного освобождения советскими войсками города Ленинграда от блокады его немецко-фашистскими войсками;</w:t>
            </w:r>
          </w:p>
          <w:p w:rsidR="00567289" w:rsidRPr="00985A45" w:rsidRDefault="00567289" w:rsidP="00397277">
            <w:pPr>
              <w:ind w:left="50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Дню разгрома советскими войсками немецко-фашистских вой</w:t>
            </w:r>
            <w:proofErr w:type="gramStart"/>
            <w:r w:rsidRPr="00985A45">
              <w:rPr>
                <w:color w:val="auto"/>
                <w:szCs w:val="28"/>
              </w:rPr>
              <w:t>ск в Ст</w:t>
            </w:r>
            <w:proofErr w:type="gramEnd"/>
            <w:r w:rsidRPr="00985A45">
              <w:rPr>
                <w:color w:val="auto"/>
                <w:szCs w:val="28"/>
              </w:rPr>
              <w:t>алинградской битве;</w:t>
            </w:r>
          </w:p>
          <w:p w:rsidR="00567289" w:rsidRPr="00985A45" w:rsidRDefault="00567289" w:rsidP="00397277">
            <w:pPr>
              <w:ind w:left="50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Дню разгрома советскими войсками немецко-фашистских войск в Курской битве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289" w:rsidRPr="00985A45" w:rsidRDefault="00567289" w:rsidP="00397277">
            <w:pPr>
              <w:snapToGrid w:val="0"/>
              <w:ind w:left="0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2019 − 2020 годы</w:t>
            </w:r>
          </w:p>
          <w:p w:rsidR="00567289" w:rsidRPr="00985A45" w:rsidRDefault="00567289" w:rsidP="00990742">
            <w:pPr>
              <w:snapToGrid w:val="0"/>
              <w:jc w:val="center"/>
              <w:rPr>
                <w:color w:val="auto"/>
                <w:szCs w:val="28"/>
              </w:rPr>
            </w:pPr>
          </w:p>
          <w:p w:rsidR="00567289" w:rsidRPr="00985A45" w:rsidRDefault="00567289" w:rsidP="00397277">
            <w:pPr>
              <w:snapToGrid w:val="0"/>
              <w:ind w:left="0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27 января</w:t>
            </w:r>
          </w:p>
          <w:p w:rsidR="00567289" w:rsidRPr="00985A45" w:rsidRDefault="00567289" w:rsidP="00990742">
            <w:pPr>
              <w:snapToGrid w:val="0"/>
              <w:jc w:val="center"/>
              <w:rPr>
                <w:color w:val="auto"/>
                <w:szCs w:val="28"/>
              </w:rPr>
            </w:pPr>
          </w:p>
          <w:p w:rsidR="00567289" w:rsidRPr="00985A45" w:rsidRDefault="00567289" w:rsidP="00397277">
            <w:pPr>
              <w:snapToGrid w:val="0"/>
              <w:ind w:left="0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2 февраля</w:t>
            </w:r>
          </w:p>
          <w:p w:rsidR="00567289" w:rsidRPr="00985A45" w:rsidRDefault="00567289" w:rsidP="00990742">
            <w:pPr>
              <w:snapToGrid w:val="0"/>
              <w:jc w:val="center"/>
              <w:rPr>
                <w:color w:val="auto"/>
                <w:szCs w:val="28"/>
              </w:rPr>
            </w:pPr>
          </w:p>
          <w:p w:rsidR="00567289" w:rsidRPr="00985A45" w:rsidRDefault="00567289" w:rsidP="00397277">
            <w:pPr>
              <w:snapToGrid w:val="0"/>
              <w:ind w:left="0" w:firstLine="0"/>
              <w:rPr>
                <w:color w:val="auto"/>
                <w:szCs w:val="28"/>
              </w:rPr>
            </w:pPr>
            <w:r w:rsidRPr="00985A45">
              <w:rPr>
                <w:color w:val="auto"/>
                <w:szCs w:val="28"/>
              </w:rPr>
              <w:t>23 августа</w:t>
            </w:r>
          </w:p>
          <w:p w:rsidR="00567289" w:rsidRPr="00985A45" w:rsidRDefault="00567289" w:rsidP="00990742">
            <w:pPr>
              <w:snapToGrid w:val="0"/>
              <w:jc w:val="center"/>
              <w:rPr>
                <w:color w:val="auto"/>
                <w:szCs w:val="28"/>
              </w:rPr>
            </w:pPr>
          </w:p>
          <w:p w:rsidR="00567289" w:rsidRPr="00985A45" w:rsidRDefault="00567289" w:rsidP="00990742">
            <w:pPr>
              <w:snapToGrid w:val="0"/>
              <w:jc w:val="center"/>
              <w:rPr>
                <w:color w:val="auto"/>
                <w:szCs w:val="28"/>
              </w:rPr>
            </w:pPr>
          </w:p>
        </w:tc>
      </w:tr>
    </w:tbl>
    <w:p w:rsidR="00A148FD" w:rsidRPr="00235D31" w:rsidRDefault="00A148FD">
      <w:pPr>
        <w:rPr>
          <w:color w:val="auto"/>
          <w:sz w:val="24"/>
          <w:szCs w:val="24"/>
        </w:rPr>
      </w:pPr>
    </w:p>
    <w:sectPr w:rsidR="00A148FD" w:rsidRPr="00235D31" w:rsidSect="00985A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701"/>
    <w:multiLevelType w:val="hybridMultilevel"/>
    <w:tmpl w:val="4D285694"/>
    <w:lvl w:ilvl="0" w:tplc="DCECFA06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26B46A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96F40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040696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0E7FB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6C279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0A6EC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DC643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F69D2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854"/>
    <w:rsid w:val="00030854"/>
    <w:rsid w:val="000F420A"/>
    <w:rsid w:val="00166F7F"/>
    <w:rsid w:val="001C0DDD"/>
    <w:rsid w:val="00235D31"/>
    <w:rsid w:val="00296AE1"/>
    <w:rsid w:val="002E5265"/>
    <w:rsid w:val="0036209E"/>
    <w:rsid w:val="00397277"/>
    <w:rsid w:val="004954EB"/>
    <w:rsid w:val="00527E99"/>
    <w:rsid w:val="005665DD"/>
    <w:rsid w:val="00567289"/>
    <w:rsid w:val="005D5C75"/>
    <w:rsid w:val="00685DC8"/>
    <w:rsid w:val="006A0BDE"/>
    <w:rsid w:val="00745F8E"/>
    <w:rsid w:val="00793C5E"/>
    <w:rsid w:val="008C5933"/>
    <w:rsid w:val="00985A45"/>
    <w:rsid w:val="00990742"/>
    <w:rsid w:val="00A148FD"/>
    <w:rsid w:val="00A733A2"/>
    <w:rsid w:val="00B87748"/>
    <w:rsid w:val="00D31F3E"/>
    <w:rsid w:val="00DB391E"/>
    <w:rsid w:val="00DD1B22"/>
    <w:rsid w:val="00F13816"/>
    <w:rsid w:val="00FE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54"/>
    <w:pPr>
      <w:spacing w:after="12" w:line="268" w:lineRule="auto"/>
      <w:ind w:left="382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990742"/>
    <w:pPr>
      <w:keepNext/>
      <w:tabs>
        <w:tab w:val="left" w:pos="3544"/>
        <w:tab w:val="left" w:pos="4962"/>
      </w:tabs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outlineLvl w:val="0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03085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0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9074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4">
    <w:name w:val="Содержимое таблицы"/>
    <w:basedOn w:val="a"/>
    <w:rsid w:val="00990742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eastAsia="Arial Unicode MS" w:cs="Calibri"/>
      <w:color w:val="auto"/>
      <w:kern w:val="1"/>
      <w:sz w:val="24"/>
      <w:szCs w:val="24"/>
      <w:lang w:eastAsia="ar-SA"/>
    </w:rPr>
  </w:style>
  <w:style w:type="paragraph" w:customStyle="1" w:styleId="Standard">
    <w:name w:val="Standard"/>
    <w:rsid w:val="00990742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US75DVFUYAPE-310649759-11</_dlc_DocId>
    <_dlc_DocIdUrl xmlns="1ca21ed8-a3df-4193-b700-fd65bdc63fa0">
      <Url>http://www.eduportal44.ru/Makariev_EDU/Maksch2/_layouts/15/DocIdRedir.aspx?ID=US75DVFUYAPE-310649759-11</Url>
      <Description>US75DVFUYAPE-310649759-11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86B05-3CA4-4C9A-8AD1-1CB98B8784BE}"/>
</file>

<file path=customXml/itemProps2.xml><?xml version="1.0" encoding="utf-8"?>
<ds:datastoreItem xmlns:ds="http://schemas.openxmlformats.org/officeDocument/2006/customXml" ds:itemID="{7CA9EB7A-2820-4A72-B90D-8CD5004A0832}"/>
</file>

<file path=customXml/itemProps3.xml><?xml version="1.0" encoding="utf-8"?>
<ds:datastoreItem xmlns:ds="http://schemas.openxmlformats.org/officeDocument/2006/customXml" ds:itemID="{C2685FC4-8098-4D85-8F05-18398DB3F7B8}"/>
</file>

<file path=customXml/itemProps4.xml><?xml version="1.0" encoding="utf-8"?>
<ds:datastoreItem xmlns:ds="http://schemas.openxmlformats.org/officeDocument/2006/customXml" ds:itemID="{CF70F7EF-208C-497A-A5EE-1BAE7F55D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cp:lastPrinted>2020-01-24T12:34:00Z</cp:lastPrinted>
  <dcterms:created xsi:type="dcterms:W3CDTF">2020-01-17T12:49:00Z</dcterms:created>
  <dcterms:modified xsi:type="dcterms:W3CDTF">2020-01-24T12:36:00Z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347ce9d9-1952-4b31-ae88-1a6dba5692a2</vt:lpwstr>
  </property>
</Properties>
</file>