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5" w:rsidRPr="002E491E" w:rsidRDefault="00FF29C0" w:rsidP="002E4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1E">
        <w:rPr>
          <w:rFonts w:ascii="Times New Roman" w:hAnsi="Times New Roman" w:cs="Times New Roman"/>
          <w:b/>
          <w:sz w:val="28"/>
          <w:szCs w:val="28"/>
        </w:rPr>
        <w:t>Наличие возможности развития творческих способностей и интересов обучающихся.</w:t>
      </w:r>
    </w:p>
    <w:tbl>
      <w:tblPr>
        <w:tblStyle w:val="a3"/>
        <w:tblW w:w="0" w:type="auto"/>
        <w:tblLook w:val="04A0"/>
      </w:tblPr>
      <w:tblGrid>
        <w:gridCol w:w="484"/>
        <w:gridCol w:w="5618"/>
        <w:gridCol w:w="1852"/>
        <w:gridCol w:w="1617"/>
      </w:tblGrid>
      <w:tr w:rsidR="00E40F32" w:rsidRPr="00895AE4" w:rsidTr="00E40F32">
        <w:tc>
          <w:tcPr>
            <w:tcW w:w="484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53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Позиция оценивания</w:t>
            </w:r>
          </w:p>
        </w:tc>
        <w:tc>
          <w:tcPr>
            <w:tcW w:w="1617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ОУ</w:t>
            </w:r>
          </w:p>
        </w:tc>
        <w:tc>
          <w:tcPr>
            <w:tcW w:w="1617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F29C0" w:rsidRPr="00895AE4" w:rsidTr="00E40F32">
        <w:tc>
          <w:tcPr>
            <w:tcW w:w="484" w:type="dxa"/>
          </w:tcPr>
          <w:p w:rsidR="00FF29C0" w:rsidRPr="00895AE4" w:rsidRDefault="00F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FF29C0" w:rsidRPr="00895AE4" w:rsidRDefault="00F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Наличие и полнота информации о конкурсах   олимпиадах в отчётном году (в том числе во всероссийских и международных</w:t>
            </w:r>
            <w:proofErr w:type="gramStart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, проводимых при участии организации</w:t>
            </w:r>
          </w:p>
        </w:tc>
        <w:tc>
          <w:tcPr>
            <w:tcW w:w="3234" w:type="dxa"/>
            <w:gridSpan w:val="2"/>
          </w:tcPr>
          <w:p w:rsidR="00FF29C0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официальном сайте МКОУ «Роговская ООШ»</w:t>
            </w:r>
          </w:p>
        </w:tc>
      </w:tr>
      <w:tr w:rsidR="00E40F32" w:rsidRPr="00895AE4" w:rsidTr="00E40F32">
        <w:tc>
          <w:tcPr>
            <w:tcW w:w="484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принявших участие в отчётном году в различных олимпиадах, смотрах, конкурсах в общей численности учащихся (кроме спортивных</w:t>
            </w:r>
            <w:proofErr w:type="gramStart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(менее 10% -0 баллов, 10% - 1 балл)</w:t>
            </w:r>
          </w:p>
        </w:tc>
        <w:tc>
          <w:tcPr>
            <w:tcW w:w="1617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16- 100%</w:t>
            </w:r>
          </w:p>
        </w:tc>
        <w:tc>
          <w:tcPr>
            <w:tcW w:w="1617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14- 87%</w:t>
            </w:r>
          </w:p>
        </w:tc>
      </w:tr>
      <w:tr w:rsidR="00E40F32" w:rsidRPr="00895AE4" w:rsidTr="002B025B">
        <w:tc>
          <w:tcPr>
            <w:tcW w:w="484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Наличие в отчётном году</w:t>
            </w:r>
            <w:proofErr w:type="gramStart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обучающихся в ОО победителей конкурсов, смотров,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3234" w:type="dxa"/>
            <w:gridSpan w:val="2"/>
          </w:tcPr>
          <w:p w:rsidR="00E40F32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2F4739">
              <w:rPr>
                <w:rFonts w:ascii="Times New Roman" w:hAnsi="Times New Roman" w:cs="Times New Roman"/>
                <w:sz w:val="28"/>
                <w:szCs w:val="28"/>
              </w:rPr>
              <w:t>уровень -8</w:t>
            </w:r>
            <w:r w:rsidR="00765626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 </w:t>
            </w:r>
          </w:p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 </w:t>
            </w:r>
            <w:r w:rsidR="00765626"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</w:p>
        </w:tc>
      </w:tr>
      <w:tr w:rsidR="00E40F32" w:rsidRPr="00895AE4" w:rsidTr="00814504">
        <w:tc>
          <w:tcPr>
            <w:tcW w:w="484" w:type="dxa"/>
          </w:tcPr>
          <w:p w:rsidR="00E40F32" w:rsidRPr="00895AE4" w:rsidRDefault="00E4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E40F32" w:rsidRPr="00895AE4" w:rsidRDefault="00E40F32" w:rsidP="0089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принявших участие спортивных олимпиадах, соревнованиях  в общей численности </w:t>
            </w:r>
            <w:proofErr w:type="gramStart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международных  (менее 10% -0 баллов, 10% - 1 балл)</w:t>
            </w:r>
          </w:p>
        </w:tc>
        <w:tc>
          <w:tcPr>
            <w:tcW w:w="1617" w:type="dxa"/>
          </w:tcPr>
          <w:p w:rsidR="00E40F32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олимпиады</w:t>
            </w:r>
          </w:p>
          <w:p w:rsidR="002F4739" w:rsidRPr="00895AE4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</w:p>
        </w:tc>
        <w:tc>
          <w:tcPr>
            <w:tcW w:w="1617" w:type="dxa"/>
          </w:tcPr>
          <w:p w:rsidR="00E40F32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F4739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739" w:rsidRPr="00895AE4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5AE4" w:rsidRPr="00895AE4" w:rsidTr="00E40F32">
        <w:tc>
          <w:tcPr>
            <w:tcW w:w="484" w:type="dxa"/>
          </w:tcPr>
          <w:p w:rsidR="00895AE4" w:rsidRPr="00895AE4" w:rsidRDefault="0089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895AE4" w:rsidRPr="00895AE4" w:rsidRDefault="00895AE4" w:rsidP="0089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Наличие в отчётном году</w:t>
            </w:r>
            <w:proofErr w:type="gramStart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5AE4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обучающихся в ОО победителей спортивных олимпиад ,различного уровня  (региональный, всероссийский, международный (по 1 баллу за каждый уровень))</w:t>
            </w:r>
          </w:p>
        </w:tc>
        <w:tc>
          <w:tcPr>
            <w:tcW w:w="3234" w:type="dxa"/>
            <w:gridSpan w:val="2"/>
          </w:tcPr>
          <w:p w:rsidR="00895AE4" w:rsidRPr="00895AE4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5AE4" w:rsidRPr="00895AE4" w:rsidTr="00E40F32">
        <w:tc>
          <w:tcPr>
            <w:tcW w:w="484" w:type="dxa"/>
          </w:tcPr>
          <w:p w:rsidR="00895AE4" w:rsidRPr="00895AE4" w:rsidRDefault="0089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895AE4" w:rsidRPr="00895AE4" w:rsidRDefault="00895AE4" w:rsidP="0089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E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сдаче норм ГТО</w:t>
            </w:r>
          </w:p>
        </w:tc>
        <w:tc>
          <w:tcPr>
            <w:tcW w:w="3234" w:type="dxa"/>
            <w:gridSpan w:val="2"/>
          </w:tcPr>
          <w:p w:rsidR="00895AE4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4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Сдаем ГТО</w:t>
            </w:r>
          </w:p>
          <w:p w:rsidR="002F4739" w:rsidRPr="00895AE4" w:rsidRDefault="002F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4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май: подготовка к сдаче норм ГТО</w:t>
            </w:r>
          </w:p>
        </w:tc>
      </w:tr>
    </w:tbl>
    <w:p w:rsidR="00FF29C0" w:rsidRPr="00895AE4" w:rsidRDefault="00FF29C0">
      <w:pPr>
        <w:rPr>
          <w:rFonts w:ascii="Times New Roman" w:hAnsi="Times New Roman" w:cs="Times New Roman"/>
          <w:sz w:val="28"/>
          <w:szCs w:val="28"/>
        </w:rPr>
      </w:pPr>
    </w:p>
    <w:sectPr w:rsidR="00FF29C0" w:rsidRPr="00895AE4" w:rsidSect="0049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29C0"/>
    <w:rsid w:val="002E491E"/>
    <w:rsid w:val="002F4739"/>
    <w:rsid w:val="00491445"/>
    <w:rsid w:val="006143EA"/>
    <w:rsid w:val="00765626"/>
    <w:rsid w:val="00820901"/>
    <w:rsid w:val="00895AE4"/>
    <w:rsid w:val="00A92F86"/>
    <w:rsid w:val="00B24806"/>
    <w:rsid w:val="00B41123"/>
    <w:rsid w:val="00B42BC4"/>
    <w:rsid w:val="00E40F32"/>
    <w:rsid w:val="00EA3B3E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SWXKEJWT4FA5-173896864-256</_dlc_DocId>
    <_dlc_DocIdUrl xmlns="369ecff9-9d91-49ad-b6c8-2386e6911df0">
      <Url>http://www.xn--44-6kcadhwnl3cfdx.xn--p1ai/MR/rogovonyw/1/_layouts/15/DocIdRedir.aspx?ID=SWXKEJWT4FA5-173896864-256</Url>
      <Description>SWXKEJWT4FA5-173896864-256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6D1FA-DE0C-455B-A8D2-E3CA7D06D82E}"/>
</file>

<file path=customXml/itemProps2.xml><?xml version="1.0" encoding="utf-8"?>
<ds:datastoreItem xmlns:ds="http://schemas.openxmlformats.org/officeDocument/2006/customXml" ds:itemID="{DEEB9114-9CFD-4029-B94E-1C0555EFFEA3}"/>
</file>

<file path=customXml/itemProps3.xml><?xml version="1.0" encoding="utf-8"?>
<ds:datastoreItem xmlns:ds="http://schemas.openxmlformats.org/officeDocument/2006/customXml" ds:itemID="{5823FB8E-C90D-4BCA-A633-79807512AAA6}"/>
</file>

<file path=customXml/itemProps4.xml><?xml version="1.0" encoding="utf-8"?>
<ds:datastoreItem xmlns:ds="http://schemas.openxmlformats.org/officeDocument/2006/customXml" ds:itemID="{D33FDE5A-2F18-4839-92FC-6254A5A0E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2017-05-16T07:17:00Z</dcterms:created>
  <dcterms:modified xsi:type="dcterms:W3CDTF">2017-05-16T11:25:00Z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35ccdc1a-74b0-48f1-811b-4710232f03bb</vt:lpwstr>
  </property>
</Properties>
</file>