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85393" w14:textId="77777777" w:rsidR="009419C8" w:rsidRDefault="009419C8" w:rsidP="00E070A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ВНИМАНИЮ РОДИТЕЛЕЙ БУДУЩИХ ПЕРВОКЛАССНИКОВ!</w:t>
      </w:r>
    </w:p>
    <w:p w14:paraId="673B17D3" w14:textId="77777777" w:rsidR="009419C8" w:rsidRDefault="009419C8" w:rsidP="00E070A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0DE95E" w14:textId="21DCEC75" w:rsidR="00E070A7" w:rsidRDefault="006651C7" w:rsidP="00E070A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ПРИЁМ В 1 КЛАСС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128D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F128D8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6DBEB4AE" w14:textId="77777777" w:rsidR="00C61ABC" w:rsidRPr="00E070A7" w:rsidRDefault="00C61ABC" w:rsidP="00E070A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2668E1" w14:textId="77777777" w:rsidR="00275E5E" w:rsidRPr="00E070A7" w:rsidRDefault="00275E5E" w:rsidP="00E070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0A7">
        <w:rPr>
          <w:rFonts w:ascii="Times New Roman" w:hAnsi="Times New Roman" w:cs="Times New Roman"/>
          <w:sz w:val="24"/>
          <w:szCs w:val="24"/>
        </w:rPr>
        <w:t xml:space="preserve">В </w:t>
      </w:r>
      <w:r w:rsidR="00E070A7">
        <w:rPr>
          <w:rFonts w:ascii="Times New Roman" w:hAnsi="Times New Roman" w:cs="Times New Roman"/>
          <w:sz w:val="24"/>
          <w:szCs w:val="24"/>
        </w:rPr>
        <w:t>городском округе город Мантурово</w:t>
      </w:r>
      <w:r w:rsidRPr="00E070A7">
        <w:rPr>
          <w:rFonts w:ascii="Times New Roman" w:hAnsi="Times New Roman" w:cs="Times New Roman"/>
          <w:sz w:val="24"/>
          <w:szCs w:val="24"/>
        </w:rPr>
        <w:t xml:space="preserve"> запись в первые классы начнется 1 апреля</w:t>
      </w:r>
      <w:r w:rsidR="006651C7">
        <w:rPr>
          <w:rFonts w:ascii="Times New Roman" w:hAnsi="Times New Roman" w:cs="Times New Roman"/>
          <w:sz w:val="24"/>
          <w:szCs w:val="24"/>
        </w:rPr>
        <w:t xml:space="preserve"> 2022 года</w:t>
      </w:r>
      <w:r w:rsidR="009419C8">
        <w:rPr>
          <w:rFonts w:ascii="Times New Roman" w:hAnsi="Times New Roman" w:cs="Times New Roman"/>
          <w:sz w:val="24"/>
          <w:szCs w:val="24"/>
        </w:rPr>
        <w:t>,</w:t>
      </w:r>
      <w:r w:rsidRPr="00E070A7">
        <w:rPr>
          <w:rFonts w:ascii="Times New Roman" w:hAnsi="Times New Roman" w:cs="Times New Roman"/>
          <w:sz w:val="24"/>
          <w:szCs w:val="24"/>
        </w:rPr>
        <w:t xml:space="preserve"> и сбор </w:t>
      </w:r>
      <w:r w:rsidR="006651C7">
        <w:rPr>
          <w:rFonts w:ascii="Times New Roman" w:hAnsi="Times New Roman" w:cs="Times New Roman"/>
          <w:sz w:val="24"/>
          <w:szCs w:val="24"/>
        </w:rPr>
        <w:t>документов пройдет в два этапа:</w:t>
      </w:r>
    </w:p>
    <w:p w14:paraId="04924859" w14:textId="36261335" w:rsidR="00275E5E" w:rsidRPr="006651C7" w:rsidRDefault="00275E5E" w:rsidP="00E070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51C7">
        <w:rPr>
          <w:rFonts w:ascii="Times New Roman" w:hAnsi="Times New Roman" w:cs="Times New Roman"/>
          <w:b/>
          <w:sz w:val="24"/>
          <w:szCs w:val="24"/>
          <w:u w:val="single"/>
        </w:rPr>
        <w:t>1 этап: с 01.04.202</w:t>
      </w:r>
      <w:r w:rsidR="00F128D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6651C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30.06.202</w:t>
      </w:r>
      <w:r w:rsidR="00F128D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7AEE322E" w14:textId="77777777" w:rsidR="00275E5E" w:rsidRPr="00E070A7" w:rsidRDefault="00275E5E" w:rsidP="00E070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0A7">
        <w:rPr>
          <w:rFonts w:ascii="Times New Roman" w:hAnsi="Times New Roman" w:cs="Times New Roman"/>
          <w:sz w:val="24"/>
          <w:szCs w:val="24"/>
        </w:rPr>
        <w:t>На этом этапе в общеобразовательную организацию зачисляются</w:t>
      </w:r>
      <w:r w:rsidR="006651C7">
        <w:rPr>
          <w:rFonts w:ascii="Times New Roman" w:hAnsi="Times New Roman" w:cs="Times New Roman"/>
          <w:sz w:val="24"/>
          <w:szCs w:val="24"/>
        </w:rPr>
        <w:t xml:space="preserve"> </w:t>
      </w:r>
      <w:r w:rsidRPr="00E070A7">
        <w:rPr>
          <w:rFonts w:ascii="Times New Roman" w:hAnsi="Times New Roman" w:cs="Times New Roman"/>
          <w:sz w:val="24"/>
          <w:szCs w:val="24"/>
        </w:rPr>
        <w:t>дети, имеющие внеочередное право, первоочередное право или преимущественное право</w:t>
      </w:r>
      <w:r w:rsidR="006651C7">
        <w:rPr>
          <w:rFonts w:ascii="Times New Roman" w:hAnsi="Times New Roman" w:cs="Times New Roman"/>
          <w:sz w:val="24"/>
          <w:szCs w:val="24"/>
        </w:rPr>
        <w:t xml:space="preserve">, и </w:t>
      </w:r>
      <w:r w:rsidRPr="00E070A7">
        <w:rPr>
          <w:rFonts w:ascii="Times New Roman" w:hAnsi="Times New Roman" w:cs="Times New Roman"/>
          <w:sz w:val="24"/>
          <w:szCs w:val="24"/>
        </w:rPr>
        <w:t>прожива</w:t>
      </w:r>
      <w:r w:rsidR="006651C7">
        <w:rPr>
          <w:rFonts w:ascii="Times New Roman" w:hAnsi="Times New Roman" w:cs="Times New Roman"/>
          <w:sz w:val="24"/>
          <w:szCs w:val="24"/>
        </w:rPr>
        <w:t>ющие на закрепленной территории (з</w:t>
      </w:r>
      <w:r w:rsidR="006651C7" w:rsidRPr="00E070A7">
        <w:rPr>
          <w:rFonts w:ascii="Times New Roman" w:hAnsi="Times New Roman" w:cs="Times New Roman"/>
          <w:sz w:val="24"/>
          <w:szCs w:val="24"/>
        </w:rPr>
        <w:t>акрепленная территория – территория района, за которой закреплена общеобразовательная организация в соотве</w:t>
      </w:r>
      <w:r w:rsidR="006651C7">
        <w:rPr>
          <w:rFonts w:ascii="Times New Roman" w:hAnsi="Times New Roman" w:cs="Times New Roman"/>
          <w:sz w:val="24"/>
          <w:szCs w:val="24"/>
        </w:rPr>
        <w:t>тствии с постановлением администрации городского округа город Мантурово).</w:t>
      </w:r>
    </w:p>
    <w:p w14:paraId="1F08033A" w14:textId="7BD1A512" w:rsidR="00275E5E" w:rsidRPr="006651C7" w:rsidRDefault="00275E5E" w:rsidP="00E070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51C7">
        <w:rPr>
          <w:rFonts w:ascii="Times New Roman" w:hAnsi="Times New Roman" w:cs="Times New Roman"/>
          <w:b/>
          <w:sz w:val="24"/>
          <w:szCs w:val="24"/>
          <w:u w:val="single"/>
        </w:rPr>
        <w:t>2 этап: с 06.07.202</w:t>
      </w:r>
      <w:r w:rsidR="00F128D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6651C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05.09.202</w:t>
      </w:r>
      <w:r w:rsidR="00F128D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11708CEF" w14:textId="77777777" w:rsidR="00275E5E" w:rsidRPr="00E070A7" w:rsidRDefault="00275E5E" w:rsidP="00E070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0A7">
        <w:rPr>
          <w:rFonts w:ascii="Times New Roman" w:hAnsi="Times New Roman" w:cs="Times New Roman"/>
          <w:sz w:val="24"/>
          <w:szCs w:val="24"/>
        </w:rPr>
        <w:t>Подача заявлений гражданами, дети которых не проживают на закрепленной территории (при наличии свободных мест).</w:t>
      </w:r>
    </w:p>
    <w:p w14:paraId="25DB5D88" w14:textId="77777777" w:rsidR="00275E5E" w:rsidRPr="00E070A7" w:rsidRDefault="00275E5E" w:rsidP="00E070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9FE06D" w14:textId="77777777" w:rsidR="00275E5E" w:rsidRPr="006651C7" w:rsidRDefault="00275E5E" w:rsidP="00E070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1C7">
        <w:rPr>
          <w:rFonts w:ascii="Times New Roman" w:hAnsi="Times New Roman" w:cs="Times New Roman"/>
          <w:b/>
          <w:sz w:val="24"/>
          <w:szCs w:val="24"/>
        </w:rPr>
        <w:t>Заявление о приеме в первый класс можно подать несколькими способами:</w:t>
      </w:r>
    </w:p>
    <w:p w14:paraId="6F71B460" w14:textId="77777777" w:rsidR="00275E5E" w:rsidRPr="00E070A7" w:rsidRDefault="006651C7" w:rsidP="006651C7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 в школу,</w:t>
      </w:r>
    </w:p>
    <w:p w14:paraId="7821AD99" w14:textId="77777777" w:rsidR="006651C7" w:rsidRPr="00E070A7" w:rsidRDefault="006651C7" w:rsidP="006651C7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Портал образовательных услуг Костромской области</w:t>
      </w:r>
    </w:p>
    <w:p w14:paraId="3F0DC7FC" w14:textId="77777777" w:rsidR="00275E5E" w:rsidRPr="00E070A7" w:rsidRDefault="006651C7" w:rsidP="006651C7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почте, </w:t>
      </w:r>
    </w:p>
    <w:p w14:paraId="0EBDDCB3" w14:textId="77777777" w:rsidR="00275E5E" w:rsidRPr="00E070A7" w:rsidRDefault="00275E5E" w:rsidP="006651C7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0A7">
        <w:rPr>
          <w:rFonts w:ascii="Times New Roman" w:hAnsi="Times New Roman" w:cs="Times New Roman"/>
          <w:sz w:val="24"/>
          <w:szCs w:val="24"/>
        </w:rPr>
        <w:t>На электронный адрес школы.</w:t>
      </w:r>
    </w:p>
    <w:p w14:paraId="24C883D0" w14:textId="77777777" w:rsidR="00275E5E" w:rsidRPr="00E070A7" w:rsidRDefault="00275E5E" w:rsidP="00E070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0A7">
        <w:rPr>
          <w:rFonts w:ascii="Times New Roman" w:hAnsi="Times New Roman" w:cs="Times New Roman"/>
          <w:sz w:val="24"/>
          <w:szCs w:val="24"/>
        </w:rPr>
        <w:t>Подать заявление можно только один раз в одну школу, то есть подать на одного ребенка одновременно заявления в два и более общеобразоват</w:t>
      </w:r>
      <w:r w:rsidR="006651C7">
        <w:rPr>
          <w:rFonts w:ascii="Times New Roman" w:hAnsi="Times New Roman" w:cs="Times New Roman"/>
          <w:sz w:val="24"/>
          <w:szCs w:val="24"/>
        </w:rPr>
        <w:t xml:space="preserve">ельных учреждения не получится. </w:t>
      </w:r>
      <w:r w:rsidRPr="00E070A7">
        <w:rPr>
          <w:rFonts w:ascii="Times New Roman" w:hAnsi="Times New Roman" w:cs="Times New Roman"/>
          <w:sz w:val="24"/>
          <w:szCs w:val="24"/>
        </w:rPr>
        <w:t>Повторно подать заявление возможно только после аннулирования ранее поданного заявления при личном обращении в школу.</w:t>
      </w:r>
    </w:p>
    <w:p w14:paraId="3B7592A9" w14:textId="77777777" w:rsidR="00275E5E" w:rsidRPr="00E070A7" w:rsidRDefault="00275E5E" w:rsidP="00E070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0A7">
        <w:rPr>
          <w:rFonts w:ascii="Times New Roman" w:hAnsi="Times New Roman" w:cs="Times New Roman"/>
          <w:sz w:val="24"/>
          <w:szCs w:val="24"/>
        </w:rPr>
        <w:t>Родитель или иной законный представитель ребенка должен предоставить</w:t>
      </w:r>
      <w:r w:rsidR="006651C7">
        <w:rPr>
          <w:rFonts w:ascii="Times New Roman" w:hAnsi="Times New Roman" w:cs="Times New Roman"/>
          <w:sz w:val="24"/>
          <w:szCs w:val="24"/>
        </w:rPr>
        <w:t xml:space="preserve"> </w:t>
      </w:r>
      <w:r w:rsidRPr="00E070A7">
        <w:rPr>
          <w:rFonts w:ascii="Times New Roman" w:hAnsi="Times New Roman" w:cs="Times New Roman"/>
          <w:sz w:val="24"/>
          <w:szCs w:val="24"/>
        </w:rPr>
        <w:t>следующие</w:t>
      </w:r>
      <w:r w:rsidR="006651C7">
        <w:rPr>
          <w:rFonts w:ascii="Times New Roman" w:hAnsi="Times New Roman" w:cs="Times New Roman"/>
          <w:sz w:val="24"/>
          <w:szCs w:val="24"/>
        </w:rPr>
        <w:t xml:space="preserve"> </w:t>
      </w:r>
      <w:r w:rsidRPr="00E070A7">
        <w:rPr>
          <w:rFonts w:ascii="Times New Roman" w:hAnsi="Times New Roman" w:cs="Times New Roman"/>
          <w:sz w:val="24"/>
          <w:szCs w:val="24"/>
        </w:rPr>
        <w:t>документы:</w:t>
      </w:r>
    </w:p>
    <w:p w14:paraId="28883DE7" w14:textId="77777777" w:rsidR="00275E5E" w:rsidRPr="00E070A7" w:rsidRDefault="00275E5E" w:rsidP="006651C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0A7">
        <w:rPr>
          <w:rFonts w:ascii="Times New Roman" w:hAnsi="Times New Roman" w:cs="Times New Roman"/>
          <w:sz w:val="24"/>
          <w:szCs w:val="24"/>
        </w:rPr>
        <w:t>Копия паспорта родителя (законного представителя) ребенка.</w:t>
      </w:r>
    </w:p>
    <w:p w14:paraId="0DBB9EF6" w14:textId="77777777" w:rsidR="00275E5E" w:rsidRPr="00E070A7" w:rsidRDefault="00275E5E" w:rsidP="006651C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0A7">
        <w:rPr>
          <w:rFonts w:ascii="Times New Roman" w:hAnsi="Times New Roman" w:cs="Times New Roman"/>
          <w:sz w:val="24"/>
          <w:szCs w:val="24"/>
        </w:rPr>
        <w:t>Копия свидетельства о рождении ребенка или документ, подтверждающий родство заявителя.</w:t>
      </w:r>
    </w:p>
    <w:p w14:paraId="71CE0740" w14:textId="77777777" w:rsidR="00275E5E" w:rsidRPr="00E070A7" w:rsidRDefault="00275E5E" w:rsidP="006651C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0A7">
        <w:rPr>
          <w:rFonts w:ascii="Times New Roman" w:hAnsi="Times New Roman" w:cs="Times New Roman"/>
          <w:sz w:val="24"/>
          <w:szCs w:val="24"/>
        </w:rPr>
        <w:t>Копия документа, подтверждающего установление опеки или попечительства (при необходимости).</w:t>
      </w:r>
    </w:p>
    <w:p w14:paraId="07F911D2" w14:textId="77777777" w:rsidR="00275E5E" w:rsidRPr="00E070A7" w:rsidRDefault="00275E5E" w:rsidP="006651C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0A7">
        <w:rPr>
          <w:rFonts w:ascii="Times New Roman" w:hAnsi="Times New Roman" w:cs="Times New Roman"/>
          <w:sz w:val="24"/>
          <w:szCs w:val="24"/>
        </w:rPr>
        <w:t>Копия документа о регистрации ребенка или поступающего по месту жительства или по месту пребывания на закрепленной территории (или справка о приеме документов для оформления регистрации по месту жительства).</w:t>
      </w:r>
    </w:p>
    <w:p w14:paraId="792D6A98" w14:textId="77777777" w:rsidR="00275E5E" w:rsidRPr="00E070A7" w:rsidRDefault="00275E5E" w:rsidP="006651C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0A7">
        <w:rPr>
          <w:rFonts w:ascii="Times New Roman" w:hAnsi="Times New Roman" w:cs="Times New Roman"/>
          <w:sz w:val="24"/>
          <w:szCs w:val="24"/>
        </w:rPr>
        <w:t>Справка с места работы родителя (законного предст</w:t>
      </w:r>
      <w:r w:rsidR="006651C7">
        <w:rPr>
          <w:rFonts w:ascii="Times New Roman" w:hAnsi="Times New Roman" w:cs="Times New Roman"/>
          <w:sz w:val="24"/>
          <w:szCs w:val="24"/>
        </w:rPr>
        <w:t>авителя) ребенка (для льготных категорий</w:t>
      </w:r>
      <w:r w:rsidRPr="00E070A7">
        <w:rPr>
          <w:rFonts w:ascii="Times New Roman" w:hAnsi="Times New Roman" w:cs="Times New Roman"/>
          <w:sz w:val="24"/>
          <w:szCs w:val="24"/>
        </w:rPr>
        <w:t>).</w:t>
      </w:r>
    </w:p>
    <w:p w14:paraId="5E5F4A18" w14:textId="77777777" w:rsidR="00275E5E" w:rsidRPr="00E070A7" w:rsidRDefault="00275E5E" w:rsidP="006651C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0A7">
        <w:rPr>
          <w:rFonts w:ascii="Times New Roman" w:hAnsi="Times New Roman" w:cs="Times New Roman"/>
          <w:sz w:val="24"/>
          <w:szCs w:val="24"/>
        </w:rPr>
        <w:t>Копия заключения психолого-медико-педагогической комиссии (при наличии).</w:t>
      </w:r>
    </w:p>
    <w:p w14:paraId="08AA64BF" w14:textId="77777777" w:rsidR="00275E5E" w:rsidRPr="00E070A7" w:rsidRDefault="00275E5E" w:rsidP="00E070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0A7">
        <w:rPr>
          <w:rFonts w:ascii="Times New Roman" w:hAnsi="Times New Roman" w:cs="Times New Roman"/>
          <w:sz w:val="24"/>
          <w:szCs w:val="24"/>
        </w:rPr>
        <w:t xml:space="preserve">Даже если заявление на поступление оформлено дистанционно, оригиналы документов нужно будет предоставить при личном посещении школы в </w:t>
      </w:r>
      <w:r w:rsidR="006651C7">
        <w:rPr>
          <w:rFonts w:ascii="Times New Roman" w:hAnsi="Times New Roman" w:cs="Times New Roman"/>
          <w:sz w:val="24"/>
          <w:szCs w:val="24"/>
        </w:rPr>
        <w:t>течение 5 рабочих дней.</w:t>
      </w:r>
    </w:p>
    <w:p w14:paraId="0BE7A7B1" w14:textId="77777777" w:rsidR="009419C8" w:rsidRDefault="009419C8" w:rsidP="00E070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18DC89" w14:textId="77777777" w:rsidR="009419C8" w:rsidRDefault="009419C8" w:rsidP="00E070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D14631" w14:textId="77777777" w:rsidR="00275E5E" w:rsidRPr="006651C7" w:rsidRDefault="00275E5E" w:rsidP="00E070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1C7">
        <w:rPr>
          <w:rFonts w:ascii="Times New Roman" w:hAnsi="Times New Roman" w:cs="Times New Roman"/>
          <w:b/>
          <w:sz w:val="24"/>
          <w:szCs w:val="24"/>
        </w:rPr>
        <w:lastRenderedPageBreak/>
        <w:t>Постановка заявления в очередь</w:t>
      </w:r>
    </w:p>
    <w:p w14:paraId="147E9826" w14:textId="77777777" w:rsidR="00275E5E" w:rsidRPr="00E070A7" w:rsidRDefault="00275E5E" w:rsidP="00E070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0A7">
        <w:rPr>
          <w:rFonts w:ascii="Times New Roman" w:hAnsi="Times New Roman" w:cs="Times New Roman"/>
          <w:sz w:val="24"/>
          <w:szCs w:val="24"/>
        </w:rPr>
        <w:t xml:space="preserve">Все заявления, вне зависимости от способа подачи, регистрируются в </w:t>
      </w:r>
      <w:r w:rsidR="006651C7">
        <w:rPr>
          <w:rFonts w:ascii="Times New Roman" w:hAnsi="Times New Roman" w:cs="Times New Roman"/>
          <w:sz w:val="24"/>
          <w:szCs w:val="24"/>
        </w:rPr>
        <w:t>информационной системе «Е-услуги. Образование»</w:t>
      </w:r>
      <w:r w:rsidRPr="00E070A7">
        <w:rPr>
          <w:rFonts w:ascii="Times New Roman" w:hAnsi="Times New Roman" w:cs="Times New Roman"/>
          <w:sz w:val="24"/>
          <w:szCs w:val="24"/>
        </w:rPr>
        <w:t>.</w:t>
      </w:r>
      <w:r w:rsidR="006651C7">
        <w:rPr>
          <w:rFonts w:ascii="Times New Roman" w:hAnsi="Times New Roman" w:cs="Times New Roman"/>
          <w:sz w:val="24"/>
          <w:szCs w:val="24"/>
        </w:rPr>
        <w:t xml:space="preserve"> Зарегистрированное заявление </w:t>
      </w:r>
      <w:r w:rsidRPr="00E070A7">
        <w:rPr>
          <w:rFonts w:ascii="Times New Roman" w:hAnsi="Times New Roman" w:cs="Times New Roman"/>
          <w:sz w:val="24"/>
          <w:szCs w:val="24"/>
        </w:rPr>
        <w:t>имеет статус «Новое». После предоставления оригиналов документов школьный оператор переводит заявление в статус «Очередник».</w:t>
      </w:r>
    </w:p>
    <w:p w14:paraId="579FB52E" w14:textId="77777777" w:rsidR="00275E5E" w:rsidRPr="006651C7" w:rsidRDefault="00275E5E" w:rsidP="00E070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1C7">
        <w:rPr>
          <w:rFonts w:ascii="Times New Roman" w:hAnsi="Times New Roman" w:cs="Times New Roman"/>
          <w:b/>
          <w:sz w:val="24"/>
          <w:szCs w:val="24"/>
        </w:rPr>
        <w:t>Зачисление ребенка в школу</w:t>
      </w:r>
    </w:p>
    <w:p w14:paraId="24F69B93" w14:textId="77777777" w:rsidR="00275E5E" w:rsidRPr="00E070A7" w:rsidRDefault="00275E5E" w:rsidP="00E070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0A7">
        <w:rPr>
          <w:rFonts w:ascii="Times New Roman" w:hAnsi="Times New Roman" w:cs="Times New Roman"/>
          <w:sz w:val="24"/>
          <w:szCs w:val="24"/>
        </w:rPr>
        <w:t>В предыдущие годы решение о зачислении ребенка в школу или отказе принималось в течение семи дней после предоставления оригиналов документов. С прошлого года правила изменились. Теперь руководитель общеобразовательной организации издает распорядительный акт о приеме на обучение детей в течение трех рабочих дней после завершения первого этапа приемной кампании.</w:t>
      </w:r>
    </w:p>
    <w:p w14:paraId="23BB2587" w14:textId="77777777" w:rsidR="00275E5E" w:rsidRPr="006651C7" w:rsidRDefault="00275E5E" w:rsidP="00E070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1C7">
        <w:rPr>
          <w:rFonts w:ascii="Times New Roman" w:hAnsi="Times New Roman" w:cs="Times New Roman"/>
          <w:b/>
          <w:sz w:val="24"/>
          <w:szCs w:val="24"/>
        </w:rPr>
        <w:t>Задать вопросы по приему в п</w:t>
      </w:r>
      <w:r w:rsidR="006651C7" w:rsidRPr="006651C7">
        <w:rPr>
          <w:rFonts w:ascii="Times New Roman" w:hAnsi="Times New Roman" w:cs="Times New Roman"/>
          <w:b/>
          <w:sz w:val="24"/>
          <w:szCs w:val="24"/>
        </w:rPr>
        <w:t xml:space="preserve">ервый класс можно по телефону сектора образования комитета образования, культуры, молодежи и спорта администрации городского округа город Мантурово </w:t>
      </w:r>
      <w:r w:rsidR="006651C7" w:rsidRPr="009419C8">
        <w:rPr>
          <w:rFonts w:ascii="Times New Roman" w:hAnsi="Times New Roman" w:cs="Times New Roman"/>
          <w:b/>
          <w:sz w:val="32"/>
          <w:szCs w:val="32"/>
          <w:u w:val="single"/>
        </w:rPr>
        <w:t>2-53-04</w:t>
      </w:r>
      <w:r w:rsidR="006651C7" w:rsidRPr="006651C7">
        <w:rPr>
          <w:rFonts w:ascii="Times New Roman" w:hAnsi="Times New Roman" w:cs="Times New Roman"/>
          <w:b/>
          <w:sz w:val="24"/>
          <w:szCs w:val="24"/>
        </w:rPr>
        <w:t>.</w:t>
      </w:r>
    </w:p>
    <w:p w14:paraId="5D9B7EB0" w14:textId="77777777" w:rsidR="00275E5E" w:rsidRPr="00E070A7" w:rsidRDefault="00C61ABC" w:rsidP="00E070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необходимая информация по приему в 1 класс, в том числе перечень закрепленных территорий и форма заявления, размещена на официальных сайтах школ.</w:t>
      </w:r>
    </w:p>
    <w:sectPr w:rsidR="00275E5E" w:rsidRPr="00E07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F20"/>
    <w:multiLevelType w:val="hybridMultilevel"/>
    <w:tmpl w:val="575CCE78"/>
    <w:lvl w:ilvl="0" w:tplc="B6DEE2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BB4105A"/>
    <w:multiLevelType w:val="hybridMultilevel"/>
    <w:tmpl w:val="0AA0127C"/>
    <w:lvl w:ilvl="0" w:tplc="B6DEE2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FC459A8"/>
    <w:multiLevelType w:val="multilevel"/>
    <w:tmpl w:val="7CB0D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623FC2"/>
    <w:multiLevelType w:val="multilevel"/>
    <w:tmpl w:val="5C0A4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0695605">
    <w:abstractNumId w:val="2"/>
  </w:num>
  <w:num w:numId="2" w16cid:durableId="548149357">
    <w:abstractNumId w:val="3"/>
  </w:num>
  <w:num w:numId="3" w16cid:durableId="1213928025">
    <w:abstractNumId w:val="0"/>
  </w:num>
  <w:num w:numId="4" w16cid:durableId="1022442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E5E"/>
    <w:rsid w:val="00214CA7"/>
    <w:rsid w:val="00275E5E"/>
    <w:rsid w:val="002E0EDE"/>
    <w:rsid w:val="006651C7"/>
    <w:rsid w:val="006F3882"/>
    <w:rsid w:val="00732287"/>
    <w:rsid w:val="009419C8"/>
    <w:rsid w:val="00C61ABC"/>
    <w:rsid w:val="00E070A7"/>
    <w:rsid w:val="00F1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558C"/>
  <w15:docId w15:val="{52B6C0FB-AB1F-4D21-B8AB-DD24D353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E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75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535">
          <w:marLeft w:val="480"/>
          <w:marRight w:val="48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4196">
          <w:marLeft w:val="480"/>
          <w:marRight w:val="48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2812">
          <w:marLeft w:val="480"/>
          <w:marRight w:val="48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96158">
          <w:marLeft w:val="480"/>
          <w:marRight w:val="48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SWXKEJWT4FA5-1851142400-3939</_dlc_DocId>
    <_dlc_DocIdUrl xmlns="369ecff9-9d91-49ad-b6c8-2386e6911df0">
      <Url>http://www.eduportal44.ru/MR/Voch/1/_layouts/15/DocIdRedir.aspx?ID=SWXKEJWT4FA5-1851142400-3939</Url>
      <Description>SWXKEJWT4FA5-1851142400-3939</Description>
    </_dlc_DocIdUrl>
  </documentManagement>
</p:properties>
</file>

<file path=customXml/itemProps1.xml><?xml version="1.0" encoding="utf-8"?>
<ds:datastoreItem xmlns:ds="http://schemas.openxmlformats.org/officeDocument/2006/customXml" ds:itemID="{42F940DC-BFD7-48B1-92EB-CBB39CEC1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19051-41C2-4676-B768-C4B82F0E04E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5FFB61A-DB05-4531-B687-41D3EFD98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ecff9-9d91-49ad-b6c8-2386e6911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DFF343-421F-4C55-95A2-CAB9BEC94EFB}">
  <ds:schemaRefs>
    <ds:schemaRef ds:uri="http://schemas.microsoft.com/office/2006/metadata/properties"/>
    <ds:schemaRef ds:uri="http://schemas.microsoft.com/office/infopath/2007/PartnerControls"/>
    <ds:schemaRef ds:uri="369ecff9-9d91-49ad-b6c8-2386e6911d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Мантурово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Инна Владимировна</dc:creator>
  <cp:lastModifiedBy>F4905</cp:lastModifiedBy>
  <cp:revision>2</cp:revision>
  <dcterms:created xsi:type="dcterms:W3CDTF">2024-03-18T16:23:00Z</dcterms:created>
  <dcterms:modified xsi:type="dcterms:W3CDTF">2024-03-18T16:23:00Z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e3fa41a5-410f-4292-89d1-1736f26f43bb</vt:lpwstr>
  </property>
</Properties>
</file>