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EB" w:rsidRPr="0062543F" w:rsidRDefault="0035030C" w:rsidP="0035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пед.совета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0E16EB" w:rsidRPr="0062543F" w:rsidRDefault="0035030C" w:rsidP="000E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0E16EB" w:rsidRPr="0062543F" w:rsidRDefault="0035030C" w:rsidP="000E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E16EB" w:rsidRPr="0062543F" w:rsidRDefault="000E16EB" w:rsidP="0035030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/Смирнова Ю.А./</w:t>
      </w:r>
    </w:p>
    <w:p w:rsidR="000E16EB" w:rsidRPr="0062543F" w:rsidRDefault="0035030C" w:rsidP="00350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0E16EB" w:rsidRPr="006254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E16EB" w:rsidRPr="0062543F" w:rsidRDefault="000E16EB" w:rsidP="003503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</w:t>
      </w:r>
    </w:p>
    <w:p w:rsidR="000E16EB" w:rsidRPr="0062543F" w:rsidRDefault="000E16EB" w:rsidP="000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EB" w:rsidRPr="0062543F" w:rsidRDefault="000E16EB" w:rsidP="000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EB" w:rsidRPr="0062543F" w:rsidRDefault="000E16EB" w:rsidP="000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6EB" w:rsidRPr="0062543F" w:rsidRDefault="000E16EB" w:rsidP="000E16E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54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ПОЛОЖЕНИЕ</w:t>
      </w:r>
    </w:p>
    <w:p w:rsidR="000E16EB" w:rsidRPr="0062543F" w:rsidRDefault="000E16EB" w:rsidP="000E16E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543F">
        <w:rPr>
          <w:rFonts w:ascii="Times New Roman" w:hAnsi="Times New Roman" w:cs="Times New Roman"/>
          <w:color w:val="auto"/>
          <w:sz w:val="24"/>
          <w:szCs w:val="24"/>
        </w:rPr>
        <w:t>об общешкольном родительском комитете</w:t>
      </w:r>
    </w:p>
    <w:p w:rsidR="000E16EB" w:rsidRPr="0062543F" w:rsidRDefault="000E16EB" w:rsidP="000E16EB">
      <w:pPr>
        <w:rPr>
          <w:rFonts w:ascii="Times New Roman" w:hAnsi="Times New Roman" w:cs="Times New Roman"/>
          <w:sz w:val="24"/>
          <w:szCs w:val="24"/>
        </w:rPr>
      </w:pP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1. Общие положения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1.1. Настоящее Положение регламентирует деятельность общешкольного родительского комитета, являющегося органом самоуправления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1.2. Положение об общешкольном родительском комитете (далее Положение) принимае</w:t>
      </w:r>
      <w:r w:rsidRPr="0062543F">
        <w:t>т</w:t>
      </w:r>
      <w:r w:rsidRPr="0062543F">
        <w:t>ся на общешкольном родительском собрании, утверждается и вводится в действие прик</w:t>
      </w:r>
      <w:r w:rsidRPr="0062543F">
        <w:t>а</w:t>
      </w:r>
      <w:r w:rsidRPr="0062543F">
        <w:t>зом директора школы. Изменения и дополнения в настоящее Положение вносятся в таком же порядке.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1.3. Общешкольный родительский комитет (далее Комитет) возглавляет председатель. Комитет подчиняется и подотчетен общешкольному родительскому собранию. Срок по</w:t>
      </w:r>
      <w:r w:rsidRPr="0062543F">
        <w:t>л</w:t>
      </w:r>
      <w:r w:rsidRPr="0062543F">
        <w:t xml:space="preserve">номочий Комитета - один год. 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1.4. Для координации работы в состав Комитета входит заместитель директора школы по учебно-воспитательной работе.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школы и насто</w:t>
      </w:r>
      <w:r w:rsidRPr="0062543F">
        <w:t>я</w:t>
      </w:r>
      <w:r w:rsidRPr="0062543F">
        <w:t>щим Положением.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62543F">
        <w:t>целях</w:t>
      </w:r>
      <w:proofErr w:type="gramEnd"/>
      <w:r w:rsidRPr="0062543F">
        <w:t xml:space="preserve"> реализации которых издается приказ д</w:t>
      </w:r>
      <w:r w:rsidRPr="0062543F">
        <w:t>и</w:t>
      </w:r>
      <w:r w:rsidRPr="0062543F">
        <w:t>ректора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2. Основные задачи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Основными задачами Комитета являются: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 Содействие администрации школы: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2.1.1. в совершенствовании условий для осуществления образовательного процесса, охр</w:t>
      </w:r>
      <w:r w:rsidRPr="0062543F">
        <w:t>а</w:t>
      </w:r>
      <w:r w:rsidRPr="0062543F">
        <w:t>ны жизни и здоровья обучающихся, свободного развития личности;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2.1.2. в деятельности по выполнению закона РФ «Об образовании» и Устава, по обеспеч</w:t>
      </w:r>
      <w:r w:rsidRPr="0062543F">
        <w:t>е</w:t>
      </w:r>
      <w:r w:rsidRPr="0062543F">
        <w:t>нию единства педагогических требований к учащимся, оказанию помощи в воспитании и обучении учащихся.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2.1.3. в защите законных прав и интересов обучающихся;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2.1.4. в организации и проведении общешкольных мероприятий.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2.2. Организация работы с родителями (законными представителями) обучающихся шк</w:t>
      </w:r>
      <w:r w:rsidRPr="0062543F">
        <w:t>о</w:t>
      </w:r>
      <w:r w:rsidRPr="0062543F">
        <w:t>лы по разъяснению их прав и обязанностей, значения всестороннего воспитания ребенка в семье.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 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3. Функции общешкольного родительского комитета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3.1. Содействует обеспечению оптимальных условий для организации образовательного процесса.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3.2. Координирует деятельность классных родительских комитетов.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lastRenderedPageBreak/>
        <w:t>3.4. Оказывает содействие в проведении общешкольных мероприятий.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3.5. Участвует в подготовке школы к новому учебному году.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3.6. Совместно с администрацией школы контролирует организацию качества питания </w:t>
      </w:r>
      <w:proofErr w:type="gramStart"/>
      <w:r w:rsidRPr="0062543F">
        <w:t>обучающихся</w:t>
      </w:r>
      <w:proofErr w:type="gramEnd"/>
      <w:r w:rsidRPr="0062543F">
        <w:t>, медицинского обслуживания.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3.7. Оказывает помощь администрации школы в организации и проведении общешкол</w:t>
      </w:r>
      <w:r w:rsidRPr="0062543F">
        <w:t>ь</w:t>
      </w:r>
      <w:r w:rsidRPr="0062543F">
        <w:t>ных родительских собраний.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3.8. 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3.9. Обсуждает локальные акты общеобразовательного учреждения по вопросам, вход</w:t>
      </w:r>
      <w:r w:rsidRPr="0062543F">
        <w:t>я</w:t>
      </w:r>
      <w:r w:rsidRPr="0062543F">
        <w:t>щим в компетенцию Комитета.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3.10. Принимает участие в организации безопасных условий осуществления образов</w:t>
      </w:r>
      <w:r w:rsidRPr="0062543F">
        <w:t>а</w:t>
      </w:r>
      <w:r w:rsidRPr="0062543F">
        <w:t>тельного процесса, перевозки детей, соблюдения санитарно-гигиенических правил и норм.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3.11. Взаимодействует с общественными организациями по вопросу пропаганды школ</w:t>
      </w:r>
      <w:r w:rsidRPr="0062543F">
        <w:t>ь</w:t>
      </w:r>
      <w:r w:rsidRPr="0062543F">
        <w:t>ных традиций, уклада школьной жизни.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3.12.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</w:t>
      </w:r>
      <w:r w:rsidRPr="0062543F">
        <w:t>ю</w:t>
      </w:r>
      <w:r w:rsidRPr="0062543F">
        <w:t>щихся.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3.13. Взаимодействует с другими органами самоуправления школы по вопросам провед</w:t>
      </w:r>
      <w:r w:rsidRPr="0062543F">
        <w:t>е</w:t>
      </w:r>
      <w:r w:rsidRPr="0062543F">
        <w:t>ния общешкольных мероприятий и другим вопросам, относящимся к компетенции Ком</w:t>
      </w:r>
      <w:r w:rsidRPr="0062543F">
        <w:t>и</w:t>
      </w:r>
      <w:r w:rsidRPr="0062543F">
        <w:t>тета.</w:t>
      </w:r>
      <w:r w:rsidRPr="0062543F">
        <w:rPr>
          <w:b/>
          <w:bCs/>
        </w:rPr>
        <w:t> 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4. Права общешкольного родительского комитета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В соответствии с компетенцией, установленной настоящим Положением, Комитет имеет право: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4.2. Заслушивать и получать информацию от администрации 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4.3. Вызывать на свои заседания родителей (законных представителей) обучающихся по представлениям (решениям) классных родительских комитетов..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4.4. Давать разъяснения и принимать меры по рассматриваемым обращениям.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4.5. Выносить общественное порицание родителям, уклоняющимся от воспитания детей в семье.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4.6.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4.7. Организовывать постоянные или временные комиссии под руководством членов К</w:t>
      </w:r>
      <w:r w:rsidRPr="0062543F">
        <w:t>о</w:t>
      </w:r>
      <w:r w:rsidRPr="0062543F">
        <w:t>митета для исполнения своих функций.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4.8.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</w:t>
      </w:r>
      <w:r w:rsidRPr="0062543F">
        <w:t>в</w:t>
      </w:r>
      <w:r w:rsidRPr="0062543F">
        <w:t>ления по вопросам, относящимся к компетенции Комитета.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5. Ответственность общешкольного родительского комитета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Комитет отвечает </w:t>
      </w:r>
      <w:proofErr w:type="gramStart"/>
      <w:r w:rsidRPr="0062543F">
        <w:t>за</w:t>
      </w:r>
      <w:proofErr w:type="gramEnd"/>
      <w:r w:rsidRPr="0062543F">
        <w:t>: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5.1. Выполнение плана работы.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5.2. Выполнение решений, рекомендаций Комитета.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proofErr w:type="gramStart"/>
      <w:r w:rsidRPr="0062543F">
        <w:t>5.3.Установление взаимопонимания между администрацией школы и родителями (зако</w:t>
      </w:r>
      <w:r w:rsidRPr="0062543F">
        <w:t>н</w:t>
      </w:r>
      <w:r w:rsidRPr="0062543F">
        <w:t>ными представителями) обучающихся в вопросах обучения и воспитания.</w:t>
      </w:r>
      <w:proofErr w:type="gramEnd"/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5.4. Принятие решений в соответствии с действующим законодательством.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5.5. Бездействие или неправомерное действие отдельных членов Комитета или всего К</w:t>
      </w:r>
      <w:r w:rsidRPr="0062543F">
        <w:t>о</w:t>
      </w:r>
      <w:r w:rsidRPr="0062543F">
        <w:t>митета.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5.6. Члены Комитета, не принимающие участия в его работе, по представлению председ</w:t>
      </w:r>
      <w:r w:rsidRPr="0062543F">
        <w:t>а</w:t>
      </w:r>
      <w:r w:rsidRPr="0062543F">
        <w:t>теля Комитета могут быть исключены из состава Комитета по согласованию с классным родительским комитетом.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6. Организация работы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lastRenderedPageBreak/>
        <w:t>6.1. В состав Комитета входят представители родителей (законных представителей) об</w:t>
      </w:r>
      <w:r w:rsidRPr="0062543F">
        <w:t>у</w:t>
      </w:r>
      <w:r w:rsidRPr="0062543F">
        <w:t>чающихся, по одному от каждой ступень обучения учащихся. Представители в Комитет избираются ежегодно на классных родительских собраниях в начале учебного года.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6.2.  Из своего состава Комитет избирает председателя и секретаря.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6.3. Комитет работает по плану работы, являющемуся составной частью общешкольного плана работы.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6.4. О своей работе Комитет отчитывается перед общешкольным родительским собран</w:t>
      </w:r>
      <w:r w:rsidRPr="0062543F">
        <w:t>и</w:t>
      </w:r>
      <w:r w:rsidRPr="0062543F">
        <w:t>ем.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6.5.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rPr>
          <w:b/>
          <w:bCs/>
        </w:rPr>
        <w:t>7. Делопроизводство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7.1. Комитет ведет протоколы своих заседаний.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 xml:space="preserve">7.2. </w:t>
      </w:r>
      <w:r w:rsidR="00F45FEB" w:rsidRPr="0062543F">
        <w:t xml:space="preserve">Протоколы хранятся у директора </w:t>
      </w:r>
      <w:r w:rsidRPr="0062543F">
        <w:t>школы.</w:t>
      </w:r>
    </w:p>
    <w:p w:rsidR="000E16EB" w:rsidRPr="0062543F" w:rsidRDefault="000E16EB" w:rsidP="000E16EB">
      <w:pPr>
        <w:pStyle w:val="a3"/>
        <w:spacing w:before="0" w:beforeAutospacing="0" w:after="0" w:afterAutospacing="0"/>
        <w:jc w:val="both"/>
      </w:pPr>
      <w:r w:rsidRPr="0062543F">
        <w:t>7.3. Ответственность за делопроизводство в Комитете возлагается на председателя Ком</w:t>
      </w:r>
      <w:r w:rsidRPr="0062543F">
        <w:t>и</w:t>
      </w:r>
      <w:r w:rsidRPr="0062543F">
        <w:t>тета.</w:t>
      </w:r>
    </w:p>
    <w:p w:rsidR="000E16EB" w:rsidRPr="0062543F" w:rsidRDefault="000E16EB" w:rsidP="000E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3F">
        <w:rPr>
          <w:rFonts w:ascii="Times New Roman" w:hAnsi="Times New Roman" w:cs="Times New Roman"/>
          <w:b/>
          <w:bCs/>
          <w:sz w:val="24"/>
          <w:szCs w:val="24"/>
        </w:rPr>
        <w:t>8.Срок действия положения</w:t>
      </w:r>
    </w:p>
    <w:p w:rsidR="000E16EB" w:rsidRPr="0062543F" w:rsidRDefault="000E16EB" w:rsidP="000E16E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543F">
        <w:rPr>
          <w:rFonts w:ascii="Times New Roman" w:hAnsi="Times New Roman" w:cs="Times New Roman"/>
          <w:sz w:val="24"/>
          <w:szCs w:val="24"/>
        </w:rPr>
        <w:t>8.1. Настоящее положение является бессрочным.</w:t>
      </w:r>
    </w:p>
    <w:p w:rsidR="000E16EB" w:rsidRPr="0062543F" w:rsidRDefault="000E16EB" w:rsidP="000E16E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2543F">
        <w:rPr>
          <w:rFonts w:ascii="Times New Roman" w:hAnsi="Times New Roman" w:cs="Times New Roman"/>
          <w:sz w:val="24"/>
          <w:szCs w:val="24"/>
        </w:rPr>
        <w:t>8.2. Дополнения и изменения в данное положение вносятся решением общешкольного р</w:t>
      </w:r>
      <w:r w:rsidRPr="0062543F">
        <w:rPr>
          <w:rFonts w:ascii="Times New Roman" w:hAnsi="Times New Roman" w:cs="Times New Roman"/>
          <w:sz w:val="24"/>
          <w:szCs w:val="24"/>
        </w:rPr>
        <w:t>о</w:t>
      </w:r>
      <w:r w:rsidRPr="0062543F">
        <w:rPr>
          <w:rFonts w:ascii="Times New Roman" w:hAnsi="Times New Roman" w:cs="Times New Roman"/>
          <w:sz w:val="24"/>
          <w:szCs w:val="24"/>
        </w:rPr>
        <w:t>дительского собрания.</w:t>
      </w:r>
    </w:p>
    <w:p w:rsidR="000E16EB" w:rsidRPr="000E16EB" w:rsidRDefault="000E16EB" w:rsidP="000E16EB">
      <w:pPr>
        <w:spacing w:after="0" w:line="240" w:lineRule="auto"/>
        <w:ind w:left="5" w:right="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10" w:rsidRPr="000E16EB" w:rsidRDefault="00A60110" w:rsidP="000E16EB">
      <w:pPr>
        <w:jc w:val="both"/>
        <w:rPr>
          <w:sz w:val="28"/>
          <w:szCs w:val="28"/>
        </w:rPr>
      </w:pPr>
    </w:p>
    <w:sectPr w:rsidR="00A60110" w:rsidRPr="000E16EB" w:rsidSect="00A6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16EB"/>
    <w:rsid w:val="00004CEE"/>
    <w:rsid w:val="000E16EB"/>
    <w:rsid w:val="0013194B"/>
    <w:rsid w:val="0035030C"/>
    <w:rsid w:val="00472FC8"/>
    <w:rsid w:val="0062543F"/>
    <w:rsid w:val="007B673F"/>
    <w:rsid w:val="00A60110"/>
    <w:rsid w:val="00AD71FF"/>
    <w:rsid w:val="00B93C76"/>
    <w:rsid w:val="00BC6278"/>
    <w:rsid w:val="00F4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E16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E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SWXKEJWT4FA5-1851142400-4605</_dlc_DocId>
    <_dlc_DocIdUrl xmlns="369ecff9-9d91-49ad-b6c8-2386e6911df0">
      <Url>https://www.eduportal44.ru/MR/Voch/1/_layouts/15/DocIdRedir.aspx?ID=SWXKEJWT4FA5-1851142400-4605</Url>
      <Description>SWXKEJWT4FA5-1851142400-4605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C5EC8-1F69-49C4-B89A-390BA6AF4624}"/>
</file>

<file path=customXml/itemProps2.xml><?xml version="1.0" encoding="utf-8"?>
<ds:datastoreItem xmlns:ds="http://schemas.openxmlformats.org/officeDocument/2006/customXml" ds:itemID="{E62883CB-60E0-41AC-9C8F-4C6216EF7607}"/>
</file>

<file path=customXml/itemProps3.xml><?xml version="1.0" encoding="utf-8"?>
<ds:datastoreItem xmlns:ds="http://schemas.openxmlformats.org/officeDocument/2006/customXml" ds:itemID="{5917E5C8-2B5C-46A1-B825-2FB655A194D7}"/>
</file>

<file path=customXml/itemProps4.xml><?xml version="1.0" encoding="utf-8"?>
<ds:datastoreItem xmlns:ds="http://schemas.openxmlformats.org/officeDocument/2006/customXml" ds:itemID="{926571AE-BAE3-4A1E-9B16-CB9925CB5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2017-10-27T07:54:00Z</cp:lastPrinted>
  <dcterms:created xsi:type="dcterms:W3CDTF">2016-10-24T18:07:00Z</dcterms:created>
  <dcterms:modified xsi:type="dcterms:W3CDTF">2017-10-27T08:17:00Z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64930b91-af03-413e-bb3d-c9cc9ae4c351</vt:lpwstr>
  </property>
</Properties>
</file>