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F2" w:rsidRDefault="00F2529D" w:rsidP="007E59F2">
      <w:pPr>
        <w:rPr>
          <w:sz w:val="24"/>
          <w:szCs w:val="24"/>
        </w:rPr>
      </w:pPr>
      <w:r>
        <w:rPr>
          <w:sz w:val="24"/>
          <w:szCs w:val="24"/>
        </w:rPr>
        <w:t>Принято на конференции</w:t>
      </w:r>
      <w:proofErr w:type="gramStart"/>
      <w:r w:rsidR="007E59F2">
        <w:rPr>
          <w:sz w:val="24"/>
          <w:szCs w:val="24"/>
        </w:rPr>
        <w:t xml:space="preserve">                                                                                        У</w:t>
      </w:r>
      <w:proofErr w:type="gramEnd"/>
      <w:r w:rsidR="007E59F2">
        <w:rPr>
          <w:sz w:val="24"/>
          <w:szCs w:val="24"/>
        </w:rPr>
        <w:t>тверждаю:</w:t>
      </w:r>
    </w:p>
    <w:p w:rsidR="007E59F2" w:rsidRDefault="007E59F2" w:rsidP="007E59F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529D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                                       </w:t>
      </w:r>
      <w:r w:rsidR="00F2529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Директор школы:</w:t>
      </w:r>
    </w:p>
    <w:p w:rsidR="007E59F2" w:rsidRDefault="007E59F2" w:rsidP="007E59F2">
      <w:pPr>
        <w:rPr>
          <w:sz w:val="24"/>
          <w:szCs w:val="24"/>
        </w:rPr>
      </w:pPr>
      <w:r>
        <w:rPr>
          <w:sz w:val="24"/>
          <w:szCs w:val="24"/>
        </w:rPr>
        <w:t>протокол заседания №</w:t>
      </w:r>
      <w:r w:rsidR="00F2529D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                                                                        ______________</w:t>
      </w:r>
    </w:p>
    <w:p w:rsidR="007E59F2" w:rsidRDefault="007E59F2" w:rsidP="007E59F2">
      <w:pPr>
        <w:rPr>
          <w:sz w:val="24"/>
          <w:szCs w:val="24"/>
        </w:rPr>
      </w:pPr>
      <w:r>
        <w:rPr>
          <w:sz w:val="24"/>
          <w:szCs w:val="24"/>
        </w:rPr>
        <w:t>от ___________                                                                                                   /Смирнова Ю.А./</w:t>
      </w:r>
    </w:p>
    <w:p w:rsidR="007E59F2" w:rsidRDefault="007E59F2" w:rsidP="007E59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«___»__________20___г.</w:t>
      </w:r>
    </w:p>
    <w:p w:rsidR="007E59F2" w:rsidRDefault="007E59F2" w:rsidP="007E59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МП</w:t>
      </w:r>
    </w:p>
    <w:p w:rsidR="007E59F2" w:rsidRDefault="007E59F2" w:rsidP="007E59F2">
      <w:pPr>
        <w:tabs>
          <w:tab w:val="left" w:pos="284"/>
        </w:tabs>
        <w:ind w:left="360"/>
        <w:jc w:val="both"/>
        <w:rPr>
          <w:szCs w:val="28"/>
        </w:rPr>
      </w:pPr>
    </w:p>
    <w:p w:rsidR="007E59F2" w:rsidRDefault="007E59F2" w:rsidP="007E59F2">
      <w:pPr>
        <w:tabs>
          <w:tab w:val="left" w:pos="4224"/>
        </w:tabs>
        <w:jc w:val="center"/>
        <w:rPr>
          <w:b/>
          <w:szCs w:val="28"/>
        </w:rPr>
      </w:pPr>
    </w:p>
    <w:p w:rsidR="007E59F2" w:rsidRDefault="007E59F2" w:rsidP="007E59F2">
      <w:pPr>
        <w:tabs>
          <w:tab w:val="left" w:pos="4224"/>
        </w:tabs>
        <w:jc w:val="center"/>
        <w:rPr>
          <w:b/>
          <w:szCs w:val="28"/>
        </w:rPr>
      </w:pPr>
      <w:r>
        <w:rPr>
          <w:b/>
          <w:szCs w:val="28"/>
        </w:rPr>
        <w:t>Положение о Совете учащихся</w:t>
      </w:r>
    </w:p>
    <w:p w:rsidR="007E59F2" w:rsidRDefault="007E59F2" w:rsidP="007E59F2">
      <w:pPr>
        <w:tabs>
          <w:tab w:val="left" w:pos="4224"/>
        </w:tabs>
        <w:jc w:val="center"/>
        <w:rPr>
          <w:b/>
          <w:szCs w:val="28"/>
        </w:rPr>
      </w:pPr>
      <w:r>
        <w:rPr>
          <w:b/>
          <w:szCs w:val="28"/>
        </w:rPr>
        <w:t xml:space="preserve">МКОУ </w:t>
      </w:r>
      <w:proofErr w:type="spellStart"/>
      <w:r>
        <w:rPr>
          <w:b/>
          <w:szCs w:val="28"/>
        </w:rPr>
        <w:t>Вочуровская</w:t>
      </w:r>
      <w:proofErr w:type="spellEnd"/>
      <w:r>
        <w:rPr>
          <w:b/>
          <w:szCs w:val="28"/>
        </w:rPr>
        <w:t xml:space="preserve"> СОШ</w:t>
      </w:r>
    </w:p>
    <w:p w:rsidR="007E59F2" w:rsidRDefault="007E59F2" w:rsidP="007E59F2">
      <w:pPr>
        <w:tabs>
          <w:tab w:val="left" w:pos="4224"/>
        </w:tabs>
        <w:rPr>
          <w:szCs w:val="28"/>
        </w:rPr>
      </w:pPr>
    </w:p>
    <w:p w:rsidR="007E59F2" w:rsidRDefault="007E59F2" w:rsidP="00A442DA">
      <w:pPr>
        <w:pStyle w:val="a3"/>
        <w:numPr>
          <w:ilvl w:val="0"/>
          <w:numId w:val="1"/>
        </w:numPr>
        <w:tabs>
          <w:tab w:val="left" w:pos="4224"/>
        </w:tabs>
        <w:jc w:val="both"/>
        <w:rPr>
          <w:szCs w:val="28"/>
        </w:rPr>
      </w:pPr>
      <w:r w:rsidRPr="007E59F2">
        <w:rPr>
          <w:szCs w:val="28"/>
        </w:rPr>
        <w:t>Общие положения</w:t>
      </w:r>
    </w:p>
    <w:p w:rsidR="007E59F2" w:rsidRPr="007E59F2" w:rsidRDefault="007E59F2" w:rsidP="00A442DA">
      <w:pPr>
        <w:pStyle w:val="a3"/>
        <w:numPr>
          <w:ilvl w:val="1"/>
          <w:numId w:val="4"/>
        </w:numPr>
        <w:tabs>
          <w:tab w:val="left" w:pos="4224"/>
        </w:tabs>
        <w:jc w:val="both"/>
        <w:rPr>
          <w:szCs w:val="28"/>
        </w:rPr>
      </w:pPr>
      <w:r w:rsidRPr="007E59F2">
        <w:rPr>
          <w:szCs w:val="28"/>
        </w:rPr>
        <w:t xml:space="preserve">Совет учащихся МКОУ </w:t>
      </w:r>
      <w:proofErr w:type="spellStart"/>
      <w:r w:rsidRPr="007E59F2">
        <w:rPr>
          <w:szCs w:val="28"/>
        </w:rPr>
        <w:t>Вочуровская</w:t>
      </w:r>
      <w:proofErr w:type="spellEnd"/>
      <w:r w:rsidRPr="007E59F2">
        <w:rPr>
          <w:szCs w:val="28"/>
        </w:rPr>
        <w:t xml:space="preserve"> СОШ (далее – Совет учащихся) является коллегиальным органом управления МКОУ </w:t>
      </w:r>
      <w:proofErr w:type="spellStart"/>
      <w:r w:rsidRPr="007E59F2">
        <w:rPr>
          <w:szCs w:val="28"/>
        </w:rPr>
        <w:t>Вочуровская</w:t>
      </w:r>
      <w:proofErr w:type="spellEnd"/>
      <w:r w:rsidRPr="007E59F2">
        <w:rPr>
          <w:szCs w:val="28"/>
        </w:rPr>
        <w:t xml:space="preserve"> СОШ и формируется по инициативе учащихся с целью учета их мнения по вопросам управления и при принятии локальных нормативные актов, затрагивающих права и законные интересы учащихся.</w:t>
      </w:r>
    </w:p>
    <w:p w:rsidR="007E59F2" w:rsidRDefault="007E59F2" w:rsidP="00A442DA">
      <w:pPr>
        <w:pStyle w:val="a3"/>
        <w:numPr>
          <w:ilvl w:val="1"/>
          <w:numId w:val="4"/>
        </w:num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 xml:space="preserve">Совет учащихся действует на основании ФЗ «Об образовании в РФ» №273-ФЗ от 29.12.12, </w:t>
      </w:r>
      <w:r w:rsidR="00F2529D">
        <w:rPr>
          <w:szCs w:val="28"/>
        </w:rPr>
        <w:t>Письма Министерства образования и науки РФ от 14.02.14г. №ВК-262/09, настоящего Положения.</w:t>
      </w:r>
      <w:r w:rsidRPr="007E59F2">
        <w:rPr>
          <w:szCs w:val="28"/>
        </w:rPr>
        <w:t xml:space="preserve"> </w:t>
      </w:r>
    </w:p>
    <w:p w:rsidR="00F2529D" w:rsidRDefault="00F2529D" w:rsidP="00A442DA">
      <w:pPr>
        <w:pStyle w:val="a3"/>
        <w:numPr>
          <w:ilvl w:val="1"/>
          <w:numId w:val="4"/>
        </w:num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Совет учащихся формируется из числ</w:t>
      </w:r>
      <w:r w:rsidR="00D0657C">
        <w:rPr>
          <w:szCs w:val="28"/>
        </w:rPr>
        <w:t xml:space="preserve">а учащихся МКОУ </w:t>
      </w:r>
      <w:proofErr w:type="spellStart"/>
      <w:r w:rsidR="00D0657C">
        <w:rPr>
          <w:szCs w:val="28"/>
        </w:rPr>
        <w:t>Вочуровская</w:t>
      </w:r>
      <w:proofErr w:type="spellEnd"/>
      <w:r w:rsidR="00D0657C">
        <w:rPr>
          <w:szCs w:val="28"/>
        </w:rPr>
        <w:t xml:space="preserve"> СОШ.</w:t>
      </w:r>
    </w:p>
    <w:p w:rsidR="00F2529D" w:rsidRDefault="00F2529D" w:rsidP="00A442DA">
      <w:pPr>
        <w:pStyle w:val="a3"/>
        <w:numPr>
          <w:ilvl w:val="1"/>
          <w:numId w:val="4"/>
        </w:num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Каждый учащийся имеет право избирать и быть избранным в Совет учащихся.</w:t>
      </w:r>
    </w:p>
    <w:p w:rsidR="00F2529D" w:rsidRDefault="00F2529D" w:rsidP="00A442DA">
      <w:pPr>
        <w:pStyle w:val="a3"/>
        <w:numPr>
          <w:ilvl w:val="1"/>
          <w:numId w:val="4"/>
        </w:num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Участие в работе Совета является обязательным для всех его членов.</w:t>
      </w:r>
    </w:p>
    <w:p w:rsidR="00F2529D" w:rsidRDefault="00D0657C" w:rsidP="00A442DA">
      <w:pPr>
        <w:pStyle w:val="a3"/>
        <w:numPr>
          <w:ilvl w:val="1"/>
          <w:numId w:val="4"/>
        </w:num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Совет учащихся размещает информацию о своей деятельности на официальном сайте учреждения.</w:t>
      </w:r>
    </w:p>
    <w:p w:rsidR="00D0657C" w:rsidRDefault="00D0657C" w:rsidP="00A442DA">
      <w:pPr>
        <w:pStyle w:val="a3"/>
        <w:numPr>
          <w:ilvl w:val="0"/>
          <w:numId w:val="1"/>
        </w:num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Цель и задачи деятельности Совета учащихся</w:t>
      </w:r>
    </w:p>
    <w:p w:rsidR="00D0657C" w:rsidRDefault="00D0657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2.1 Целью работы является формирование гражданской культуры, активной гражданской позиции учащихся через активизацию их самостоятельности, самоорганизации</w:t>
      </w:r>
      <w:r w:rsidR="00A6031C">
        <w:rPr>
          <w:szCs w:val="28"/>
        </w:rPr>
        <w:t>, формирование умений и навыков самоуправления;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2.2 Задачами является: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- содействие ученическому самоуправлению «Федерации ПАРУС»;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 xml:space="preserve">- представление интересов учащихся в процессе управления МКОУ </w:t>
      </w:r>
      <w:proofErr w:type="spellStart"/>
      <w:r>
        <w:rPr>
          <w:szCs w:val="28"/>
        </w:rPr>
        <w:t>Вочуровская</w:t>
      </w:r>
      <w:proofErr w:type="spellEnd"/>
      <w:r>
        <w:rPr>
          <w:szCs w:val="28"/>
        </w:rPr>
        <w:t xml:space="preserve"> СОШ;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- реализация и защита прав учащихся;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- приобретение навыков управления детским коллективом.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 xml:space="preserve">     3. Порядок формирования и структура Совета учащихся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3.1 Совет создается по инициативе учащихся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3.2 Инициатива создания Совета учащихся может быть выражена путем соответствующего решения более 50% учащихся, представляющих все классы на разных ступенях обучения, выраженного подписью учащихся в подписном листе.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 xml:space="preserve">3.3 Директор МКОУ </w:t>
      </w:r>
      <w:proofErr w:type="spellStart"/>
      <w:r>
        <w:rPr>
          <w:szCs w:val="28"/>
        </w:rPr>
        <w:t>Вочуровская</w:t>
      </w:r>
      <w:proofErr w:type="spellEnd"/>
      <w:r>
        <w:rPr>
          <w:szCs w:val="28"/>
        </w:rPr>
        <w:t xml:space="preserve"> СОШ уведомляется об инициативе создания Совета учащихся инициативной группой до начала сбора подписей в поддержку создания Совета в письменной форме.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lastRenderedPageBreak/>
        <w:t>3.4 Инициативная группа осуществляет сбор подписей в поддержку создания Совета учащихся, принимает участие в разработке Положения о Совете учащихся, определяет порядок избрания Совета учащихся.</w:t>
      </w:r>
    </w:p>
    <w:p w:rsidR="00A6031C" w:rsidRDefault="00A6031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 xml:space="preserve">3.5 Директор школы в течение 10 дней </w:t>
      </w:r>
      <w:proofErr w:type="gramStart"/>
      <w:r>
        <w:rPr>
          <w:szCs w:val="28"/>
        </w:rPr>
        <w:t>с даты уведомления</w:t>
      </w:r>
      <w:proofErr w:type="gramEnd"/>
      <w:r>
        <w:rPr>
          <w:szCs w:val="28"/>
        </w:rPr>
        <w:t xml:space="preserve"> об инициативе создания совета учащихся информирует учащихся о наличии вышеуказанной инициативы на официальном сайте учреждения.</w:t>
      </w:r>
    </w:p>
    <w:p w:rsidR="00A6031C" w:rsidRDefault="006C67D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3.6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>ри формировании Совета учащихся представители общественных объединений учащихся школы имеют право на вхождение в Совет в количестве 1 представителя от каждого объединения.</w:t>
      </w:r>
    </w:p>
    <w:p w:rsidR="006C67DC" w:rsidRDefault="006C67DC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3.7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аждый класс МКОУ </w:t>
      </w:r>
      <w:proofErr w:type="spellStart"/>
      <w:r>
        <w:rPr>
          <w:szCs w:val="28"/>
        </w:rPr>
        <w:t>Вочуровская</w:t>
      </w:r>
      <w:proofErr w:type="spellEnd"/>
      <w:r>
        <w:rPr>
          <w:szCs w:val="28"/>
        </w:rPr>
        <w:t xml:space="preserve"> СОШ вправе делегировать в состав Совета одного представителя, или, в случае установления инициативной группой пропорций, в соответствии с численностью учащихся школы.</w:t>
      </w:r>
    </w:p>
    <w:p w:rsidR="00343B1D" w:rsidRDefault="00343B1D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3.8 Совет учащихся формируется путем соотве</w:t>
      </w:r>
      <w:r w:rsidR="000310EB">
        <w:rPr>
          <w:szCs w:val="28"/>
        </w:rPr>
        <w:t>тствующих выборов один раз</w:t>
      </w:r>
      <w:r>
        <w:rPr>
          <w:szCs w:val="28"/>
        </w:rPr>
        <w:t xml:space="preserve"> в два года.</w:t>
      </w:r>
    </w:p>
    <w:p w:rsidR="00343B1D" w:rsidRDefault="00343B1D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3.9 Председатель Совета учащихся избирается из состава Совета учащихся простым большинством голосов на собрании Совета учащихся.</w:t>
      </w:r>
    </w:p>
    <w:p w:rsidR="00343B1D" w:rsidRDefault="00343B1D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 xml:space="preserve">   4. Взаимодействие Совета учащихся с органами управления образовательной организации.</w:t>
      </w:r>
    </w:p>
    <w:p w:rsidR="00343B1D" w:rsidRDefault="00343B1D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4.1 Взаимоотношения Совета учащихся с органами управления образовательного учреждения регулируется Положением.</w:t>
      </w:r>
    </w:p>
    <w:p w:rsidR="00343B1D" w:rsidRDefault="00343B1D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4.2 Совет учащихся взаимодейст</w:t>
      </w:r>
      <w:r w:rsidR="00E30652">
        <w:rPr>
          <w:szCs w:val="28"/>
        </w:rPr>
        <w:t>вует с представителями администрации школы на основе принципов сотрудничества и автономии.</w:t>
      </w:r>
    </w:p>
    <w:p w:rsidR="00E30652" w:rsidRDefault="00E30652" w:rsidP="00A442DA">
      <w:pPr>
        <w:tabs>
          <w:tab w:val="left" w:pos="4224"/>
        </w:tabs>
        <w:jc w:val="both"/>
        <w:rPr>
          <w:szCs w:val="28"/>
        </w:rPr>
      </w:pPr>
      <w:r>
        <w:rPr>
          <w:szCs w:val="28"/>
        </w:rPr>
        <w:t>4.3 Представители администрации могут присутствовать на заседаниях Совета.</w:t>
      </w:r>
    </w:p>
    <w:p w:rsidR="00E30652" w:rsidRPr="00A442DA" w:rsidRDefault="00E30652" w:rsidP="00A442DA">
      <w:pPr>
        <w:tabs>
          <w:tab w:val="left" w:pos="4224"/>
        </w:tabs>
        <w:jc w:val="both"/>
        <w:rPr>
          <w:szCs w:val="28"/>
        </w:rPr>
      </w:pPr>
      <w:r w:rsidRPr="00A442DA">
        <w:rPr>
          <w:szCs w:val="28"/>
        </w:rPr>
        <w:t xml:space="preserve">  5. Полномочия Совета учащихся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5.1. Совет учащихся имеет право: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- Участвовать в разработке и обсуждении проектов локальных нормативных актов, затрагивающих права и законные интересы учащихся школы;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- Готовить и вносить предложения администрации школы по  корректировке расписания учебных занятий, графика проведения зачетов, экзаменов, организации  практики на УОУ, организации быта и отдыха учащихся;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- Выражать обязательное к учету мнение при принятии локальных нормативных актов школы, затрагивающих права и законные интересы учащихся;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 xml:space="preserve">- Участвовать в рассмотрении и выражать мнение по вопросам, связанным с нарушениями учащимися учебной дисциплины и правил внутреннего распорядка МКОУ </w:t>
      </w:r>
      <w:proofErr w:type="spellStart"/>
      <w:r w:rsidRPr="00A442DA">
        <w:rPr>
          <w:szCs w:val="28"/>
        </w:rPr>
        <w:t>Вочуровская</w:t>
      </w:r>
      <w:proofErr w:type="spellEnd"/>
      <w:r w:rsidRPr="00A442DA">
        <w:rPr>
          <w:szCs w:val="28"/>
        </w:rPr>
        <w:t xml:space="preserve"> СОШ;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 xml:space="preserve">- Участвовать в разработке и реализации системы поощрений обучающихся за достижения в разных сферах учебной и </w:t>
      </w:r>
      <w:proofErr w:type="spellStart"/>
      <w:r w:rsidRPr="00A442DA">
        <w:rPr>
          <w:szCs w:val="28"/>
        </w:rPr>
        <w:t>внеучебной</w:t>
      </w:r>
      <w:proofErr w:type="spellEnd"/>
      <w:r w:rsidRPr="00A442DA">
        <w:rPr>
          <w:szCs w:val="28"/>
        </w:rPr>
        <w:t xml:space="preserve"> деятельности, в том числе принимающих активное участие в деятельности Совета обучающихся и общественной жизни школы;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- Участвовать в организации работы комиссии по урегулированию споров между участниками образовательных отношений;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lastRenderedPageBreak/>
        <w:t>-  Запрашивать и получать в установленном порядке от органов управления образовательной организации необходимую для деятельности Совета учащихся информацию;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- Вносить предложения по решению вопросов использования материально-технической базы и помещений школы;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 xml:space="preserve">- Информировать учащихся о деятельности МКОУ </w:t>
      </w:r>
      <w:proofErr w:type="spellStart"/>
      <w:r w:rsidRPr="00A442DA">
        <w:rPr>
          <w:szCs w:val="28"/>
        </w:rPr>
        <w:t>Вочуровская</w:t>
      </w:r>
      <w:proofErr w:type="spellEnd"/>
      <w:r w:rsidRPr="00A442DA">
        <w:rPr>
          <w:szCs w:val="28"/>
        </w:rPr>
        <w:t xml:space="preserve"> СОШ;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- Рассматривать обращения, поступившие в Совет учащихся школы</w:t>
      </w:r>
    </w:p>
    <w:p w:rsidR="00E30652" w:rsidRPr="00A442DA" w:rsidRDefault="00E30652" w:rsidP="00A442DA">
      <w:pPr>
        <w:jc w:val="both"/>
        <w:outlineLvl w:val="3"/>
        <w:rPr>
          <w:b/>
          <w:bCs/>
          <w:szCs w:val="28"/>
        </w:rPr>
      </w:pPr>
      <w:r w:rsidRPr="00A442DA">
        <w:rPr>
          <w:b/>
          <w:bCs/>
          <w:szCs w:val="28"/>
        </w:rPr>
        <w:t>6. Организация работы Совета учащихся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6.1. Для решения вопросов, входящих в полномочия Совета учащихся, проводятся заседания Совета учащихся.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6.2. Заседания Совета учащихся созываются председателем Совета учащихся по собственной инициативе либо по требованию не менее чем одной трети членов Совета учащихся. Очередные заседания Совета учащихся проводятся не реже одного раза в месяц.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6.3. Председате</w:t>
      </w:r>
      <w:r w:rsidR="00A442DA" w:rsidRPr="00A442DA">
        <w:rPr>
          <w:szCs w:val="28"/>
        </w:rPr>
        <w:t>льствует на заседаниях Совета учащихся председатель Совета уча</w:t>
      </w:r>
      <w:r w:rsidRPr="00A442DA">
        <w:rPr>
          <w:szCs w:val="28"/>
        </w:rPr>
        <w:t>щихся либо, в его отсутствие, один из его заместителей.</w:t>
      </w:r>
    </w:p>
    <w:p w:rsidR="00E30652" w:rsidRPr="00A442DA" w:rsidRDefault="00A442DA" w:rsidP="00A442DA">
      <w:pPr>
        <w:jc w:val="both"/>
        <w:rPr>
          <w:szCs w:val="28"/>
        </w:rPr>
      </w:pPr>
      <w:r w:rsidRPr="00A442DA">
        <w:rPr>
          <w:szCs w:val="28"/>
        </w:rPr>
        <w:t>6.4. Заседание Совета уча</w:t>
      </w:r>
      <w:r w:rsidR="00E30652" w:rsidRPr="00A442DA">
        <w:rPr>
          <w:szCs w:val="28"/>
        </w:rPr>
        <w:t>щихся правомочно, если на нем присутствует более половины избранн</w:t>
      </w:r>
      <w:r w:rsidRPr="00A442DA">
        <w:rPr>
          <w:szCs w:val="28"/>
        </w:rPr>
        <w:t>ых членов Совета уча</w:t>
      </w:r>
      <w:r w:rsidR="00E30652" w:rsidRPr="00A442DA">
        <w:rPr>
          <w:szCs w:val="28"/>
        </w:rPr>
        <w:t>щихся. Решение считается принятым, если за него проголосовало</w:t>
      </w:r>
      <w:r w:rsidRPr="00A442DA">
        <w:rPr>
          <w:szCs w:val="28"/>
        </w:rPr>
        <w:t xml:space="preserve"> более половины членов Совета уча</w:t>
      </w:r>
      <w:r w:rsidR="00E30652" w:rsidRPr="00A442DA">
        <w:rPr>
          <w:szCs w:val="28"/>
        </w:rPr>
        <w:t xml:space="preserve">щихся, присутствующих на </w:t>
      </w:r>
      <w:r w:rsidRPr="00A442DA">
        <w:rPr>
          <w:szCs w:val="28"/>
        </w:rPr>
        <w:t>заседании. Каждый член Совета уча</w:t>
      </w:r>
      <w:r w:rsidR="00E30652" w:rsidRPr="00A442DA">
        <w:rPr>
          <w:szCs w:val="28"/>
        </w:rPr>
        <w:t>щихся при голосовании имеет право одного голоса. Передача права голоса другому лицу не допускается.</w:t>
      </w:r>
    </w:p>
    <w:p w:rsidR="00E30652" w:rsidRPr="00A442DA" w:rsidRDefault="00E30652" w:rsidP="00A442DA">
      <w:pPr>
        <w:jc w:val="both"/>
        <w:rPr>
          <w:szCs w:val="28"/>
        </w:rPr>
      </w:pPr>
      <w:r w:rsidRPr="00A442DA">
        <w:rPr>
          <w:szCs w:val="28"/>
        </w:rPr>
        <w:t>6.5. По итогам заседания составляе</w:t>
      </w:r>
      <w:r w:rsidR="00A442DA" w:rsidRPr="00A442DA">
        <w:rPr>
          <w:szCs w:val="28"/>
        </w:rPr>
        <w:t>тся протокол заседания Совета уча</w:t>
      </w:r>
      <w:r w:rsidRPr="00A442DA">
        <w:rPr>
          <w:szCs w:val="28"/>
        </w:rPr>
        <w:t>щихся, который подписывает председательствующий на заседании.</w:t>
      </w:r>
    </w:p>
    <w:p w:rsidR="00E30652" w:rsidRPr="00A442DA" w:rsidRDefault="00A442DA" w:rsidP="00A442DA">
      <w:pPr>
        <w:jc w:val="both"/>
        <w:rPr>
          <w:szCs w:val="28"/>
        </w:rPr>
      </w:pPr>
      <w:r w:rsidRPr="00A442DA">
        <w:rPr>
          <w:szCs w:val="28"/>
        </w:rPr>
        <w:t>6.6. Совет уча</w:t>
      </w:r>
      <w:r w:rsidR="00E30652" w:rsidRPr="00A442DA">
        <w:rPr>
          <w:szCs w:val="28"/>
        </w:rPr>
        <w:t xml:space="preserve">щихся ежегодно </w:t>
      </w:r>
      <w:proofErr w:type="gramStart"/>
      <w:r w:rsidR="00E30652" w:rsidRPr="00A442DA">
        <w:rPr>
          <w:szCs w:val="28"/>
        </w:rPr>
        <w:t>отчитыва</w:t>
      </w:r>
      <w:r w:rsidRPr="00A442DA">
        <w:rPr>
          <w:szCs w:val="28"/>
        </w:rPr>
        <w:t>ется о выполнении</w:t>
      </w:r>
      <w:proofErr w:type="gramEnd"/>
      <w:r w:rsidRPr="00A442DA">
        <w:rPr>
          <w:szCs w:val="28"/>
        </w:rPr>
        <w:t xml:space="preserve"> задач перед учащимися школы</w:t>
      </w:r>
      <w:r w:rsidR="00E30652" w:rsidRPr="00A442DA">
        <w:rPr>
          <w:szCs w:val="28"/>
        </w:rPr>
        <w:t>.</w:t>
      </w:r>
    </w:p>
    <w:p w:rsidR="00E30652" w:rsidRDefault="00E30652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A442DA" w:rsidRDefault="00A442DA" w:rsidP="00A442DA">
      <w:pPr>
        <w:tabs>
          <w:tab w:val="left" w:pos="4224"/>
        </w:tabs>
        <w:jc w:val="both"/>
        <w:rPr>
          <w:szCs w:val="28"/>
        </w:rPr>
      </w:pPr>
    </w:p>
    <w:p w:rsidR="00F845C9" w:rsidRPr="00F845C9" w:rsidRDefault="00F845C9" w:rsidP="00F845C9">
      <w:pPr>
        <w:spacing w:before="100" w:beforeAutospacing="1" w:after="100" w:afterAutospacing="1"/>
        <w:jc w:val="right"/>
        <w:rPr>
          <w:szCs w:val="28"/>
        </w:rPr>
      </w:pPr>
      <w:r w:rsidRPr="00F845C9">
        <w:rPr>
          <w:szCs w:val="28"/>
        </w:rPr>
        <w:lastRenderedPageBreak/>
        <w:t xml:space="preserve">Директору МКОУ </w:t>
      </w:r>
      <w:proofErr w:type="spellStart"/>
      <w:r w:rsidRPr="00F845C9">
        <w:rPr>
          <w:szCs w:val="28"/>
        </w:rPr>
        <w:t>Вочуровская</w:t>
      </w:r>
      <w:proofErr w:type="spellEnd"/>
      <w:r w:rsidRPr="00F845C9">
        <w:rPr>
          <w:szCs w:val="28"/>
        </w:rPr>
        <w:t xml:space="preserve"> СОШ</w:t>
      </w:r>
    </w:p>
    <w:p w:rsidR="00F845C9" w:rsidRPr="00F845C9" w:rsidRDefault="00F845C9" w:rsidP="00F845C9">
      <w:pPr>
        <w:spacing w:before="100" w:beforeAutospacing="1" w:after="100" w:afterAutospacing="1"/>
        <w:jc w:val="right"/>
        <w:rPr>
          <w:szCs w:val="28"/>
        </w:rPr>
      </w:pPr>
      <w:r w:rsidRPr="00F845C9">
        <w:rPr>
          <w:szCs w:val="28"/>
        </w:rPr>
        <w:t>Смирновой ЮА</w:t>
      </w:r>
    </w:p>
    <w:p w:rsidR="00F845C9" w:rsidRPr="00F845C9" w:rsidRDefault="00F845C9" w:rsidP="00F845C9">
      <w:pPr>
        <w:spacing w:before="100" w:beforeAutospacing="1" w:after="100" w:afterAutospacing="1"/>
        <w:jc w:val="right"/>
        <w:rPr>
          <w:szCs w:val="28"/>
        </w:rPr>
      </w:pPr>
      <w:r w:rsidRPr="00F845C9">
        <w:rPr>
          <w:szCs w:val="28"/>
        </w:rPr>
        <w:t>инициативной группы учащихся</w:t>
      </w:r>
    </w:p>
    <w:p w:rsidR="00F845C9" w:rsidRPr="00F845C9" w:rsidRDefault="00F845C9" w:rsidP="00F845C9">
      <w:pPr>
        <w:spacing w:before="100" w:beforeAutospacing="1" w:after="100" w:afterAutospacing="1"/>
        <w:jc w:val="center"/>
        <w:rPr>
          <w:szCs w:val="28"/>
        </w:rPr>
      </w:pPr>
      <w:r w:rsidRPr="00F845C9">
        <w:rPr>
          <w:szCs w:val="28"/>
        </w:rPr>
        <w:t> </w:t>
      </w:r>
    </w:p>
    <w:p w:rsidR="00F845C9" w:rsidRDefault="00F845C9" w:rsidP="00F845C9">
      <w:pPr>
        <w:spacing w:before="100" w:beforeAutospacing="1" w:after="100" w:afterAutospacing="1"/>
        <w:jc w:val="center"/>
        <w:rPr>
          <w:szCs w:val="28"/>
        </w:rPr>
      </w:pPr>
    </w:p>
    <w:p w:rsidR="00F845C9" w:rsidRDefault="00F845C9" w:rsidP="00F845C9">
      <w:pPr>
        <w:spacing w:before="100" w:beforeAutospacing="1" w:after="100" w:afterAutospacing="1"/>
        <w:jc w:val="center"/>
        <w:rPr>
          <w:szCs w:val="28"/>
        </w:rPr>
      </w:pPr>
    </w:p>
    <w:p w:rsidR="00F845C9" w:rsidRDefault="00F845C9" w:rsidP="00F845C9">
      <w:pPr>
        <w:spacing w:before="100" w:beforeAutospacing="1" w:after="100" w:afterAutospacing="1"/>
        <w:jc w:val="center"/>
        <w:rPr>
          <w:szCs w:val="28"/>
        </w:rPr>
      </w:pPr>
    </w:p>
    <w:p w:rsidR="00F845C9" w:rsidRPr="00F845C9" w:rsidRDefault="00F845C9" w:rsidP="00F845C9">
      <w:pPr>
        <w:spacing w:before="100" w:beforeAutospacing="1" w:after="100" w:afterAutospacing="1"/>
        <w:jc w:val="center"/>
        <w:rPr>
          <w:szCs w:val="28"/>
        </w:rPr>
      </w:pPr>
      <w:r w:rsidRPr="00F845C9">
        <w:rPr>
          <w:szCs w:val="28"/>
        </w:rPr>
        <w:t>уведомление.</w:t>
      </w:r>
    </w:p>
    <w:p w:rsidR="00F845C9" w:rsidRDefault="00F845C9" w:rsidP="00F845C9">
      <w:pPr>
        <w:spacing w:before="100" w:beforeAutospacing="1" w:after="100" w:afterAutospacing="1"/>
        <w:jc w:val="both"/>
        <w:rPr>
          <w:szCs w:val="28"/>
        </w:rPr>
      </w:pPr>
      <w:r w:rsidRPr="00F845C9">
        <w:rPr>
          <w:szCs w:val="28"/>
        </w:rPr>
        <w:tab/>
      </w:r>
    </w:p>
    <w:p w:rsidR="00F845C9" w:rsidRDefault="00F845C9" w:rsidP="00F845C9">
      <w:pPr>
        <w:spacing w:before="100" w:beforeAutospacing="1" w:after="100" w:afterAutospacing="1"/>
        <w:jc w:val="both"/>
        <w:rPr>
          <w:szCs w:val="28"/>
        </w:rPr>
      </w:pPr>
    </w:p>
    <w:p w:rsidR="00F845C9" w:rsidRDefault="00F845C9" w:rsidP="00F845C9">
      <w:pPr>
        <w:spacing w:before="100" w:beforeAutospacing="1" w:after="100" w:afterAutospacing="1"/>
        <w:jc w:val="both"/>
        <w:rPr>
          <w:szCs w:val="28"/>
        </w:rPr>
      </w:pPr>
    </w:p>
    <w:p w:rsidR="00F845C9" w:rsidRPr="00F845C9" w:rsidRDefault="00F845C9" w:rsidP="00F845C9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F845C9">
        <w:rPr>
          <w:szCs w:val="28"/>
        </w:rPr>
        <w:t xml:space="preserve">Инициативная группа учащихся МКОУ </w:t>
      </w:r>
      <w:proofErr w:type="spellStart"/>
      <w:r w:rsidRPr="00F845C9">
        <w:rPr>
          <w:szCs w:val="28"/>
        </w:rPr>
        <w:t>Вочуровская</w:t>
      </w:r>
      <w:proofErr w:type="spellEnd"/>
      <w:r w:rsidRPr="00F845C9">
        <w:rPr>
          <w:szCs w:val="28"/>
        </w:rPr>
        <w:t xml:space="preserve"> СОШ  в соответствии с </w:t>
      </w:r>
      <w:proofErr w:type="gramStart"/>
      <w:r w:rsidRPr="00F845C9">
        <w:rPr>
          <w:szCs w:val="28"/>
        </w:rPr>
        <w:t>ч</w:t>
      </w:r>
      <w:proofErr w:type="gramEnd"/>
      <w:r w:rsidRPr="00F845C9">
        <w:rPr>
          <w:szCs w:val="28"/>
        </w:rPr>
        <w:t xml:space="preserve">.6 ст.26 ФЗ от 29.12.12 № 273-ФЗ «Об образовании в РФ»  уведомляет Вас о намерении создать Совет учащихся МКОУ </w:t>
      </w:r>
      <w:proofErr w:type="spellStart"/>
      <w:r w:rsidRPr="00F845C9">
        <w:rPr>
          <w:szCs w:val="28"/>
        </w:rPr>
        <w:t>Вочуровская</w:t>
      </w:r>
      <w:proofErr w:type="spellEnd"/>
      <w:r w:rsidRPr="00F845C9">
        <w:rPr>
          <w:szCs w:val="28"/>
        </w:rPr>
        <w:t xml:space="preserve"> СОШ и начать сбор подписей в его поддержку.</w:t>
      </w: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  <w:r w:rsidRPr="00F845C9">
        <w:rPr>
          <w:szCs w:val="28"/>
        </w:rPr>
        <w:t>Дата                                                       Подписи инициативной группы:</w:t>
      </w:r>
    </w:p>
    <w:p w:rsidR="00F845C9" w:rsidRDefault="00F845C9" w:rsidP="00F845C9">
      <w:pPr>
        <w:tabs>
          <w:tab w:val="left" w:pos="4224"/>
        </w:tabs>
        <w:jc w:val="right"/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Pr="00F845C9" w:rsidRDefault="00F845C9" w:rsidP="00F845C9">
      <w:pPr>
        <w:rPr>
          <w:szCs w:val="28"/>
        </w:rPr>
      </w:pPr>
    </w:p>
    <w:p w:rsidR="00F845C9" w:rsidRDefault="00F845C9" w:rsidP="00F845C9">
      <w:pPr>
        <w:rPr>
          <w:szCs w:val="28"/>
        </w:rPr>
      </w:pPr>
    </w:p>
    <w:p w:rsidR="00A442DA" w:rsidRDefault="00F845C9" w:rsidP="00F845C9">
      <w:pPr>
        <w:tabs>
          <w:tab w:val="left" w:pos="6396"/>
        </w:tabs>
        <w:rPr>
          <w:szCs w:val="28"/>
        </w:rPr>
      </w:pPr>
      <w:r>
        <w:rPr>
          <w:szCs w:val="28"/>
        </w:rPr>
        <w:tab/>
      </w:r>
    </w:p>
    <w:p w:rsidR="00F845C9" w:rsidRDefault="00F845C9" w:rsidP="00F845C9">
      <w:pPr>
        <w:tabs>
          <w:tab w:val="left" w:pos="6396"/>
        </w:tabs>
        <w:rPr>
          <w:szCs w:val="28"/>
        </w:rPr>
      </w:pPr>
    </w:p>
    <w:p w:rsidR="00F845C9" w:rsidRPr="00231290" w:rsidRDefault="00F845C9" w:rsidP="00F845C9">
      <w:pPr>
        <w:tabs>
          <w:tab w:val="left" w:pos="6396"/>
        </w:tabs>
        <w:jc w:val="center"/>
        <w:rPr>
          <w:b/>
          <w:szCs w:val="28"/>
        </w:rPr>
      </w:pPr>
      <w:r w:rsidRPr="00231290">
        <w:rPr>
          <w:b/>
          <w:szCs w:val="28"/>
        </w:rPr>
        <w:lastRenderedPageBreak/>
        <w:t>Ведомость сбора подписей в поддержку создания</w:t>
      </w:r>
    </w:p>
    <w:p w:rsidR="00F845C9" w:rsidRPr="00231290" w:rsidRDefault="00F845C9" w:rsidP="00F845C9">
      <w:pPr>
        <w:tabs>
          <w:tab w:val="left" w:pos="6396"/>
        </w:tabs>
        <w:jc w:val="center"/>
        <w:rPr>
          <w:b/>
          <w:szCs w:val="28"/>
        </w:rPr>
      </w:pPr>
      <w:r w:rsidRPr="00231290">
        <w:rPr>
          <w:b/>
          <w:szCs w:val="28"/>
        </w:rPr>
        <w:t xml:space="preserve">Совета учащихся </w:t>
      </w:r>
    </w:p>
    <w:p w:rsidR="00F845C9" w:rsidRPr="00231290" w:rsidRDefault="00F845C9" w:rsidP="00F845C9">
      <w:pPr>
        <w:tabs>
          <w:tab w:val="left" w:pos="6396"/>
        </w:tabs>
        <w:jc w:val="center"/>
        <w:rPr>
          <w:b/>
          <w:szCs w:val="28"/>
        </w:rPr>
      </w:pPr>
      <w:r w:rsidRPr="00231290">
        <w:rPr>
          <w:b/>
          <w:szCs w:val="28"/>
        </w:rPr>
        <w:t xml:space="preserve">МКОУ </w:t>
      </w:r>
      <w:proofErr w:type="spellStart"/>
      <w:r w:rsidRPr="00231290">
        <w:rPr>
          <w:b/>
          <w:szCs w:val="28"/>
        </w:rPr>
        <w:t>Вочуровская</w:t>
      </w:r>
      <w:proofErr w:type="spellEnd"/>
      <w:r w:rsidRPr="00231290">
        <w:rPr>
          <w:b/>
          <w:szCs w:val="28"/>
        </w:rPr>
        <w:t xml:space="preserve"> СОШ</w:t>
      </w:r>
    </w:p>
    <w:p w:rsidR="00F845C9" w:rsidRDefault="00F845C9" w:rsidP="00F845C9">
      <w:pPr>
        <w:tabs>
          <w:tab w:val="left" w:pos="6396"/>
        </w:tabs>
        <w:jc w:val="center"/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1417"/>
        <w:gridCol w:w="2786"/>
        <w:gridCol w:w="3700"/>
      </w:tblGrid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  <w:r>
              <w:rPr>
                <w:szCs w:val="28"/>
              </w:rPr>
              <w:t>Личная подпись</w:t>
            </w: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  <w:r>
              <w:rPr>
                <w:szCs w:val="28"/>
              </w:rPr>
              <w:t>Расшифровка подписи</w:t>
            </w: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F845C9" w:rsidTr="00F845C9">
        <w:tc>
          <w:tcPr>
            <w:tcW w:w="1668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F845C9" w:rsidRDefault="00F845C9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  <w:tr w:rsidR="00231290" w:rsidTr="00F845C9">
        <w:tc>
          <w:tcPr>
            <w:tcW w:w="1668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1417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2786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  <w:tc>
          <w:tcPr>
            <w:tcW w:w="3700" w:type="dxa"/>
          </w:tcPr>
          <w:p w:rsidR="00231290" w:rsidRDefault="00231290" w:rsidP="00F845C9">
            <w:pPr>
              <w:tabs>
                <w:tab w:val="left" w:pos="6396"/>
              </w:tabs>
              <w:rPr>
                <w:szCs w:val="28"/>
              </w:rPr>
            </w:pPr>
          </w:p>
        </w:tc>
      </w:tr>
    </w:tbl>
    <w:p w:rsidR="00F845C9" w:rsidRDefault="00F845C9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  <w:r>
        <w:rPr>
          <w:szCs w:val="28"/>
        </w:rPr>
        <w:t xml:space="preserve">Итого:    </w:t>
      </w:r>
      <w:r>
        <w:rPr>
          <w:szCs w:val="28"/>
        </w:rPr>
        <w:br/>
        <w:t xml:space="preserve">______ (чел)    </w:t>
      </w:r>
    </w:p>
    <w:p w:rsidR="00231290" w:rsidRDefault="00231290" w:rsidP="00F845C9">
      <w:pPr>
        <w:tabs>
          <w:tab w:val="left" w:pos="6396"/>
        </w:tabs>
        <w:rPr>
          <w:szCs w:val="28"/>
        </w:rPr>
      </w:pPr>
      <w:r>
        <w:rPr>
          <w:szCs w:val="28"/>
        </w:rPr>
        <w:t xml:space="preserve"> ______(% от общего числа учащихся школы)</w:t>
      </w: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F845C9">
      <w:pPr>
        <w:tabs>
          <w:tab w:val="left" w:pos="6396"/>
        </w:tabs>
        <w:rPr>
          <w:szCs w:val="28"/>
        </w:rPr>
      </w:pPr>
    </w:p>
    <w:p w:rsidR="00231290" w:rsidRDefault="00231290" w:rsidP="00231290">
      <w:pPr>
        <w:tabs>
          <w:tab w:val="left" w:pos="6396"/>
        </w:tabs>
        <w:jc w:val="center"/>
        <w:rPr>
          <w:szCs w:val="28"/>
        </w:rPr>
      </w:pPr>
      <w:r>
        <w:rPr>
          <w:szCs w:val="28"/>
        </w:rPr>
        <w:lastRenderedPageBreak/>
        <w:t>Протокол№1</w:t>
      </w:r>
    </w:p>
    <w:p w:rsidR="00231290" w:rsidRDefault="00231290" w:rsidP="00231290">
      <w:pPr>
        <w:tabs>
          <w:tab w:val="left" w:pos="6396"/>
        </w:tabs>
        <w:jc w:val="center"/>
        <w:rPr>
          <w:szCs w:val="28"/>
        </w:rPr>
      </w:pPr>
      <w:r>
        <w:rPr>
          <w:szCs w:val="28"/>
        </w:rPr>
        <w:t xml:space="preserve"> выборов в члены Совета обучающихся</w:t>
      </w:r>
    </w:p>
    <w:p w:rsidR="00231290" w:rsidRDefault="00231290" w:rsidP="00231290">
      <w:pPr>
        <w:tabs>
          <w:tab w:val="left" w:pos="6396"/>
        </w:tabs>
        <w:jc w:val="right"/>
        <w:rPr>
          <w:szCs w:val="28"/>
        </w:rPr>
      </w:pPr>
    </w:p>
    <w:p w:rsidR="00231290" w:rsidRDefault="00231290" w:rsidP="00231290">
      <w:pPr>
        <w:tabs>
          <w:tab w:val="left" w:pos="6396"/>
        </w:tabs>
        <w:jc w:val="right"/>
        <w:rPr>
          <w:szCs w:val="28"/>
        </w:rPr>
      </w:pPr>
      <w:r>
        <w:rPr>
          <w:szCs w:val="28"/>
        </w:rPr>
        <w:t>от «___»_________2014г.</w:t>
      </w:r>
    </w:p>
    <w:p w:rsidR="00231290" w:rsidRDefault="00231290" w:rsidP="00231290">
      <w:pPr>
        <w:tabs>
          <w:tab w:val="left" w:pos="6396"/>
        </w:tabs>
        <w:jc w:val="right"/>
        <w:rPr>
          <w:szCs w:val="28"/>
        </w:rPr>
      </w:pPr>
    </w:p>
    <w:p w:rsidR="00231290" w:rsidRDefault="00231290" w:rsidP="00231290">
      <w:pPr>
        <w:tabs>
          <w:tab w:val="left" w:pos="6396"/>
        </w:tabs>
        <w:rPr>
          <w:szCs w:val="28"/>
        </w:rPr>
      </w:pPr>
      <w:r>
        <w:rPr>
          <w:szCs w:val="28"/>
        </w:rPr>
        <w:t>Кол-во присутствующих учащихся: 52</w:t>
      </w:r>
    </w:p>
    <w:p w:rsidR="00231290" w:rsidRDefault="00231290" w:rsidP="00231290">
      <w:pPr>
        <w:tabs>
          <w:tab w:val="left" w:pos="6396"/>
        </w:tabs>
        <w:rPr>
          <w:szCs w:val="28"/>
        </w:rPr>
      </w:pPr>
      <w:r>
        <w:rPr>
          <w:szCs w:val="28"/>
        </w:rPr>
        <w:t xml:space="preserve">Кол-во </w:t>
      </w:r>
      <w:proofErr w:type="gramStart"/>
      <w:r>
        <w:rPr>
          <w:szCs w:val="28"/>
        </w:rPr>
        <w:t>проголосовавших</w:t>
      </w:r>
      <w:proofErr w:type="gramEnd"/>
      <w:r>
        <w:rPr>
          <w:szCs w:val="28"/>
        </w:rPr>
        <w:t>: 52</w:t>
      </w:r>
    </w:p>
    <w:p w:rsidR="00231290" w:rsidRDefault="00231290" w:rsidP="00231290">
      <w:pPr>
        <w:tabs>
          <w:tab w:val="left" w:pos="6396"/>
        </w:tabs>
        <w:rPr>
          <w:szCs w:val="28"/>
        </w:rPr>
      </w:pPr>
    </w:p>
    <w:p w:rsidR="00231290" w:rsidRDefault="00231290" w:rsidP="00231290">
      <w:pPr>
        <w:rPr>
          <w:szCs w:val="28"/>
        </w:rPr>
      </w:pPr>
      <w:r>
        <w:rPr>
          <w:szCs w:val="28"/>
        </w:rPr>
        <w:tab/>
        <w:t xml:space="preserve">По результатам голосования в состав Совета учащихся МКОУ </w:t>
      </w:r>
      <w:proofErr w:type="spellStart"/>
      <w:r>
        <w:rPr>
          <w:szCs w:val="28"/>
        </w:rPr>
        <w:t>Вочуровская</w:t>
      </w:r>
      <w:proofErr w:type="spellEnd"/>
      <w:r>
        <w:rPr>
          <w:szCs w:val="28"/>
        </w:rPr>
        <w:t xml:space="preserve"> СОШ вошли следующие учащиеся:</w:t>
      </w:r>
    </w:p>
    <w:p w:rsidR="00231290" w:rsidRDefault="00231290" w:rsidP="00231290">
      <w:pPr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36"/>
        <w:gridCol w:w="3191"/>
      </w:tblGrid>
      <w:tr w:rsidR="00231290" w:rsidTr="000310EB">
        <w:tc>
          <w:tcPr>
            <w:tcW w:w="4644" w:type="dxa"/>
          </w:tcPr>
          <w:p w:rsidR="00231290" w:rsidRDefault="000310EB" w:rsidP="00231290">
            <w:pPr>
              <w:rPr>
                <w:szCs w:val="28"/>
              </w:rPr>
            </w:pPr>
            <w:r>
              <w:rPr>
                <w:szCs w:val="28"/>
              </w:rPr>
              <w:t>ФИ учащегося</w:t>
            </w:r>
          </w:p>
        </w:tc>
        <w:tc>
          <w:tcPr>
            <w:tcW w:w="1736" w:type="dxa"/>
          </w:tcPr>
          <w:p w:rsidR="00231290" w:rsidRDefault="000310EB" w:rsidP="00231290">
            <w:pPr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3191" w:type="dxa"/>
          </w:tcPr>
          <w:p w:rsidR="00231290" w:rsidRDefault="000310EB" w:rsidP="00231290">
            <w:pPr>
              <w:rPr>
                <w:szCs w:val="28"/>
              </w:rPr>
            </w:pPr>
            <w:r>
              <w:rPr>
                <w:szCs w:val="28"/>
              </w:rPr>
              <w:t>% проголосовавших</w:t>
            </w:r>
          </w:p>
        </w:tc>
      </w:tr>
      <w:tr w:rsidR="00231290" w:rsidTr="000310EB">
        <w:tc>
          <w:tcPr>
            <w:tcW w:w="4644" w:type="dxa"/>
          </w:tcPr>
          <w:p w:rsidR="00231290" w:rsidRDefault="00231290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231290" w:rsidRDefault="00231290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231290" w:rsidRDefault="00231290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  <w:tr w:rsidR="000310EB" w:rsidTr="000310EB">
        <w:tc>
          <w:tcPr>
            <w:tcW w:w="4644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231290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231290">
            <w:pPr>
              <w:rPr>
                <w:szCs w:val="28"/>
              </w:rPr>
            </w:pPr>
          </w:p>
        </w:tc>
      </w:tr>
    </w:tbl>
    <w:p w:rsidR="00231290" w:rsidRDefault="00231290" w:rsidP="00231290">
      <w:pPr>
        <w:rPr>
          <w:szCs w:val="28"/>
        </w:rPr>
      </w:pPr>
    </w:p>
    <w:p w:rsidR="00231290" w:rsidRDefault="00231290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  <w:r>
        <w:rPr>
          <w:szCs w:val="28"/>
        </w:rPr>
        <w:t>Зам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иректора по УВР______________/Гвоздева ТЮ/</w:t>
      </w: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</w:p>
    <w:p w:rsidR="000310EB" w:rsidRDefault="000310EB" w:rsidP="000310EB">
      <w:pPr>
        <w:tabs>
          <w:tab w:val="left" w:pos="6396"/>
        </w:tabs>
        <w:jc w:val="center"/>
        <w:rPr>
          <w:szCs w:val="28"/>
        </w:rPr>
      </w:pPr>
      <w:r>
        <w:rPr>
          <w:szCs w:val="28"/>
        </w:rPr>
        <w:lastRenderedPageBreak/>
        <w:t>Протокол№2</w:t>
      </w:r>
    </w:p>
    <w:p w:rsidR="000310EB" w:rsidRDefault="000310EB" w:rsidP="000310EB">
      <w:pPr>
        <w:tabs>
          <w:tab w:val="left" w:pos="6396"/>
        </w:tabs>
        <w:jc w:val="center"/>
        <w:rPr>
          <w:szCs w:val="28"/>
        </w:rPr>
      </w:pPr>
      <w:r>
        <w:rPr>
          <w:szCs w:val="28"/>
        </w:rPr>
        <w:t xml:space="preserve"> выборов в председателя Совета обучающихся</w:t>
      </w:r>
    </w:p>
    <w:p w:rsidR="000310EB" w:rsidRDefault="000310EB" w:rsidP="000310EB">
      <w:pPr>
        <w:tabs>
          <w:tab w:val="left" w:pos="6396"/>
        </w:tabs>
        <w:jc w:val="right"/>
        <w:rPr>
          <w:szCs w:val="28"/>
        </w:rPr>
      </w:pPr>
    </w:p>
    <w:p w:rsidR="000310EB" w:rsidRDefault="000310EB" w:rsidP="000310EB">
      <w:pPr>
        <w:tabs>
          <w:tab w:val="left" w:pos="6396"/>
        </w:tabs>
        <w:jc w:val="right"/>
        <w:rPr>
          <w:szCs w:val="28"/>
        </w:rPr>
      </w:pPr>
      <w:r>
        <w:rPr>
          <w:szCs w:val="28"/>
        </w:rPr>
        <w:t>от «___»_________2014г.</w:t>
      </w:r>
    </w:p>
    <w:p w:rsidR="000310EB" w:rsidRDefault="000310EB" w:rsidP="000310EB">
      <w:pPr>
        <w:tabs>
          <w:tab w:val="left" w:pos="6396"/>
        </w:tabs>
        <w:jc w:val="right"/>
        <w:rPr>
          <w:szCs w:val="28"/>
        </w:rPr>
      </w:pPr>
    </w:p>
    <w:p w:rsidR="000310EB" w:rsidRDefault="000310EB" w:rsidP="000310EB">
      <w:pPr>
        <w:tabs>
          <w:tab w:val="left" w:pos="6396"/>
        </w:tabs>
        <w:rPr>
          <w:szCs w:val="28"/>
        </w:rPr>
      </w:pPr>
      <w:r>
        <w:rPr>
          <w:szCs w:val="28"/>
        </w:rPr>
        <w:t>Кол-во присутствующих учащихся: 10</w:t>
      </w:r>
    </w:p>
    <w:p w:rsidR="000310EB" w:rsidRDefault="000310EB" w:rsidP="000310EB">
      <w:pPr>
        <w:tabs>
          <w:tab w:val="left" w:pos="6396"/>
        </w:tabs>
        <w:rPr>
          <w:szCs w:val="28"/>
        </w:rPr>
      </w:pPr>
      <w:r>
        <w:rPr>
          <w:szCs w:val="28"/>
        </w:rPr>
        <w:t xml:space="preserve">Кол-во </w:t>
      </w:r>
      <w:proofErr w:type="gramStart"/>
      <w:r>
        <w:rPr>
          <w:szCs w:val="28"/>
        </w:rPr>
        <w:t>проголосовавших</w:t>
      </w:r>
      <w:proofErr w:type="gramEnd"/>
      <w:r>
        <w:rPr>
          <w:szCs w:val="28"/>
        </w:rPr>
        <w:t>: 10</w:t>
      </w:r>
    </w:p>
    <w:p w:rsidR="000310EB" w:rsidRDefault="000310EB" w:rsidP="000310EB">
      <w:pPr>
        <w:tabs>
          <w:tab w:val="left" w:pos="6396"/>
        </w:tabs>
        <w:rPr>
          <w:szCs w:val="28"/>
        </w:rPr>
      </w:pPr>
    </w:p>
    <w:p w:rsidR="000310EB" w:rsidRDefault="000310EB" w:rsidP="000310EB">
      <w:pPr>
        <w:rPr>
          <w:szCs w:val="28"/>
        </w:rPr>
      </w:pPr>
      <w:r>
        <w:rPr>
          <w:szCs w:val="28"/>
        </w:rPr>
        <w:tab/>
        <w:t>Результаты голосования:</w:t>
      </w:r>
    </w:p>
    <w:p w:rsidR="000310EB" w:rsidRDefault="000310EB" w:rsidP="000310EB">
      <w:pPr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36"/>
        <w:gridCol w:w="3191"/>
      </w:tblGrid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  <w:r>
              <w:rPr>
                <w:szCs w:val="28"/>
              </w:rPr>
              <w:t>ФИ учащегося</w:t>
            </w: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  <w:r>
              <w:rPr>
                <w:szCs w:val="28"/>
              </w:rPr>
              <w:t>% проголосовавших</w:t>
            </w: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  <w:tr w:rsidR="000310EB" w:rsidTr="008022E2">
        <w:tc>
          <w:tcPr>
            <w:tcW w:w="4644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1736" w:type="dxa"/>
          </w:tcPr>
          <w:p w:rsidR="000310EB" w:rsidRDefault="000310EB" w:rsidP="008022E2">
            <w:pPr>
              <w:rPr>
                <w:szCs w:val="28"/>
              </w:rPr>
            </w:pPr>
          </w:p>
        </w:tc>
        <w:tc>
          <w:tcPr>
            <w:tcW w:w="3191" w:type="dxa"/>
          </w:tcPr>
          <w:p w:rsidR="000310EB" w:rsidRDefault="000310EB" w:rsidP="008022E2">
            <w:pPr>
              <w:rPr>
                <w:szCs w:val="28"/>
              </w:rPr>
            </w:pPr>
          </w:p>
        </w:tc>
      </w:tr>
    </w:tbl>
    <w:p w:rsidR="000310EB" w:rsidRDefault="000310EB" w:rsidP="000310EB">
      <w:pPr>
        <w:rPr>
          <w:szCs w:val="28"/>
        </w:rPr>
      </w:pPr>
    </w:p>
    <w:p w:rsidR="000310EB" w:rsidRPr="00F845C9" w:rsidRDefault="000310EB" w:rsidP="000310EB">
      <w:pPr>
        <w:tabs>
          <w:tab w:val="left" w:pos="6396"/>
        </w:tabs>
        <w:rPr>
          <w:szCs w:val="28"/>
        </w:rPr>
      </w:pPr>
    </w:p>
    <w:p w:rsidR="000310EB" w:rsidRDefault="000310EB" w:rsidP="00231290">
      <w:pPr>
        <w:tabs>
          <w:tab w:val="left" w:pos="6396"/>
        </w:tabs>
        <w:rPr>
          <w:szCs w:val="28"/>
        </w:rPr>
      </w:pPr>
      <w:r>
        <w:rPr>
          <w:szCs w:val="28"/>
        </w:rPr>
        <w:t>Решение:</w:t>
      </w:r>
    </w:p>
    <w:p w:rsidR="000310EB" w:rsidRDefault="000310EB" w:rsidP="00231290">
      <w:pPr>
        <w:tabs>
          <w:tab w:val="left" w:pos="6396"/>
        </w:tabs>
        <w:rPr>
          <w:szCs w:val="28"/>
        </w:rPr>
      </w:pPr>
      <w:r>
        <w:rPr>
          <w:szCs w:val="28"/>
        </w:rPr>
        <w:t xml:space="preserve">Назначить председателем Совета </w:t>
      </w:r>
      <w:proofErr w:type="gramStart"/>
      <w:r>
        <w:rPr>
          <w:szCs w:val="28"/>
        </w:rPr>
        <w:t>обучающихся</w:t>
      </w:r>
      <w:proofErr w:type="gramEnd"/>
    </w:p>
    <w:p w:rsidR="000310EB" w:rsidRDefault="000310EB" w:rsidP="00231290">
      <w:pPr>
        <w:tabs>
          <w:tab w:val="left" w:pos="6396"/>
        </w:tabs>
        <w:rPr>
          <w:szCs w:val="28"/>
        </w:rPr>
      </w:pPr>
      <w:proofErr w:type="spellStart"/>
      <w:r>
        <w:rPr>
          <w:szCs w:val="28"/>
        </w:rPr>
        <w:t>_________________________________учащегося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______класса</w:t>
      </w:r>
      <w:proofErr w:type="spellEnd"/>
      <w:r>
        <w:rPr>
          <w:szCs w:val="28"/>
        </w:rPr>
        <w:t>.</w:t>
      </w:r>
    </w:p>
    <w:p w:rsidR="000310EB" w:rsidRPr="000310EB" w:rsidRDefault="000310EB" w:rsidP="000310EB">
      <w:pPr>
        <w:rPr>
          <w:szCs w:val="28"/>
        </w:rPr>
      </w:pPr>
    </w:p>
    <w:p w:rsidR="000310EB" w:rsidRPr="000310EB" w:rsidRDefault="000310EB" w:rsidP="000310EB">
      <w:pPr>
        <w:rPr>
          <w:szCs w:val="28"/>
        </w:rPr>
      </w:pPr>
    </w:p>
    <w:p w:rsidR="000310EB" w:rsidRPr="000310EB" w:rsidRDefault="000310EB" w:rsidP="000310EB">
      <w:pPr>
        <w:rPr>
          <w:szCs w:val="28"/>
        </w:rPr>
      </w:pPr>
    </w:p>
    <w:p w:rsidR="000310EB" w:rsidRPr="000310EB" w:rsidRDefault="000310EB" w:rsidP="000310EB">
      <w:pPr>
        <w:rPr>
          <w:szCs w:val="28"/>
        </w:rPr>
      </w:pPr>
    </w:p>
    <w:p w:rsidR="000310EB" w:rsidRPr="000310EB" w:rsidRDefault="000310EB" w:rsidP="000310EB">
      <w:pPr>
        <w:rPr>
          <w:szCs w:val="28"/>
        </w:rPr>
      </w:pPr>
    </w:p>
    <w:p w:rsidR="000310EB" w:rsidRPr="000310EB" w:rsidRDefault="000310EB" w:rsidP="000310EB">
      <w:pPr>
        <w:rPr>
          <w:szCs w:val="28"/>
        </w:rPr>
      </w:pPr>
    </w:p>
    <w:p w:rsidR="000310EB" w:rsidRDefault="000310EB" w:rsidP="000310EB">
      <w:pPr>
        <w:rPr>
          <w:szCs w:val="28"/>
        </w:rPr>
      </w:pPr>
    </w:p>
    <w:p w:rsidR="000310EB" w:rsidRDefault="000310EB" w:rsidP="000310EB">
      <w:pPr>
        <w:tabs>
          <w:tab w:val="left" w:pos="6396"/>
        </w:tabs>
        <w:rPr>
          <w:szCs w:val="28"/>
        </w:rPr>
      </w:pPr>
      <w:r>
        <w:rPr>
          <w:szCs w:val="28"/>
        </w:rPr>
        <w:t>Зам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иректора по УВР______________/Гвоздева ТЮ/</w:t>
      </w:r>
    </w:p>
    <w:p w:rsidR="000310EB" w:rsidRPr="000310EB" w:rsidRDefault="000310EB" w:rsidP="000310EB">
      <w:pPr>
        <w:rPr>
          <w:szCs w:val="28"/>
        </w:rPr>
      </w:pPr>
    </w:p>
    <w:sectPr w:rsidR="000310EB" w:rsidRPr="000310EB" w:rsidSect="004A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7F6"/>
    <w:multiLevelType w:val="hybridMultilevel"/>
    <w:tmpl w:val="A51A68D8"/>
    <w:lvl w:ilvl="0" w:tplc="E91A17A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40AE8"/>
    <w:multiLevelType w:val="hybridMultilevel"/>
    <w:tmpl w:val="144E7C4A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416AA"/>
    <w:multiLevelType w:val="multilevel"/>
    <w:tmpl w:val="4EAEEE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E1D743F"/>
    <w:multiLevelType w:val="hybridMultilevel"/>
    <w:tmpl w:val="D2E63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59F2"/>
    <w:rsid w:val="000310EB"/>
    <w:rsid w:val="00231290"/>
    <w:rsid w:val="00343B1D"/>
    <w:rsid w:val="004A5148"/>
    <w:rsid w:val="006C67DC"/>
    <w:rsid w:val="007E59F2"/>
    <w:rsid w:val="00A442DA"/>
    <w:rsid w:val="00A6031C"/>
    <w:rsid w:val="00AD6B97"/>
    <w:rsid w:val="00D0657C"/>
    <w:rsid w:val="00E30652"/>
    <w:rsid w:val="00F2529D"/>
    <w:rsid w:val="00F66F5B"/>
    <w:rsid w:val="00F8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9F2"/>
    <w:pPr>
      <w:ind w:left="720"/>
      <w:contextualSpacing/>
    </w:pPr>
  </w:style>
  <w:style w:type="table" w:styleId="a4">
    <w:name w:val="Table Grid"/>
    <w:basedOn w:val="a1"/>
    <w:uiPriority w:val="59"/>
    <w:rsid w:val="00F8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SWXKEJWT4FA5-1851142400-988</_dlc_DocId>
    <_dlc_DocIdUrl xmlns="369ecff9-9d91-49ad-b6c8-2386e6911df0">
      <Url>http://edu-sps.koiro.local/MR/Voch/1/_layouts/15/DocIdRedir.aspx?ID=SWXKEJWT4FA5-1851142400-988</Url>
      <Description>SWXKEJWT4FA5-1851142400-988</Description>
    </_dlc_DocIdUrl>
  </documentManagement>
</p:properties>
</file>

<file path=customXml/itemProps1.xml><?xml version="1.0" encoding="utf-8"?>
<ds:datastoreItem xmlns:ds="http://schemas.openxmlformats.org/officeDocument/2006/customXml" ds:itemID="{D1B2F7FC-5FE5-43C8-A08B-73285FD7A281}"/>
</file>

<file path=customXml/itemProps2.xml><?xml version="1.0" encoding="utf-8"?>
<ds:datastoreItem xmlns:ds="http://schemas.openxmlformats.org/officeDocument/2006/customXml" ds:itemID="{5767AB61-2224-40A3-984E-FA8EDDFE1F01}"/>
</file>

<file path=customXml/itemProps3.xml><?xml version="1.0" encoding="utf-8"?>
<ds:datastoreItem xmlns:ds="http://schemas.openxmlformats.org/officeDocument/2006/customXml" ds:itemID="{8A4DC23D-72ED-4F4F-9BE7-092133C3EB13}"/>
</file>

<file path=customXml/itemProps4.xml><?xml version="1.0" encoding="utf-8"?>
<ds:datastoreItem xmlns:ds="http://schemas.openxmlformats.org/officeDocument/2006/customXml" ds:itemID="{086B4A20-CADD-4794-AD6B-695054818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2014-10-19T11:28:00Z</dcterms:created>
  <dcterms:modified xsi:type="dcterms:W3CDTF">2014-10-19T11:28:00Z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898b82a3-2d86-48dc-8f91-066b27b612de</vt:lpwstr>
  </property>
</Properties>
</file>